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C51E90" w:rsidRPr="00C51E90">
        <w:rPr>
          <w:rFonts w:hint="eastAsia"/>
          <w:sz w:val="28"/>
          <w:szCs w:val="28"/>
        </w:rPr>
        <w:t>轨道专用测量仪器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C7160A" w:rsidRPr="00C7160A">
        <w:rPr>
          <w:rFonts w:hint="eastAsia"/>
          <w:sz w:val="28"/>
          <w:szCs w:val="28"/>
        </w:rPr>
        <w:t>YY1-BX-YB-2016011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FA" w:rsidRDefault="00E136FA" w:rsidP="0016234B">
      <w:r>
        <w:separator/>
      </w:r>
    </w:p>
  </w:endnote>
  <w:endnote w:type="continuationSeparator" w:id="0">
    <w:p w:rsidR="00E136FA" w:rsidRDefault="00E136FA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FA" w:rsidRDefault="00E136FA" w:rsidP="0016234B">
      <w:r>
        <w:separator/>
      </w:r>
    </w:p>
  </w:footnote>
  <w:footnote w:type="continuationSeparator" w:id="0">
    <w:p w:rsidR="00E136FA" w:rsidRDefault="00E136FA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51E90"/>
    <w:rsid w:val="00C7160A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136FA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Windows 用户</cp:lastModifiedBy>
  <cp:revision>17</cp:revision>
  <dcterms:created xsi:type="dcterms:W3CDTF">2015-12-26T07:29:00Z</dcterms:created>
  <dcterms:modified xsi:type="dcterms:W3CDTF">2016-03-21T08:17:00Z</dcterms:modified>
</cp:coreProperties>
</file>