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C1C8" w14:textId="77777777" w:rsidR="00135B62" w:rsidRPr="00EA76E1" w:rsidRDefault="00135B62">
      <w:pPr>
        <w:ind w:right="-57" w:firstLine="0"/>
        <w:rPr>
          <w:rFonts w:ascii="宋体" w:hAnsi="宋体"/>
        </w:rPr>
      </w:pPr>
    </w:p>
    <w:p w14:paraId="4D050A9E" w14:textId="77777777" w:rsidR="00135B62" w:rsidRPr="000C0195" w:rsidRDefault="00550F7B" w:rsidP="00562E44">
      <w:pPr>
        <w:pStyle w:val="20"/>
        <w:spacing w:before="0"/>
        <w:ind w:left="1" w:right="0" w:firstLine="0"/>
        <w:jc w:val="center"/>
        <w:rPr>
          <w:rFonts w:ascii="宋体" w:hAnsi="宋体"/>
          <w:b/>
          <w:spacing w:val="-4"/>
          <w:sz w:val="44"/>
          <w:szCs w:val="44"/>
        </w:rPr>
      </w:pPr>
      <w:r w:rsidRPr="000C0195">
        <w:rPr>
          <w:rFonts w:ascii="宋体" w:hAnsi="宋体" w:hint="eastAsia"/>
          <w:b/>
          <w:spacing w:val="-4"/>
          <w:sz w:val="44"/>
          <w:szCs w:val="44"/>
          <w:u w:val="single"/>
        </w:rPr>
        <w:t>南宁轨道交通运营有限公司其它类型危险废弃物处置项目(2022年-2024年)</w:t>
      </w:r>
    </w:p>
    <w:p w14:paraId="55753E11" w14:textId="77777777" w:rsidR="00135B62" w:rsidRPr="000C0195" w:rsidRDefault="00135B62" w:rsidP="00562E44">
      <w:pPr>
        <w:pStyle w:val="20"/>
        <w:spacing w:before="0"/>
        <w:ind w:left="1" w:right="-57" w:firstLine="0"/>
        <w:jc w:val="center"/>
        <w:rPr>
          <w:rFonts w:ascii="宋体" w:hAnsi="宋体"/>
          <w:b/>
          <w:spacing w:val="-4"/>
          <w:sz w:val="44"/>
          <w:szCs w:val="44"/>
        </w:rPr>
      </w:pPr>
    </w:p>
    <w:p w14:paraId="0DDAF6E2" w14:textId="77777777" w:rsidR="0098272D" w:rsidRPr="000C0195" w:rsidRDefault="0098272D" w:rsidP="00562E44">
      <w:pPr>
        <w:spacing w:before="0"/>
        <w:ind w:left="0" w:right="-57" w:firstLine="0"/>
        <w:jc w:val="center"/>
        <w:rPr>
          <w:rFonts w:ascii="宋体" w:hAnsi="宋体"/>
          <w:b/>
          <w:sz w:val="72"/>
          <w:szCs w:val="72"/>
        </w:rPr>
      </w:pPr>
    </w:p>
    <w:p w14:paraId="243DF460" w14:textId="77777777" w:rsidR="00393EBC" w:rsidRPr="000C0195" w:rsidRDefault="0011296C" w:rsidP="00562E44">
      <w:pPr>
        <w:spacing w:before="0"/>
        <w:ind w:left="0" w:right="-57" w:firstLine="0"/>
        <w:jc w:val="center"/>
        <w:rPr>
          <w:rFonts w:ascii="宋体" w:hAnsi="宋体"/>
          <w:b/>
          <w:sz w:val="72"/>
          <w:szCs w:val="72"/>
        </w:rPr>
      </w:pPr>
      <w:r w:rsidRPr="000C0195">
        <w:rPr>
          <w:rFonts w:ascii="宋体" w:hAnsi="宋体" w:hint="eastAsia"/>
          <w:b/>
          <w:sz w:val="72"/>
          <w:szCs w:val="72"/>
        </w:rPr>
        <w:t>比选</w:t>
      </w:r>
      <w:r w:rsidRPr="000C0195">
        <w:rPr>
          <w:rFonts w:ascii="宋体" w:hAnsi="宋体"/>
          <w:b/>
          <w:sz w:val="72"/>
          <w:szCs w:val="72"/>
        </w:rPr>
        <w:t>文件</w:t>
      </w:r>
    </w:p>
    <w:p w14:paraId="77D4CA28" w14:textId="77777777" w:rsidR="00135B62" w:rsidRPr="000C0195" w:rsidRDefault="00135B62" w:rsidP="00562E44">
      <w:pPr>
        <w:spacing w:before="0"/>
        <w:ind w:left="0" w:right="-57" w:firstLine="0"/>
        <w:jc w:val="center"/>
        <w:rPr>
          <w:rFonts w:ascii="宋体" w:hAnsi="宋体"/>
          <w:b/>
          <w:sz w:val="48"/>
          <w:szCs w:val="48"/>
        </w:rPr>
      </w:pPr>
    </w:p>
    <w:p w14:paraId="395C6515" w14:textId="77777777" w:rsidR="00135B62" w:rsidRPr="000C0195" w:rsidRDefault="00135B62">
      <w:pPr>
        <w:spacing w:before="720"/>
        <w:ind w:left="1801" w:right="-57" w:hanging="180"/>
        <w:rPr>
          <w:rFonts w:ascii="宋体" w:hAnsi="宋体"/>
          <w:b/>
          <w:sz w:val="32"/>
          <w:szCs w:val="32"/>
        </w:rPr>
      </w:pPr>
    </w:p>
    <w:p w14:paraId="289E968B" w14:textId="77777777" w:rsidR="00135B62" w:rsidRPr="000C0195" w:rsidRDefault="00E653F5">
      <w:pPr>
        <w:spacing w:before="0"/>
        <w:ind w:left="1801" w:right="-57" w:hanging="180"/>
        <w:rPr>
          <w:rFonts w:ascii="宋体" w:hAnsi="宋体"/>
          <w:b/>
          <w:sz w:val="32"/>
          <w:szCs w:val="32"/>
          <w:u w:val="single"/>
        </w:rPr>
      </w:pPr>
      <w:r w:rsidRPr="000C0195">
        <w:rPr>
          <w:rFonts w:ascii="宋体" w:hAnsi="宋体" w:hint="eastAsia"/>
          <w:b/>
          <w:sz w:val="32"/>
          <w:szCs w:val="32"/>
        </w:rPr>
        <w:t>项目</w:t>
      </w:r>
      <w:r w:rsidR="004B62C0" w:rsidRPr="000C0195">
        <w:rPr>
          <w:rFonts w:ascii="宋体" w:hAnsi="宋体" w:hint="eastAsia"/>
          <w:b/>
          <w:sz w:val="32"/>
          <w:szCs w:val="32"/>
        </w:rPr>
        <w:t>编号：</w:t>
      </w:r>
      <w:r w:rsidR="00550F7B" w:rsidRPr="000C0195">
        <w:rPr>
          <w:rFonts w:ascii="宋体" w:hAnsi="宋体"/>
          <w:b/>
          <w:sz w:val="32"/>
          <w:szCs w:val="32"/>
        </w:rPr>
        <w:t>202211020006</w:t>
      </w:r>
    </w:p>
    <w:p w14:paraId="67022A03" w14:textId="77777777" w:rsidR="00135B62" w:rsidRPr="000C0195" w:rsidRDefault="00F74EBD" w:rsidP="00974EBD">
      <w:pPr>
        <w:spacing w:before="0"/>
        <w:ind w:left="1801" w:right="-57" w:hanging="180"/>
        <w:rPr>
          <w:rFonts w:ascii="宋体" w:hAnsi="宋体"/>
          <w:sz w:val="30"/>
          <w:szCs w:val="30"/>
        </w:rPr>
      </w:pPr>
      <w:r w:rsidRPr="000C0195">
        <w:rPr>
          <w:rFonts w:ascii="宋体" w:hAnsi="宋体"/>
          <w:b/>
          <w:sz w:val="32"/>
          <w:szCs w:val="32"/>
        </w:rPr>
        <w:t>比选人</w:t>
      </w:r>
      <w:r w:rsidR="004B62C0" w:rsidRPr="000C0195">
        <w:rPr>
          <w:rFonts w:ascii="宋体" w:hAnsi="宋体"/>
          <w:b/>
          <w:sz w:val="32"/>
          <w:szCs w:val="32"/>
        </w:rPr>
        <w:t>：</w:t>
      </w:r>
      <w:r w:rsidR="00590880" w:rsidRPr="000C0195">
        <w:rPr>
          <w:rFonts w:ascii="宋体" w:hAnsi="宋体" w:hint="eastAsia"/>
          <w:b/>
          <w:sz w:val="32"/>
          <w:szCs w:val="32"/>
        </w:rPr>
        <w:t>南宁轨道交通运营有限公司</w:t>
      </w:r>
    </w:p>
    <w:p w14:paraId="591294EC" w14:textId="2FBBECCE" w:rsidR="00135B62" w:rsidRPr="000C0195" w:rsidRDefault="00331888" w:rsidP="00331888">
      <w:pPr>
        <w:spacing w:before="0"/>
        <w:ind w:right="-57" w:firstLineChars="800" w:firstLine="2891"/>
        <w:rPr>
          <w:rFonts w:ascii="宋体" w:hAnsi="宋体"/>
          <w:b/>
          <w:sz w:val="36"/>
          <w:szCs w:val="36"/>
        </w:rPr>
      </w:pPr>
      <w:r w:rsidRPr="000C0195">
        <w:rPr>
          <w:rFonts w:ascii="宋体" w:hAnsi="宋体" w:hint="eastAsia"/>
          <w:b/>
          <w:sz w:val="36"/>
          <w:szCs w:val="36"/>
        </w:rPr>
        <w:t>2</w:t>
      </w:r>
      <w:r w:rsidRPr="000C0195">
        <w:rPr>
          <w:rFonts w:ascii="宋体" w:hAnsi="宋体"/>
          <w:b/>
          <w:sz w:val="36"/>
          <w:szCs w:val="36"/>
        </w:rPr>
        <w:t>022</w:t>
      </w:r>
      <w:r w:rsidR="004B62C0" w:rsidRPr="000C0195">
        <w:rPr>
          <w:rFonts w:ascii="宋体" w:hAnsi="宋体"/>
          <w:b/>
          <w:sz w:val="36"/>
          <w:szCs w:val="36"/>
        </w:rPr>
        <w:t>年</w:t>
      </w:r>
      <w:r w:rsidR="00752C61">
        <w:rPr>
          <w:rFonts w:ascii="宋体" w:hAnsi="宋体"/>
          <w:b/>
          <w:sz w:val="36"/>
          <w:szCs w:val="36"/>
        </w:rPr>
        <w:t>12</w:t>
      </w:r>
      <w:r w:rsidR="004B62C0" w:rsidRPr="000C0195">
        <w:rPr>
          <w:rFonts w:ascii="宋体" w:hAnsi="宋体"/>
          <w:b/>
          <w:sz w:val="36"/>
          <w:szCs w:val="36"/>
        </w:rPr>
        <w:t>月</w:t>
      </w:r>
    </w:p>
    <w:p w14:paraId="38E807CA" w14:textId="77777777" w:rsidR="00135B62" w:rsidRPr="000C0195" w:rsidRDefault="00135B62">
      <w:pPr>
        <w:spacing w:before="0"/>
        <w:ind w:right="-57" w:firstLine="0"/>
        <w:jc w:val="center"/>
        <w:rPr>
          <w:rFonts w:ascii="宋体" w:hAnsi="宋体" w:cs="宋体"/>
          <w:b/>
          <w:sz w:val="36"/>
          <w:szCs w:val="36"/>
        </w:rPr>
        <w:sectPr w:rsidR="00135B62" w:rsidRPr="000C0195">
          <w:headerReference w:type="default" r:id="rId9"/>
          <w:footerReference w:type="default" r:id="rId10"/>
          <w:pgSz w:w="11905" w:h="16838"/>
          <w:pgMar w:top="1417" w:right="1417" w:bottom="1417" w:left="1417" w:header="454" w:footer="567" w:gutter="0"/>
          <w:pgNumType w:start="1" w:chapStyle="1"/>
          <w:cols w:space="720"/>
          <w:docGrid w:linePitch="312"/>
        </w:sectPr>
      </w:pPr>
    </w:p>
    <w:p w14:paraId="387F92FF" w14:textId="77777777" w:rsidR="00135B62" w:rsidRPr="000C0195" w:rsidRDefault="00135B62">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14:paraId="11370679" w14:textId="77777777" w:rsidR="00135B62" w:rsidRPr="000C0195" w:rsidRDefault="004B62C0">
          <w:pPr>
            <w:pStyle w:val="TOC10"/>
            <w:spacing w:before="0" w:line="240" w:lineRule="auto"/>
            <w:jc w:val="center"/>
            <w:rPr>
              <w:rFonts w:ascii="宋体" w:eastAsia="宋体" w:hAnsi="宋体"/>
              <w:color w:val="auto"/>
            </w:rPr>
          </w:pPr>
          <w:r w:rsidRPr="000C0195">
            <w:rPr>
              <w:rFonts w:ascii="宋体" w:eastAsia="宋体" w:hAnsi="宋体" w:cs="宋体" w:hint="eastAsia"/>
              <w:color w:val="auto"/>
              <w:lang w:val="zh-CN"/>
            </w:rPr>
            <w:t>目录</w:t>
          </w:r>
        </w:p>
        <w:p w14:paraId="07000E87" w14:textId="77777777" w:rsidR="00141A48" w:rsidRPr="000C0195" w:rsidRDefault="00C31A5C">
          <w:pPr>
            <w:pStyle w:val="TOC1"/>
            <w:tabs>
              <w:tab w:val="right" w:leader="dot" w:pos="9911"/>
            </w:tabs>
            <w:rPr>
              <w:rFonts w:asciiTheme="minorHAnsi" w:eastAsiaTheme="minorEastAsia" w:hAnsiTheme="minorHAnsi" w:cstheme="minorBidi"/>
              <w:noProof/>
              <w:kern w:val="2"/>
              <w:szCs w:val="22"/>
            </w:rPr>
          </w:pPr>
          <w:r w:rsidRPr="000C0195">
            <w:rPr>
              <w:rFonts w:ascii="宋体" w:hAnsi="宋体"/>
            </w:rPr>
            <w:fldChar w:fldCharType="begin"/>
          </w:r>
          <w:r w:rsidR="00562E44" w:rsidRPr="000C0195">
            <w:rPr>
              <w:rFonts w:ascii="宋体" w:hAnsi="宋体"/>
            </w:rPr>
            <w:instrText xml:space="preserve"> TOC \o "1-2" \h \z \u </w:instrText>
          </w:r>
          <w:r w:rsidRPr="000C0195">
            <w:rPr>
              <w:rFonts w:ascii="宋体" w:hAnsi="宋体"/>
            </w:rPr>
            <w:fldChar w:fldCharType="separate"/>
          </w:r>
          <w:hyperlink w:anchor="_Toc121759240" w:history="1">
            <w:r w:rsidR="00141A48" w:rsidRPr="000C0195">
              <w:rPr>
                <w:rStyle w:val="af0"/>
                <w:rFonts w:hAnsi="宋体" w:hint="eastAsia"/>
                <w:b/>
                <w:noProof/>
                <w:color w:val="auto"/>
              </w:rPr>
              <w:t>第一章</w:t>
            </w:r>
            <w:r w:rsidR="00141A48" w:rsidRPr="000C0195">
              <w:rPr>
                <w:rStyle w:val="af0"/>
                <w:rFonts w:hAnsi="宋体"/>
                <w:b/>
                <w:noProof/>
                <w:color w:val="auto"/>
              </w:rPr>
              <w:t xml:space="preserve"> </w:t>
            </w:r>
            <w:r w:rsidR="00141A48" w:rsidRPr="000C0195">
              <w:rPr>
                <w:rStyle w:val="af0"/>
                <w:rFonts w:hAnsi="宋体" w:hint="eastAsia"/>
                <w:b/>
                <w:noProof/>
                <w:color w:val="auto"/>
              </w:rPr>
              <w:t>比选公告</w:t>
            </w:r>
            <w:r w:rsidR="00141A48" w:rsidRPr="000C0195">
              <w:rPr>
                <w:noProof/>
                <w:webHidden/>
              </w:rPr>
              <w:tab/>
            </w:r>
            <w:r w:rsidRPr="000C0195">
              <w:rPr>
                <w:noProof/>
                <w:webHidden/>
              </w:rPr>
              <w:fldChar w:fldCharType="begin"/>
            </w:r>
            <w:r w:rsidR="00141A48" w:rsidRPr="000C0195">
              <w:rPr>
                <w:noProof/>
                <w:webHidden/>
              </w:rPr>
              <w:instrText xml:space="preserve"> PAGEREF _Toc121759240 \h </w:instrText>
            </w:r>
            <w:r w:rsidRPr="000C0195">
              <w:rPr>
                <w:noProof/>
                <w:webHidden/>
              </w:rPr>
            </w:r>
            <w:r w:rsidRPr="000C0195">
              <w:rPr>
                <w:noProof/>
                <w:webHidden/>
              </w:rPr>
              <w:fldChar w:fldCharType="separate"/>
            </w:r>
            <w:r w:rsidR="00323500">
              <w:rPr>
                <w:noProof/>
                <w:webHidden/>
              </w:rPr>
              <w:t>4</w:t>
            </w:r>
            <w:r w:rsidRPr="000C0195">
              <w:rPr>
                <w:noProof/>
                <w:webHidden/>
              </w:rPr>
              <w:fldChar w:fldCharType="end"/>
            </w:r>
          </w:hyperlink>
        </w:p>
        <w:p w14:paraId="2839F7DC" w14:textId="77777777" w:rsidR="00141A48" w:rsidRPr="000C0195" w:rsidRDefault="00ED635B">
          <w:pPr>
            <w:pStyle w:val="TOC1"/>
            <w:tabs>
              <w:tab w:val="right" w:leader="dot" w:pos="9911"/>
            </w:tabs>
            <w:rPr>
              <w:rFonts w:asciiTheme="minorHAnsi" w:eastAsiaTheme="minorEastAsia" w:hAnsiTheme="minorHAnsi" w:cstheme="minorBidi"/>
              <w:noProof/>
              <w:kern w:val="2"/>
              <w:szCs w:val="22"/>
            </w:rPr>
          </w:pPr>
          <w:hyperlink w:anchor="_Toc121759241" w:history="1">
            <w:r w:rsidR="00141A48" w:rsidRPr="000C0195">
              <w:rPr>
                <w:rStyle w:val="af0"/>
                <w:rFonts w:hAnsi="宋体" w:hint="eastAsia"/>
                <w:b/>
                <w:noProof/>
                <w:color w:val="auto"/>
              </w:rPr>
              <w:t>第二章</w:t>
            </w:r>
            <w:r w:rsidR="00141A48" w:rsidRPr="000C0195">
              <w:rPr>
                <w:rStyle w:val="af0"/>
                <w:rFonts w:hAnsi="宋体"/>
                <w:b/>
                <w:noProof/>
                <w:color w:val="auto"/>
              </w:rPr>
              <w:t xml:space="preserve"> </w:t>
            </w:r>
            <w:r w:rsidR="00141A48" w:rsidRPr="000C0195">
              <w:rPr>
                <w:rStyle w:val="af0"/>
                <w:rFonts w:hAnsi="宋体" w:hint="eastAsia"/>
                <w:b/>
                <w:noProof/>
                <w:color w:val="auto"/>
              </w:rPr>
              <w:t>比选申请须知</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_Toc121759241 \h </w:instrText>
            </w:r>
            <w:r w:rsidR="00C31A5C" w:rsidRPr="000C0195">
              <w:rPr>
                <w:noProof/>
                <w:webHidden/>
              </w:rPr>
            </w:r>
            <w:r w:rsidR="00C31A5C" w:rsidRPr="000C0195">
              <w:rPr>
                <w:noProof/>
                <w:webHidden/>
              </w:rPr>
              <w:fldChar w:fldCharType="separate"/>
            </w:r>
            <w:r w:rsidR="00323500">
              <w:rPr>
                <w:noProof/>
                <w:webHidden/>
              </w:rPr>
              <w:t>6</w:t>
            </w:r>
            <w:r w:rsidR="00C31A5C" w:rsidRPr="000C0195">
              <w:rPr>
                <w:noProof/>
                <w:webHidden/>
              </w:rPr>
              <w:fldChar w:fldCharType="end"/>
            </w:r>
          </w:hyperlink>
        </w:p>
        <w:p w14:paraId="52E669D8"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2" w:history="1">
            <w:r w:rsidR="00141A48" w:rsidRPr="000C0195">
              <w:rPr>
                <w:rStyle w:val="af0"/>
                <w:rFonts w:ascii="宋体" w:hAnsi="宋体" w:hint="eastAsia"/>
                <w:noProof/>
                <w:color w:val="auto"/>
              </w:rPr>
              <w:t>一、项目概况</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_Toc121759242 \h </w:instrText>
            </w:r>
            <w:r w:rsidR="00C31A5C" w:rsidRPr="000C0195">
              <w:rPr>
                <w:noProof/>
                <w:webHidden/>
              </w:rPr>
            </w:r>
            <w:r w:rsidR="00C31A5C" w:rsidRPr="000C0195">
              <w:rPr>
                <w:noProof/>
                <w:webHidden/>
              </w:rPr>
              <w:fldChar w:fldCharType="separate"/>
            </w:r>
            <w:r w:rsidR="00323500">
              <w:rPr>
                <w:noProof/>
                <w:webHidden/>
              </w:rPr>
              <w:t>6</w:t>
            </w:r>
            <w:r w:rsidR="00C31A5C" w:rsidRPr="000C0195">
              <w:rPr>
                <w:noProof/>
                <w:webHidden/>
              </w:rPr>
              <w:fldChar w:fldCharType="end"/>
            </w:r>
          </w:hyperlink>
        </w:p>
        <w:p w14:paraId="6C7762C6"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3" w:history="1">
            <w:r w:rsidR="00141A48" w:rsidRPr="000C0195">
              <w:rPr>
                <w:rStyle w:val="af0"/>
                <w:rFonts w:ascii="宋体" w:hAnsi="宋体" w:hint="eastAsia"/>
                <w:noProof/>
                <w:color w:val="auto"/>
              </w:rPr>
              <w:t>三、比选申请文件内容</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_Toc121759243 \h </w:instrText>
            </w:r>
            <w:r w:rsidR="00C31A5C" w:rsidRPr="000C0195">
              <w:rPr>
                <w:noProof/>
                <w:webHidden/>
              </w:rPr>
            </w:r>
            <w:r w:rsidR="00C31A5C" w:rsidRPr="000C0195">
              <w:rPr>
                <w:noProof/>
                <w:webHidden/>
              </w:rPr>
              <w:fldChar w:fldCharType="separate"/>
            </w:r>
            <w:r w:rsidR="00323500">
              <w:rPr>
                <w:noProof/>
                <w:webHidden/>
              </w:rPr>
              <w:t>6</w:t>
            </w:r>
            <w:r w:rsidR="00C31A5C" w:rsidRPr="000C0195">
              <w:rPr>
                <w:noProof/>
                <w:webHidden/>
              </w:rPr>
              <w:fldChar w:fldCharType="end"/>
            </w:r>
          </w:hyperlink>
        </w:p>
        <w:p w14:paraId="3B1547EE"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4" w:history="1">
            <w:r w:rsidR="00141A48" w:rsidRPr="000C0195">
              <w:rPr>
                <w:rStyle w:val="af0"/>
                <w:rFonts w:ascii="宋体" w:hAnsi="宋体" w:hint="eastAsia"/>
                <w:noProof/>
                <w:color w:val="auto"/>
              </w:rPr>
              <w:t>四、比选申请文件签字及装订要求</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_Toc121759244 \h </w:instrText>
            </w:r>
            <w:r w:rsidR="00C31A5C" w:rsidRPr="000C0195">
              <w:rPr>
                <w:noProof/>
                <w:webHidden/>
              </w:rPr>
            </w:r>
            <w:r w:rsidR="00C31A5C" w:rsidRPr="000C0195">
              <w:rPr>
                <w:noProof/>
                <w:webHidden/>
              </w:rPr>
              <w:fldChar w:fldCharType="separate"/>
            </w:r>
            <w:r w:rsidR="00323500">
              <w:rPr>
                <w:noProof/>
                <w:webHidden/>
              </w:rPr>
              <w:t>7</w:t>
            </w:r>
            <w:r w:rsidR="00C31A5C" w:rsidRPr="000C0195">
              <w:rPr>
                <w:noProof/>
                <w:webHidden/>
              </w:rPr>
              <w:fldChar w:fldCharType="end"/>
            </w:r>
          </w:hyperlink>
        </w:p>
        <w:p w14:paraId="3A7554FF"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5" w:history="1">
            <w:r w:rsidR="00141A48" w:rsidRPr="000C0195">
              <w:rPr>
                <w:rStyle w:val="af0"/>
                <w:rFonts w:ascii="宋体" w:hAnsi="宋体" w:hint="eastAsia"/>
                <w:noProof/>
                <w:color w:val="auto"/>
              </w:rPr>
              <w:t>五、比选申请文件的递交</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_Toc121759245 \h </w:instrText>
            </w:r>
            <w:r w:rsidR="00C31A5C" w:rsidRPr="000C0195">
              <w:rPr>
                <w:noProof/>
                <w:webHidden/>
              </w:rPr>
            </w:r>
            <w:r w:rsidR="00C31A5C" w:rsidRPr="000C0195">
              <w:rPr>
                <w:noProof/>
                <w:webHidden/>
              </w:rPr>
              <w:fldChar w:fldCharType="separate"/>
            </w:r>
            <w:r w:rsidR="00323500">
              <w:rPr>
                <w:noProof/>
                <w:webHidden/>
              </w:rPr>
              <w:t>7</w:t>
            </w:r>
            <w:r w:rsidR="00C31A5C" w:rsidRPr="000C0195">
              <w:rPr>
                <w:noProof/>
                <w:webHidden/>
              </w:rPr>
              <w:fldChar w:fldCharType="end"/>
            </w:r>
          </w:hyperlink>
        </w:p>
        <w:p w14:paraId="424A84D1"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6" w:history="1">
            <w:r w:rsidR="00141A48" w:rsidRPr="000C0195">
              <w:rPr>
                <w:rStyle w:val="af0"/>
                <w:rFonts w:ascii="宋体" w:hAnsi="宋体" w:hint="eastAsia"/>
                <w:noProof/>
                <w:color w:val="auto"/>
              </w:rPr>
              <w:t>六、比选申请人提出问题的截止时间</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_Toc121759246 \h </w:instrText>
            </w:r>
            <w:r w:rsidR="00C31A5C" w:rsidRPr="000C0195">
              <w:rPr>
                <w:noProof/>
                <w:webHidden/>
              </w:rPr>
            </w:r>
            <w:r w:rsidR="00C31A5C" w:rsidRPr="000C0195">
              <w:rPr>
                <w:noProof/>
                <w:webHidden/>
              </w:rPr>
              <w:fldChar w:fldCharType="separate"/>
            </w:r>
            <w:r w:rsidR="00323500">
              <w:rPr>
                <w:noProof/>
                <w:webHidden/>
              </w:rPr>
              <w:t>7</w:t>
            </w:r>
            <w:r w:rsidR="00C31A5C" w:rsidRPr="000C0195">
              <w:rPr>
                <w:noProof/>
                <w:webHidden/>
              </w:rPr>
              <w:fldChar w:fldCharType="end"/>
            </w:r>
          </w:hyperlink>
        </w:p>
        <w:p w14:paraId="3FD61906"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7" w:history="1">
            <w:r w:rsidR="00141A48" w:rsidRPr="000C0195">
              <w:rPr>
                <w:rStyle w:val="af0"/>
                <w:rFonts w:ascii="宋体" w:hAnsi="宋体" w:hint="eastAsia"/>
                <w:noProof/>
                <w:color w:val="auto"/>
              </w:rPr>
              <w:t>七、报价要求</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_Toc121759247 \h </w:instrText>
            </w:r>
            <w:r w:rsidR="00C31A5C" w:rsidRPr="000C0195">
              <w:rPr>
                <w:noProof/>
                <w:webHidden/>
              </w:rPr>
            </w:r>
            <w:r w:rsidR="00C31A5C" w:rsidRPr="000C0195">
              <w:rPr>
                <w:noProof/>
                <w:webHidden/>
              </w:rPr>
              <w:fldChar w:fldCharType="separate"/>
            </w:r>
            <w:r w:rsidR="00323500">
              <w:rPr>
                <w:noProof/>
                <w:webHidden/>
              </w:rPr>
              <w:t>7</w:t>
            </w:r>
            <w:r w:rsidR="00C31A5C" w:rsidRPr="000C0195">
              <w:rPr>
                <w:noProof/>
                <w:webHidden/>
              </w:rPr>
              <w:fldChar w:fldCharType="end"/>
            </w:r>
          </w:hyperlink>
        </w:p>
        <w:p w14:paraId="138ABF84"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8" w:history="1">
            <w:r w:rsidR="00141A48" w:rsidRPr="000C0195">
              <w:rPr>
                <w:rStyle w:val="af0"/>
                <w:rFonts w:ascii="宋体" w:hAnsi="宋体" w:hint="eastAsia"/>
                <w:noProof/>
                <w:color w:val="auto"/>
              </w:rPr>
              <w:t>八、评审规则</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_Toc121759248 \h </w:instrText>
            </w:r>
            <w:r w:rsidR="00C31A5C" w:rsidRPr="000C0195">
              <w:rPr>
                <w:noProof/>
                <w:webHidden/>
              </w:rPr>
            </w:r>
            <w:r w:rsidR="00C31A5C" w:rsidRPr="000C0195">
              <w:rPr>
                <w:noProof/>
                <w:webHidden/>
              </w:rPr>
              <w:fldChar w:fldCharType="separate"/>
            </w:r>
            <w:r w:rsidR="00323500">
              <w:rPr>
                <w:noProof/>
                <w:webHidden/>
              </w:rPr>
              <w:t>8</w:t>
            </w:r>
            <w:r w:rsidR="00C31A5C" w:rsidRPr="000C0195">
              <w:rPr>
                <w:noProof/>
                <w:webHidden/>
              </w:rPr>
              <w:fldChar w:fldCharType="end"/>
            </w:r>
          </w:hyperlink>
        </w:p>
        <w:p w14:paraId="4CE1F79B"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49" w:history="1">
            <w:r w:rsidR="00141A48" w:rsidRPr="000C0195">
              <w:rPr>
                <w:rStyle w:val="af0"/>
                <w:rFonts w:ascii="宋体" w:hAnsi="宋体" w:hint="eastAsia"/>
                <w:noProof/>
                <w:color w:val="auto"/>
              </w:rPr>
              <w:t>九、重新比选或不再比选</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_Toc121759249 \h </w:instrText>
            </w:r>
            <w:r w:rsidR="00C31A5C" w:rsidRPr="000C0195">
              <w:rPr>
                <w:noProof/>
                <w:webHidden/>
              </w:rPr>
            </w:r>
            <w:r w:rsidR="00C31A5C" w:rsidRPr="000C0195">
              <w:rPr>
                <w:noProof/>
                <w:webHidden/>
              </w:rPr>
              <w:fldChar w:fldCharType="separate"/>
            </w:r>
            <w:r w:rsidR="00323500">
              <w:rPr>
                <w:noProof/>
                <w:webHidden/>
              </w:rPr>
              <w:t>9</w:t>
            </w:r>
            <w:r w:rsidR="00C31A5C" w:rsidRPr="000C0195">
              <w:rPr>
                <w:noProof/>
                <w:webHidden/>
              </w:rPr>
              <w:fldChar w:fldCharType="end"/>
            </w:r>
          </w:hyperlink>
        </w:p>
        <w:p w14:paraId="13E4C82F"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50" w:history="1">
            <w:r w:rsidR="00141A48" w:rsidRPr="000C0195">
              <w:rPr>
                <w:rStyle w:val="af0"/>
                <w:rFonts w:ascii="宋体" w:hAnsi="宋体" w:hint="eastAsia"/>
                <w:noProof/>
                <w:color w:val="auto"/>
              </w:rPr>
              <w:t>九、比选申请有效期</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_Toc121759250 \h </w:instrText>
            </w:r>
            <w:r w:rsidR="00C31A5C" w:rsidRPr="000C0195">
              <w:rPr>
                <w:noProof/>
                <w:webHidden/>
              </w:rPr>
            </w:r>
            <w:r w:rsidR="00C31A5C" w:rsidRPr="000C0195">
              <w:rPr>
                <w:noProof/>
                <w:webHidden/>
              </w:rPr>
              <w:fldChar w:fldCharType="separate"/>
            </w:r>
            <w:r w:rsidR="00323500">
              <w:rPr>
                <w:noProof/>
                <w:webHidden/>
              </w:rPr>
              <w:t>9</w:t>
            </w:r>
            <w:r w:rsidR="00C31A5C" w:rsidRPr="000C0195">
              <w:rPr>
                <w:noProof/>
                <w:webHidden/>
              </w:rPr>
              <w:fldChar w:fldCharType="end"/>
            </w:r>
          </w:hyperlink>
        </w:p>
        <w:p w14:paraId="4AE06281"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51" w:history="1">
            <w:r w:rsidR="00141A48" w:rsidRPr="000C0195">
              <w:rPr>
                <w:rStyle w:val="af0"/>
                <w:rFonts w:ascii="宋体" w:hAnsi="宋体" w:hint="eastAsia"/>
                <w:noProof/>
                <w:color w:val="auto"/>
              </w:rPr>
              <w:t>十、比选保证金</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_Toc121759251 \h </w:instrText>
            </w:r>
            <w:r w:rsidR="00C31A5C" w:rsidRPr="000C0195">
              <w:rPr>
                <w:noProof/>
                <w:webHidden/>
              </w:rPr>
            </w:r>
            <w:r w:rsidR="00C31A5C" w:rsidRPr="000C0195">
              <w:rPr>
                <w:noProof/>
                <w:webHidden/>
              </w:rPr>
              <w:fldChar w:fldCharType="separate"/>
            </w:r>
            <w:r w:rsidR="00323500">
              <w:rPr>
                <w:noProof/>
                <w:webHidden/>
              </w:rPr>
              <w:t>9</w:t>
            </w:r>
            <w:r w:rsidR="00C31A5C" w:rsidRPr="000C0195">
              <w:rPr>
                <w:noProof/>
                <w:webHidden/>
              </w:rPr>
              <w:fldChar w:fldCharType="end"/>
            </w:r>
          </w:hyperlink>
        </w:p>
        <w:p w14:paraId="1D2FC7E1"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52" w:history="1">
            <w:r w:rsidR="00141A48" w:rsidRPr="000C0195">
              <w:rPr>
                <w:rStyle w:val="af0"/>
                <w:rFonts w:ascii="宋体" w:hAnsi="宋体" w:hint="eastAsia"/>
                <w:noProof/>
                <w:color w:val="auto"/>
              </w:rPr>
              <w:t>十一、履约担保</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_Toc121759252 \h </w:instrText>
            </w:r>
            <w:r w:rsidR="00C31A5C" w:rsidRPr="000C0195">
              <w:rPr>
                <w:noProof/>
                <w:webHidden/>
              </w:rPr>
            </w:r>
            <w:r w:rsidR="00C31A5C" w:rsidRPr="000C0195">
              <w:rPr>
                <w:noProof/>
                <w:webHidden/>
              </w:rPr>
              <w:fldChar w:fldCharType="separate"/>
            </w:r>
            <w:r w:rsidR="00323500">
              <w:rPr>
                <w:noProof/>
                <w:webHidden/>
              </w:rPr>
              <w:t>9</w:t>
            </w:r>
            <w:r w:rsidR="00C31A5C" w:rsidRPr="000C0195">
              <w:rPr>
                <w:noProof/>
                <w:webHidden/>
              </w:rPr>
              <w:fldChar w:fldCharType="end"/>
            </w:r>
          </w:hyperlink>
        </w:p>
        <w:p w14:paraId="4D13D47C"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53" w:history="1">
            <w:r w:rsidR="00141A48" w:rsidRPr="000C0195">
              <w:rPr>
                <w:rStyle w:val="af0"/>
                <w:rFonts w:ascii="宋体" w:hAnsi="宋体" w:hint="eastAsia"/>
                <w:noProof/>
                <w:color w:val="auto"/>
              </w:rPr>
              <w:t>十二、不良信用名单条款</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_Toc121759253 \h </w:instrText>
            </w:r>
            <w:r w:rsidR="00C31A5C" w:rsidRPr="000C0195">
              <w:rPr>
                <w:noProof/>
                <w:webHidden/>
              </w:rPr>
            </w:r>
            <w:r w:rsidR="00C31A5C" w:rsidRPr="000C0195">
              <w:rPr>
                <w:noProof/>
                <w:webHidden/>
              </w:rPr>
              <w:fldChar w:fldCharType="separate"/>
            </w:r>
            <w:r w:rsidR="00323500">
              <w:rPr>
                <w:noProof/>
                <w:webHidden/>
              </w:rPr>
              <w:t>9</w:t>
            </w:r>
            <w:r w:rsidR="00C31A5C" w:rsidRPr="000C0195">
              <w:rPr>
                <w:noProof/>
                <w:webHidden/>
              </w:rPr>
              <w:fldChar w:fldCharType="end"/>
            </w:r>
          </w:hyperlink>
        </w:p>
        <w:p w14:paraId="0CCB7968" w14:textId="77777777" w:rsidR="00141A48" w:rsidRPr="000C0195" w:rsidRDefault="00ED635B">
          <w:pPr>
            <w:pStyle w:val="TOC1"/>
            <w:tabs>
              <w:tab w:val="right" w:leader="dot" w:pos="9911"/>
            </w:tabs>
            <w:rPr>
              <w:rFonts w:asciiTheme="minorHAnsi" w:eastAsiaTheme="minorEastAsia" w:hAnsiTheme="minorHAnsi" w:cstheme="minorBidi"/>
              <w:noProof/>
              <w:kern w:val="2"/>
              <w:szCs w:val="22"/>
            </w:rPr>
          </w:pPr>
          <w:hyperlink w:anchor="_Toc121759254" w:history="1">
            <w:r w:rsidR="00141A48" w:rsidRPr="000C0195">
              <w:rPr>
                <w:rStyle w:val="af0"/>
                <w:rFonts w:ascii="Arial" w:eastAsia="黑体" w:hAnsi="宋体" w:hint="eastAsia"/>
                <w:b/>
                <w:noProof/>
                <w:color w:val="auto"/>
              </w:rPr>
              <w:t>第三章</w:t>
            </w:r>
            <w:r w:rsidR="00141A48" w:rsidRPr="000C0195">
              <w:rPr>
                <w:rStyle w:val="af0"/>
                <w:rFonts w:ascii="Arial" w:eastAsia="黑体" w:hAnsi="宋体"/>
                <w:b/>
                <w:noProof/>
                <w:color w:val="auto"/>
              </w:rPr>
              <w:t xml:space="preserve"> </w:t>
            </w:r>
            <w:r w:rsidR="00141A48" w:rsidRPr="000C0195">
              <w:rPr>
                <w:rStyle w:val="af0"/>
                <w:rFonts w:ascii="Arial" w:eastAsia="黑体" w:hAnsi="宋体" w:hint="eastAsia"/>
                <w:b/>
                <w:noProof/>
                <w:color w:val="auto"/>
              </w:rPr>
              <w:t>合同条款及格式</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_Toc121759254 \h </w:instrText>
            </w:r>
            <w:r w:rsidR="00C31A5C" w:rsidRPr="000C0195">
              <w:rPr>
                <w:noProof/>
                <w:webHidden/>
              </w:rPr>
            </w:r>
            <w:r w:rsidR="00C31A5C" w:rsidRPr="000C0195">
              <w:rPr>
                <w:noProof/>
                <w:webHidden/>
              </w:rPr>
              <w:fldChar w:fldCharType="separate"/>
            </w:r>
            <w:r w:rsidR="00323500">
              <w:rPr>
                <w:noProof/>
                <w:webHidden/>
              </w:rPr>
              <w:t>11</w:t>
            </w:r>
            <w:r w:rsidR="00C31A5C" w:rsidRPr="000C0195">
              <w:rPr>
                <w:noProof/>
                <w:webHidden/>
              </w:rPr>
              <w:fldChar w:fldCharType="end"/>
            </w:r>
          </w:hyperlink>
        </w:p>
        <w:p w14:paraId="74FD54E2"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55" w:history="1">
            <w:r w:rsidR="00141A48" w:rsidRPr="000C0195">
              <w:rPr>
                <w:rStyle w:val="af0"/>
                <w:rFonts w:ascii="黑体" w:hAnsi="黑体"/>
                <w:noProof/>
                <w:color w:val="auto"/>
              </w:rPr>
              <w:t>1.</w:t>
            </w:r>
            <w:r w:rsidR="00141A48" w:rsidRPr="000C0195">
              <w:rPr>
                <w:rStyle w:val="af0"/>
                <w:rFonts w:hint="eastAsia"/>
                <w:noProof/>
                <w:color w:val="auto"/>
              </w:rPr>
              <w:t>定义和法律</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_Toc121759255 \h </w:instrText>
            </w:r>
            <w:r w:rsidR="00C31A5C" w:rsidRPr="000C0195">
              <w:rPr>
                <w:noProof/>
                <w:webHidden/>
              </w:rPr>
            </w:r>
            <w:r w:rsidR="00C31A5C" w:rsidRPr="000C0195">
              <w:rPr>
                <w:noProof/>
                <w:webHidden/>
              </w:rPr>
              <w:fldChar w:fldCharType="separate"/>
            </w:r>
            <w:r w:rsidR="00323500">
              <w:rPr>
                <w:noProof/>
                <w:webHidden/>
              </w:rPr>
              <w:t>13</w:t>
            </w:r>
            <w:r w:rsidR="00C31A5C" w:rsidRPr="000C0195">
              <w:rPr>
                <w:noProof/>
                <w:webHidden/>
              </w:rPr>
              <w:fldChar w:fldCharType="end"/>
            </w:r>
          </w:hyperlink>
        </w:p>
        <w:p w14:paraId="35AE5498"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56" w:history="1">
            <w:r w:rsidR="00141A48" w:rsidRPr="000C0195">
              <w:rPr>
                <w:rStyle w:val="af0"/>
                <w:rFonts w:ascii="黑体" w:hAnsi="黑体"/>
                <w:noProof/>
                <w:color w:val="auto"/>
              </w:rPr>
              <w:t>2.</w:t>
            </w:r>
            <w:r w:rsidR="00141A48" w:rsidRPr="000C0195">
              <w:rPr>
                <w:rStyle w:val="af0"/>
                <w:rFonts w:hint="eastAsia"/>
                <w:noProof/>
                <w:color w:val="auto"/>
              </w:rPr>
              <w:t>合同标的</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_Toc121759256 \h </w:instrText>
            </w:r>
            <w:r w:rsidR="00C31A5C" w:rsidRPr="000C0195">
              <w:rPr>
                <w:noProof/>
                <w:webHidden/>
              </w:rPr>
            </w:r>
            <w:r w:rsidR="00C31A5C" w:rsidRPr="000C0195">
              <w:rPr>
                <w:noProof/>
                <w:webHidden/>
              </w:rPr>
              <w:fldChar w:fldCharType="separate"/>
            </w:r>
            <w:r w:rsidR="00323500">
              <w:rPr>
                <w:noProof/>
                <w:webHidden/>
              </w:rPr>
              <w:t>13</w:t>
            </w:r>
            <w:r w:rsidR="00C31A5C" w:rsidRPr="000C0195">
              <w:rPr>
                <w:noProof/>
                <w:webHidden/>
              </w:rPr>
              <w:fldChar w:fldCharType="end"/>
            </w:r>
          </w:hyperlink>
        </w:p>
        <w:p w14:paraId="7BF013AC"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57" w:history="1">
            <w:r w:rsidR="00141A48" w:rsidRPr="000C0195">
              <w:rPr>
                <w:rStyle w:val="af0"/>
                <w:rFonts w:ascii="黑体" w:hAnsi="黑体"/>
                <w:noProof/>
                <w:color w:val="auto"/>
              </w:rPr>
              <w:t>3.</w:t>
            </w:r>
            <w:r w:rsidR="00141A48" w:rsidRPr="000C0195">
              <w:rPr>
                <w:rStyle w:val="af0"/>
                <w:rFonts w:hint="eastAsia"/>
                <w:noProof/>
                <w:color w:val="auto"/>
              </w:rPr>
              <w:t>合同价格</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_Toc121759257 \h </w:instrText>
            </w:r>
            <w:r w:rsidR="00C31A5C" w:rsidRPr="000C0195">
              <w:rPr>
                <w:noProof/>
                <w:webHidden/>
              </w:rPr>
            </w:r>
            <w:r w:rsidR="00C31A5C" w:rsidRPr="000C0195">
              <w:rPr>
                <w:noProof/>
                <w:webHidden/>
              </w:rPr>
              <w:fldChar w:fldCharType="separate"/>
            </w:r>
            <w:r w:rsidR="00323500">
              <w:rPr>
                <w:noProof/>
                <w:webHidden/>
              </w:rPr>
              <w:t>13</w:t>
            </w:r>
            <w:r w:rsidR="00C31A5C" w:rsidRPr="000C0195">
              <w:rPr>
                <w:noProof/>
                <w:webHidden/>
              </w:rPr>
              <w:fldChar w:fldCharType="end"/>
            </w:r>
          </w:hyperlink>
        </w:p>
        <w:p w14:paraId="442FA020"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58" w:history="1">
            <w:r w:rsidR="00141A48" w:rsidRPr="000C0195">
              <w:rPr>
                <w:rStyle w:val="af0"/>
                <w:rFonts w:ascii="黑体" w:hAnsi="黑体"/>
                <w:noProof/>
                <w:color w:val="auto"/>
              </w:rPr>
              <w:t>4.</w:t>
            </w:r>
            <w:r w:rsidR="00141A48" w:rsidRPr="000C0195">
              <w:rPr>
                <w:rStyle w:val="af0"/>
                <w:rFonts w:hint="eastAsia"/>
                <w:noProof/>
                <w:color w:val="auto"/>
              </w:rPr>
              <w:t>处置周期、时间要求及地点：</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_Toc121759258 \h </w:instrText>
            </w:r>
            <w:r w:rsidR="00C31A5C" w:rsidRPr="000C0195">
              <w:rPr>
                <w:noProof/>
                <w:webHidden/>
              </w:rPr>
            </w:r>
            <w:r w:rsidR="00C31A5C" w:rsidRPr="000C0195">
              <w:rPr>
                <w:noProof/>
                <w:webHidden/>
              </w:rPr>
              <w:fldChar w:fldCharType="separate"/>
            </w:r>
            <w:r w:rsidR="00323500">
              <w:rPr>
                <w:noProof/>
                <w:webHidden/>
              </w:rPr>
              <w:t>14</w:t>
            </w:r>
            <w:r w:rsidR="00C31A5C" w:rsidRPr="000C0195">
              <w:rPr>
                <w:noProof/>
                <w:webHidden/>
              </w:rPr>
              <w:fldChar w:fldCharType="end"/>
            </w:r>
          </w:hyperlink>
        </w:p>
        <w:p w14:paraId="721EC22A" w14:textId="77777777" w:rsidR="00141A48" w:rsidRPr="000C0195" w:rsidRDefault="00ED635B" w:rsidP="00141A48">
          <w:pPr>
            <w:pStyle w:val="TOC2"/>
            <w:tabs>
              <w:tab w:val="left" w:pos="840"/>
              <w:tab w:val="right" w:leader="dot" w:pos="9911"/>
            </w:tabs>
            <w:rPr>
              <w:rFonts w:asciiTheme="minorHAnsi" w:eastAsiaTheme="minorEastAsia" w:hAnsiTheme="minorHAnsi" w:cstheme="minorBidi"/>
              <w:noProof/>
              <w:kern w:val="2"/>
              <w:szCs w:val="22"/>
            </w:rPr>
          </w:pPr>
          <w:hyperlink w:anchor="_Toc121759259" w:history="1">
            <w:r w:rsidR="00141A48" w:rsidRPr="000C0195">
              <w:rPr>
                <w:rStyle w:val="af0"/>
                <w:rFonts w:ascii="黑体" w:hAnsi="黑体"/>
                <w:noProof/>
                <w:color w:val="auto"/>
              </w:rPr>
              <w:t>5.</w:t>
            </w:r>
            <w:r w:rsidR="00141A48" w:rsidRPr="000C0195">
              <w:rPr>
                <w:rFonts w:asciiTheme="minorHAnsi" w:eastAsiaTheme="minorEastAsia" w:hAnsiTheme="minorHAnsi" w:cstheme="minorBidi"/>
                <w:noProof/>
                <w:kern w:val="2"/>
                <w:szCs w:val="22"/>
              </w:rPr>
              <w:tab/>
            </w:r>
            <w:r w:rsidR="00141A48" w:rsidRPr="000C0195">
              <w:rPr>
                <w:rStyle w:val="af0"/>
                <w:rFonts w:hint="eastAsia"/>
                <w:noProof/>
                <w:color w:val="auto"/>
              </w:rPr>
              <w:t>付款</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_Toc121759259 \h </w:instrText>
            </w:r>
            <w:r w:rsidR="00C31A5C" w:rsidRPr="000C0195">
              <w:rPr>
                <w:noProof/>
                <w:webHidden/>
              </w:rPr>
            </w:r>
            <w:r w:rsidR="00C31A5C" w:rsidRPr="000C0195">
              <w:rPr>
                <w:noProof/>
                <w:webHidden/>
              </w:rPr>
              <w:fldChar w:fldCharType="separate"/>
            </w:r>
            <w:r w:rsidR="00323500">
              <w:rPr>
                <w:noProof/>
                <w:webHidden/>
              </w:rPr>
              <w:t>14</w:t>
            </w:r>
            <w:r w:rsidR="00C31A5C" w:rsidRPr="000C0195">
              <w:rPr>
                <w:noProof/>
                <w:webHidden/>
              </w:rPr>
              <w:fldChar w:fldCharType="end"/>
            </w:r>
          </w:hyperlink>
        </w:p>
        <w:p w14:paraId="210BBD98"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60" w:history="1">
            <w:r w:rsidR="00141A48" w:rsidRPr="000C0195">
              <w:rPr>
                <w:rStyle w:val="af0"/>
                <w:rFonts w:ascii="黑体" w:hAnsi="黑体"/>
                <w:noProof/>
                <w:color w:val="auto"/>
              </w:rPr>
              <w:t>6.</w:t>
            </w:r>
            <w:r w:rsidR="00141A48" w:rsidRPr="000C0195">
              <w:rPr>
                <w:rStyle w:val="af0"/>
                <w:rFonts w:ascii="宋体" w:hAnsi="宋体" w:cs="宋体" w:hint="eastAsia"/>
                <w:noProof/>
                <w:color w:val="auto"/>
              </w:rPr>
              <w:t>双方责任</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_Toc121759260 \h </w:instrText>
            </w:r>
            <w:r w:rsidR="00C31A5C" w:rsidRPr="000C0195">
              <w:rPr>
                <w:noProof/>
                <w:webHidden/>
              </w:rPr>
            </w:r>
            <w:r w:rsidR="00C31A5C" w:rsidRPr="000C0195">
              <w:rPr>
                <w:noProof/>
                <w:webHidden/>
              </w:rPr>
              <w:fldChar w:fldCharType="separate"/>
            </w:r>
            <w:r w:rsidR="00323500">
              <w:rPr>
                <w:noProof/>
                <w:webHidden/>
              </w:rPr>
              <w:t>14</w:t>
            </w:r>
            <w:r w:rsidR="00C31A5C" w:rsidRPr="000C0195">
              <w:rPr>
                <w:noProof/>
                <w:webHidden/>
              </w:rPr>
              <w:fldChar w:fldCharType="end"/>
            </w:r>
          </w:hyperlink>
        </w:p>
        <w:p w14:paraId="5A753F44"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61" w:history="1">
            <w:r w:rsidR="00141A48" w:rsidRPr="000C0195">
              <w:rPr>
                <w:rStyle w:val="af0"/>
                <w:rFonts w:ascii="黑体" w:hAnsi="黑体"/>
                <w:noProof/>
                <w:color w:val="auto"/>
              </w:rPr>
              <w:t>7.</w:t>
            </w:r>
            <w:r w:rsidR="00141A48" w:rsidRPr="000C0195">
              <w:rPr>
                <w:rStyle w:val="af0"/>
                <w:rFonts w:hint="eastAsia"/>
                <w:noProof/>
                <w:color w:val="auto"/>
              </w:rPr>
              <w:t>违约责任</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_Toc121759261 \h </w:instrText>
            </w:r>
            <w:r w:rsidR="00C31A5C" w:rsidRPr="000C0195">
              <w:rPr>
                <w:noProof/>
                <w:webHidden/>
              </w:rPr>
            </w:r>
            <w:r w:rsidR="00C31A5C" w:rsidRPr="000C0195">
              <w:rPr>
                <w:noProof/>
                <w:webHidden/>
              </w:rPr>
              <w:fldChar w:fldCharType="separate"/>
            </w:r>
            <w:r w:rsidR="00323500">
              <w:rPr>
                <w:noProof/>
                <w:webHidden/>
              </w:rPr>
              <w:t>14</w:t>
            </w:r>
            <w:r w:rsidR="00C31A5C" w:rsidRPr="000C0195">
              <w:rPr>
                <w:noProof/>
                <w:webHidden/>
              </w:rPr>
              <w:fldChar w:fldCharType="end"/>
            </w:r>
          </w:hyperlink>
        </w:p>
        <w:p w14:paraId="5F0905BE"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62" w:history="1">
            <w:r w:rsidR="00141A48" w:rsidRPr="000C0195">
              <w:rPr>
                <w:rStyle w:val="af0"/>
                <w:rFonts w:ascii="黑体" w:hAnsi="黑体"/>
                <w:noProof/>
                <w:color w:val="auto"/>
              </w:rPr>
              <w:t>8.</w:t>
            </w:r>
            <w:r w:rsidR="00141A48" w:rsidRPr="000C0195">
              <w:rPr>
                <w:rStyle w:val="af0"/>
                <w:rFonts w:hint="eastAsia"/>
                <w:noProof/>
                <w:color w:val="auto"/>
              </w:rPr>
              <w:t>不可抗力</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_Toc121759262 \h </w:instrText>
            </w:r>
            <w:r w:rsidR="00C31A5C" w:rsidRPr="000C0195">
              <w:rPr>
                <w:noProof/>
                <w:webHidden/>
              </w:rPr>
            </w:r>
            <w:r w:rsidR="00C31A5C" w:rsidRPr="000C0195">
              <w:rPr>
                <w:noProof/>
                <w:webHidden/>
              </w:rPr>
              <w:fldChar w:fldCharType="separate"/>
            </w:r>
            <w:r w:rsidR="00323500">
              <w:rPr>
                <w:noProof/>
                <w:webHidden/>
              </w:rPr>
              <w:t>15</w:t>
            </w:r>
            <w:r w:rsidR="00C31A5C" w:rsidRPr="000C0195">
              <w:rPr>
                <w:noProof/>
                <w:webHidden/>
              </w:rPr>
              <w:fldChar w:fldCharType="end"/>
            </w:r>
          </w:hyperlink>
        </w:p>
        <w:p w14:paraId="782E3564"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63" w:history="1">
            <w:r w:rsidR="00141A48" w:rsidRPr="000C0195">
              <w:rPr>
                <w:rStyle w:val="af0"/>
                <w:rFonts w:ascii="黑体" w:hAnsi="黑体"/>
                <w:noProof/>
                <w:color w:val="auto"/>
              </w:rPr>
              <w:t>9.</w:t>
            </w:r>
            <w:r w:rsidR="00141A48" w:rsidRPr="000C0195">
              <w:rPr>
                <w:rStyle w:val="af0"/>
                <w:rFonts w:hint="eastAsia"/>
                <w:noProof/>
                <w:color w:val="auto"/>
              </w:rPr>
              <w:t>变更指示</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_Toc121759263 \h </w:instrText>
            </w:r>
            <w:r w:rsidR="00C31A5C" w:rsidRPr="000C0195">
              <w:rPr>
                <w:noProof/>
                <w:webHidden/>
              </w:rPr>
            </w:r>
            <w:r w:rsidR="00C31A5C" w:rsidRPr="000C0195">
              <w:rPr>
                <w:noProof/>
                <w:webHidden/>
              </w:rPr>
              <w:fldChar w:fldCharType="separate"/>
            </w:r>
            <w:r w:rsidR="00323500">
              <w:rPr>
                <w:noProof/>
                <w:webHidden/>
              </w:rPr>
              <w:t>15</w:t>
            </w:r>
            <w:r w:rsidR="00C31A5C" w:rsidRPr="000C0195">
              <w:rPr>
                <w:noProof/>
                <w:webHidden/>
              </w:rPr>
              <w:fldChar w:fldCharType="end"/>
            </w:r>
          </w:hyperlink>
        </w:p>
        <w:p w14:paraId="1FC348B2"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64" w:history="1">
            <w:r w:rsidR="00141A48" w:rsidRPr="000C0195">
              <w:rPr>
                <w:rStyle w:val="af0"/>
                <w:rFonts w:ascii="黑体" w:hAnsi="黑体"/>
                <w:noProof/>
                <w:color w:val="auto"/>
              </w:rPr>
              <w:t>10.</w:t>
            </w:r>
            <w:r w:rsidR="00141A48" w:rsidRPr="000C0195">
              <w:rPr>
                <w:rStyle w:val="af0"/>
                <w:rFonts w:hint="eastAsia"/>
                <w:noProof/>
                <w:color w:val="auto"/>
              </w:rPr>
              <w:t>争端处理</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_Toc121759264 \h </w:instrText>
            </w:r>
            <w:r w:rsidR="00C31A5C" w:rsidRPr="000C0195">
              <w:rPr>
                <w:noProof/>
                <w:webHidden/>
              </w:rPr>
            </w:r>
            <w:r w:rsidR="00C31A5C" w:rsidRPr="000C0195">
              <w:rPr>
                <w:noProof/>
                <w:webHidden/>
              </w:rPr>
              <w:fldChar w:fldCharType="separate"/>
            </w:r>
            <w:r w:rsidR="00323500">
              <w:rPr>
                <w:noProof/>
                <w:webHidden/>
              </w:rPr>
              <w:t>15</w:t>
            </w:r>
            <w:r w:rsidR="00C31A5C" w:rsidRPr="000C0195">
              <w:rPr>
                <w:noProof/>
                <w:webHidden/>
              </w:rPr>
              <w:fldChar w:fldCharType="end"/>
            </w:r>
          </w:hyperlink>
        </w:p>
        <w:p w14:paraId="21C8A8D0" w14:textId="77777777" w:rsidR="00141A48" w:rsidRPr="000C0195" w:rsidRDefault="00ED635B">
          <w:pPr>
            <w:pStyle w:val="TOC2"/>
            <w:tabs>
              <w:tab w:val="left" w:pos="1260"/>
              <w:tab w:val="right" w:leader="dot" w:pos="9911"/>
            </w:tabs>
            <w:rPr>
              <w:rFonts w:asciiTheme="minorHAnsi" w:eastAsiaTheme="minorEastAsia" w:hAnsiTheme="minorHAnsi" w:cstheme="minorBidi"/>
              <w:noProof/>
              <w:kern w:val="2"/>
              <w:szCs w:val="22"/>
            </w:rPr>
          </w:pPr>
          <w:hyperlink w:anchor="_Toc121759265" w:history="1">
            <w:r w:rsidR="00141A48" w:rsidRPr="000C0195">
              <w:rPr>
                <w:rStyle w:val="af0"/>
                <w:rFonts w:ascii="黑体" w:hAnsi="黑体"/>
                <w:noProof/>
                <w:color w:val="auto"/>
              </w:rPr>
              <w:t>11.</w:t>
            </w:r>
            <w:r w:rsidR="00141A48" w:rsidRPr="000C0195">
              <w:rPr>
                <w:rStyle w:val="af0"/>
                <w:rFonts w:hint="eastAsia"/>
                <w:noProof/>
                <w:color w:val="auto"/>
              </w:rPr>
              <w:t>合同生效及其它</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_Toc121759265 \h </w:instrText>
            </w:r>
            <w:r w:rsidR="00C31A5C" w:rsidRPr="000C0195">
              <w:rPr>
                <w:noProof/>
                <w:webHidden/>
              </w:rPr>
            </w:r>
            <w:r w:rsidR="00C31A5C" w:rsidRPr="000C0195">
              <w:rPr>
                <w:noProof/>
                <w:webHidden/>
              </w:rPr>
              <w:fldChar w:fldCharType="separate"/>
            </w:r>
            <w:r w:rsidR="00323500">
              <w:rPr>
                <w:noProof/>
                <w:webHidden/>
              </w:rPr>
              <w:t>15</w:t>
            </w:r>
            <w:r w:rsidR="00C31A5C" w:rsidRPr="000C0195">
              <w:rPr>
                <w:noProof/>
                <w:webHidden/>
              </w:rPr>
              <w:fldChar w:fldCharType="end"/>
            </w:r>
          </w:hyperlink>
        </w:p>
        <w:p w14:paraId="2A00E65E"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66" w:history="1">
            <w:r w:rsidR="00141A48" w:rsidRPr="000C0195">
              <w:rPr>
                <w:rStyle w:val="af0"/>
                <w:rFonts w:hint="eastAsia"/>
                <w:noProof/>
                <w:color w:val="auto"/>
              </w:rPr>
              <w:t>第四部分价格组成文件</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_Toc121759266 \h </w:instrText>
            </w:r>
            <w:r w:rsidR="00C31A5C" w:rsidRPr="000C0195">
              <w:rPr>
                <w:noProof/>
                <w:webHidden/>
              </w:rPr>
            </w:r>
            <w:r w:rsidR="00C31A5C" w:rsidRPr="000C0195">
              <w:rPr>
                <w:noProof/>
                <w:webHidden/>
              </w:rPr>
              <w:fldChar w:fldCharType="separate"/>
            </w:r>
            <w:r w:rsidR="00323500">
              <w:rPr>
                <w:noProof/>
                <w:webHidden/>
              </w:rPr>
              <w:t>17</w:t>
            </w:r>
            <w:r w:rsidR="00C31A5C" w:rsidRPr="000C0195">
              <w:rPr>
                <w:noProof/>
                <w:webHidden/>
              </w:rPr>
              <w:fldChar w:fldCharType="end"/>
            </w:r>
          </w:hyperlink>
        </w:p>
        <w:p w14:paraId="7F925D77"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67" w:history="1">
            <w:r w:rsidR="00141A48" w:rsidRPr="000C0195">
              <w:rPr>
                <w:rStyle w:val="af0"/>
                <w:rFonts w:hint="eastAsia"/>
                <w:noProof/>
                <w:color w:val="auto"/>
              </w:rPr>
              <w:t>第五部分用户需求书</w:t>
            </w:r>
            <w:r w:rsidR="00141A48" w:rsidRPr="000C0195">
              <w:rPr>
                <w:rStyle w:val="af0"/>
                <w:noProof/>
                <w:color w:val="auto"/>
              </w:rPr>
              <w:t>(</w:t>
            </w:r>
            <w:r w:rsidR="00141A48" w:rsidRPr="000C0195">
              <w:rPr>
                <w:rStyle w:val="af0"/>
                <w:rFonts w:hint="eastAsia"/>
                <w:noProof/>
                <w:color w:val="auto"/>
              </w:rPr>
              <w:t>附后</w:t>
            </w:r>
            <w:r w:rsidR="00141A48" w:rsidRPr="000C0195">
              <w:rPr>
                <w:rStyle w:val="af0"/>
                <w:noProof/>
                <w:color w:val="auto"/>
              </w:rPr>
              <w:t>)</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_Toc121759267 \h </w:instrText>
            </w:r>
            <w:r w:rsidR="00C31A5C" w:rsidRPr="000C0195">
              <w:rPr>
                <w:noProof/>
                <w:webHidden/>
              </w:rPr>
            </w:r>
            <w:r w:rsidR="00C31A5C" w:rsidRPr="000C0195">
              <w:rPr>
                <w:noProof/>
                <w:webHidden/>
              </w:rPr>
              <w:fldChar w:fldCharType="separate"/>
            </w:r>
            <w:r w:rsidR="00323500">
              <w:rPr>
                <w:noProof/>
                <w:webHidden/>
              </w:rPr>
              <w:t>20</w:t>
            </w:r>
            <w:r w:rsidR="00C31A5C" w:rsidRPr="000C0195">
              <w:rPr>
                <w:noProof/>
                <w:webHidden/>
              </w:rPr>
              <w:fldChar w:fldCharType="end"/>
            </w:r>
          </w:hyperlink>
        </w:p>
        <w:p w14:paraId="2D189CB6"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68" w:history="1">
            <w:r w:rsidR="00141A48" w:rsidRPr="000C0195">
              <w:rPr>
                <w:rStyle w:val="af0"/>
                <w:rFonts w:ascii="宋体" w:hAnsi="宋体" w:hint="eastAsia"/>
                <w:iCs/>
                <w:noProof/>
                <w:color w:val="auto"/>
              </w:rPr>
              <w:t>第六部分合同附件</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_Toc121759268 \h </w:instrText>
            </w:r>
            <w:r w:rsidR="00C31A5C" w:rsidRPr="000C0195">
              <w:rPr>
                <w:noProof/>
                <w:webHidden/>
              </w:rPr>
            </w:r>
            <w:r w:rsidR="00C31A5C" w:rsidRPr="000C0195">
              <w:rPr>
                <w:noProof/>
                <w:webHidden/>
              </w:rPr>
              <w:fldChar w:fldCharType="separate"/>
            </w:r>
            <w:r w:rsidR="00323500">
              <w:rPr>
                <w:noProof/>
                <w:webHidden/>
              </w:rPr>
              <w:t>21</w:t>
            </w:r>
            <w:r w:rsidR="00C31A5C" w:rsidRPr="000C0195">
              <w:rPr>
                <w:noProof/>
                <w:webHidden/>
              </w:rPr>
              <w:fldChar w:fldCharType="end"/>
            </w:r>
          </w:hyperlink>
        </w:p>
        <w:p w14:paraId="2440BCF9"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69" w:history="1">
            <w:r w:rsidR="00141A48" w:rsidRPr="000C0195">
              <w:rPr>
                <w:rStyle w:val="af0"/>
                <w:rFonts w:hint="eastAsia"/>
                <w:noProof/>
                <w:color w:val="auto"/>
              </w:rPr>
              <w:t>第七部分比选文件</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_Toc121759269 \h </w:instrText>
            </w:r>
            <w:r w:rsidR="00C31A5C" w:rsidRPr="000C0195">
              <w:rPr>
                <w:noProof/>
                <w:webHidden/>
              </w:rPr>
            </w:r>
            <w:r w:rsidR="00C31A5C" w:rsidRPr="000C0195">
              <w:rPr>
                <w:noProof/>
                <w:webHidden/>
              </w:rPr>
              <w:fldChar w:fldCharType="separate"/>
            </w:r>
            <w:r w:rsidR="00323500">
              <w:rPr>
                <w:noProof/>
                <w:webHidden/>
              </w:rPr>
              <w:t>25</w:t>
            </w:r>
            <w:r w:rsidR="00C31A5C" w:rsidRPr="000C0195">
              <w:rPr>
                <w:noProof/>
                <w:webHidden/>
              </w:rPr>
              <w:fldChar w:fldCharType="end"/>
            </w:r>
          </w:hyperlink>
        </w:p>
        <w:p w14:paraId="629E618A"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0" w:history="1">
            <w:r w:rsidR="00141A48" w:rsidRPr="000C0195">
              <w:rPr>
                <w:rStyle w:val="af0"/>
                <w:rFonts w:hint="eastAsia"/>
                <w:noProof/>
                <w:color w:val="auto"/>
              </w:rPr>
              <w:t>第八部分比选申请文件</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_Toc121759270 \h </w:instrText>
            </w:r>
            <w:r w:rsidR="00C31A5C" w:rsidRPr="000C0195">
              <w:rPr>
                <w:noProof/>
                <w:webHidden/>
              </w:rPr>
            </w:r>
            <w:r w:rsidR="00C31A5C" w:rsidRPr="000C0195">
              <w:rPr>
                <w:noProof/>
                <w:webHidden/>
              </w:rPr>
              <w:fldChar w:fldCharType="separate"/>
            </w:r>
            <w:r w:rsidR="00323500">
              <w:rPr>
                <w:noProof/>
                <w:webHidden/>
              </w:rPr>
              <w:t>26</w:t>
            </w:r>
            <w:r w:rsidR="00C31A5C" w:rsidRPr="000C0195">
              <w:rPr>
                <w:noProof/>
                <w:webHidden/>
              </w:rPr>
              <w:fldChar w:fldCharType="end"/>
            </w:r>
          </w:hyperlink>
        </w:p>
        <w:p w14:paraId="7110D71A" w14:textId="77777777" w:rsidR="00141A48" w:rsidRPr="000C0195" w:rsidRDefault="00ED635B">
          <w:pPr>
            <w:pStyle w:val="TOC1"/>
            <w:tabs>
              <w:tab w:val="right" w:leader="dot" w:pos="9911"/>
            </w:tabs>
            <w:rPr>
              <w:rFonts w:asciiTheme="minorHAnsi" w:eastAsiaTheme="minorEastAsia" w:hAnsiTheme="minorHAnsi" w:cstheme="minorBidi"/>
              <w:noProof/>
              <w:kern w:val="2"/>
              <w:szCs w:val="22"/>
            </w:rPr>
          </w:pPr>
          <w:hyperlink w:anchor="_Toc121759271" w:history="1">
            <w:r w:rsidR="00141A48" w:rsidRPr="000C0195">
              <w:rPr>
                <w:rStyle w:val="af0"/>
                <w:rFonts w:ascii="Arial" w:eastAsia="黑体" w:hAnsi="宋体" w:hint="eastAsia"/>
                <w:b/>
                <w:noProof/>
                <w:color w:val="auto"/>
              </w:rPr>
              <w:t>第四章</w:t>
            </w:r>
            <w:r w:rsidR="00141A48" w:rsidRPr="000C0195">
              <w:rPr>
                <w:rStyle w:val="af0"/>
                <w:rFonts w:ascii="Arial" w:eastAsia="黑体" w:hAnsi="宋体"/>
                <w:b/>
                <w:noProof/>
                <w:color w:val="auto"/>
              </w:rPr>
              <w:t xml:space="preserve"> </w:t>
            </w:r>
            <w:r w:rsidR="00141A48" w:rsidRPr="000C0195">
              <w:rPr>
                <w:rStyle w:val="af0"/>
                <w:rFonts w:ascii="Arial" w:eastAsia="黑体" w:hAnsi="宋体" w:hint="eastAsia"/>
                <w:b/>
                <w:noProof/>
                <w:color w:val="auto"/>
              </w:rPr>
              <w:t>比选申请文件格式</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_Toc121759271 \h </w:instrText>
            </w:r>
            <w:r w:rsidR="00C31A5C" w:rsidRPr="000C0195">
              <w:rPr>
                <w:noProof/>
                <w:webHidden/>
              </w:rPr>
            </w:r>
            <w:r w:rsidR="00C31A5C" w:rsidRPr="000C0195">
              <w:rPr>
                <w:noProof/>
                <w:webHidden/>
              </w:rPr>
              <w:fldChar w:fldCharType="separate"/>
            </w:r>
            <w:r w:rsidR="00323500">
              <w:rPr>
                <w:noProof/>
                <w:webHidden/>
              </w:rPr>
              <w:t>27</w:t>
            </w:r>
            <w:r w:rsidR="00C31A5C" w:rsidRPr="000C0195">
              <w:rPr>
                <w:noProof/>
                <w:webHidden/>
              </w:rPr>
              <w:fldChar w:fldCharType="end"/>
            </w:r>
          </w:hyperlink>
        </w:p>
        <w:p w14:paraId="2E18F6D5"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2" w:history="1">
            <w:r w:rsidR="00141A48" w:rsidRPr="000C0195">
              <w:rPr>
                <w:rStyle w:val="af0"/>
                <w:rFonts w:hint="eastAsia"/>
                <w:noProof/>
                <w:color w:val="auto"/>
              </w:rPr>
              <w:t>一、比选申请函</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_Toc121759272 \h </w:instrText>
            </w:r>
            <w:r w:rsidR="00C31A5C" w:rsidRPr="000C0195">
              <w:rPr>
                <w:noProof/>
                <w:webHidden/>
              </w:rPr>
            </w:r>
            <w:r w:rsidR="00C31A5C" w:rsidRPr="000C0195">
              <w:rPr>
                <w:noProof/>
                <w:webHidden/>
              </w:rPr>
              <w:fldChar w:fldCharType="separate"/>
            </w:r>
            <w:r w:rsidR="00323500">
              <w:rPr>
                <w:noProof/>
                <w:webHidden/>
              </w:rPr>
              <w:t>30</w:t>
            </w:r>
            <w:r w:rsidR="00C31A5C" w:rsidRPr="000C0195">
              <w:rPr>
                <w:noProof/>
                <w:webHidden/>
              </w:rPr>
              <w:fldChar w:fldCharType="end"/>
            </w:r>
          </w:hyperlink>
        </w:p>
        <w:p w14:paraId="0EC222EC"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3" w:history="1">
            <w:r w:rsidR="00141A48" w:rsidRPr="000C0195">
              <w:rPr>
                <w:rStyle w:val="af0"/>
                <w:rFonts w:hint="eastAsia"/>
                <w:noProof/>
                <w:color w:val="auto"/>
              </w:rPr>
              <w:t>二、比选承诺函</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_Toc121759273 \h </w:instrText>
            </w:r>
            <w:r w:rsidR="00C31A5C" w:rsidRPr="000C0195">
              <w:rPr>
                <w:noProof/>
                <w:webHidden/>
              </w:rPr>
            </w:r>
            <w:r w:rsidR="00C31A5C" w:rsidRPr="000C0195">
              <w:rPr>
                <w:noProof/>
                <w:webHidden/>
              </w:rPr>
              <w:fldChar w:fldCharType="separate"/>
            </w:r>
            <w:r w:rsidR="00323500">
              <w:rPr>
                <w:noProof/>
                <w:webHidden/>
              </w:rPr>
              <w:t>31</w:t>
            </w:r>
            <w:r w:rsidR="00C31A5C" w:rsidRPr="000C0195">
              <w:rPr>
                <w:noProof/>
                <w:webHidden/>
              </w:rPr>
              <w:fldChar w:fldCharType="end"/>
            </w:r>
          </w:hyperlink>
        </w:p>
        <w:p w14:paraId="48C26D88"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4" w:history="1">
            <w:r w:rsidR="00141A48" w:rsidRPr="000C0195">
              <w:rPr>
                <w:rStyle w:val="af0"/>
                <w:rFonts w:hint="eastAsia"/>
                <w:noProof/>
                <w:color w:val="auto"/>
              </w:rPr>
              <w:t>三、比选申请报价表</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_Toc121759274 \h </w:instrText>
            </w:r>
            <w:r w:rsidR="00C31A5C" w:rsidRPr="000C0195">
              <w:rPr>
                <w:noProof/>
                <w:webHidden/>
              </w:rPr>
            </w:r>
            <w:r w:rsidR="00C31A5C" w:rsidRPr="000C0195">
              <w:rPr>
                <w:noProof/>
                <w:webHidden/>
              </w:rPr>
              <w:fldChar w:fldCharType="separate"/>
            </w:r>
            <w:r w:rsidR="00323500">
              <w:rPr>
                <w:noProof/>
                <w:webHidden/>
              </w:rPr>
              <w:t>32</w:t>
            </w:r>
            <w:r w:rsidR="00C31A5C" w:rsidRPr="000C0195">
              <w:rPr>
                <w:noProof/>
                <w:webHidden/>
              </w:rPr>
              <w:fldChar w:fldCharType="end"/>
            </w:r>
          </w:hyperlink>
        </w:p>
        <w:p w14:paraId="65F0E447"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5" w:history="1">
            <w:r w:rsidR="00141A48" w:rsidRPr="000C0195">
              <w:rPr>
                <w:rStyle w:val="af0"/>
                <w:rFonts w:hint="eastAsia"/>
                <w:noProof/>
                <w:color w:val="auto"/>
              </w:rPr>
              <w:t>四、法定代表人身份证明及授权书</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_Toc121759275 \h </w:instrText>
            </w:r>
            <w:r w:rsidR="00C31A5C" w:rsidRPr="000C0195">
              <w:rPr>
                <w:noProof/>
                <w:webHidden/>
              </w:rPr>
            </w:r>
            <w:r w:rsidR="00C31A5C" w:rsidRPr="000C0195">
              <w:rPr>
                <w:noProof/>
                <w:webHidden/>
              </w:rPr>
              <w:fldChar w:fldCharType="separate"/>
            </w:r>
            <w:r w:rsidR="00323500">
              <w:rPr>
                <w:noProof/>
                <w:webHidden/>
              </w:rPr>
              <w:t>33</w:t>
            </w:r>
            <w:r w:rsidR="00C31A5C" w:rsidRPr="000C0195">
              <w:rPr>
                <w:noProof/>
                <w:webHidden/>
              </w:rPr>
              <w:fldChar w:fldCharType="end"/>
            </w:r>
          </w:hyperlink>
        </w:p>
        <w:p w14:paraId="65726AE2"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6" w:history="1">
            <w:r w:rsidR="00141A48" w:rsidRPr="000C0195">
              <w:rPr>
                <w:rStyle w:val="af0"/>
                <w:rFonts w:hint="eastAsia"/>
                <w:noProof/>
                <w:color w:val="auto"/>
              </w:rPr>
              <w:t>五、企业证照</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_Toc121759276 \h </w:instrText>
            </w:r>
            <w:r w:rsidR="00C31A5C" w:rsidRPr="000C0195">
              <w:rPr>
                <w:noProof/>
                <w:webHidden/>
              </w:rPr>
            </w:r>
            <w:r w:rsidR="00C31A5C" w:rsidRPr="000C0195">
              <w:rPr>
                <w:noProof/>
                <w:webHidden/>
              </w:rPr>
              <w:fldChar w:fldCharType="separate"/>
            </w:r>
            <w:r w:rsidR="00323500">
              <w:rPr>
                <w:noProof/>
                <w:webHidden/>
              </w:rPr>
              <w:t>35</w:t>
            </w:r>
            <w:r w:rsidR="00C31A5C" w:rsidRPr="000C0195">
              <w:rPr>
                <w:noProof/>
                <w:webHidden/>
              </w:rPr>
              <w:fldChar w:fldCharType="end"/>
            </w:r>
          </w:hyperlink>
        </w:p>
        <w:p w14:paraId="717B39F0"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7" w:history="1">
            <w:r w:rsidR="00141A48" w:rsidRPr="000C0195">
              <w:rPr>
                <w:rStyle w:val="af0"/>
                <w:rFonts w:hint="eastAsia"/>
                <w:noProof/>
                <w:color w:val="auto"/>
              </w:rPr>
              <w:t>六、比选响应表</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_Toc121759277 \h </w:instrText>
            </w:r>
            <w:r w:rsidR="00C31A5C" w:rsidRPr="000C0195">
              <w:rPr>
                <w:noProof/>
                <w:webHidden/>
              </w:rPr>
            </w:r>
            <w:r w:rsidR="00C31A5C" w:rsidRPr="000C0195">
              <w:rPr>
                <w:noProof/>
                <w:webHidden/>
              </w:rPr>
              <w:fldChar w:fldCharType="separate"/>
            </w:r>
            <w:r w:rsidR="00323500">
              <w:rPr>
                <w:noProof/>
                <w:webHidden/>
              </w:rPr>
              <w:t>36</w:t>
            </w:r>
            <w:r w:rsidR="00C31A5C" w:rsidRPr="000C0195">
              <w:rPr>
                <w:noProof/>
                <w:webHidden/>
              </w:rPr>
              <w:fldChar w:fldCharType="end"/>
            </w:r>
          </w:hyperlink>
        </w:p>
        <w:p w14:paraId="1F6AA43A"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78" w:history="1">
            <w:r w:rsidR="00141A48" w:rsidRPr="000C0195">
              <w:rPr>
                <w:rStyle w:val="af0"/>
                <w:rFonts w:hint="eastAsia"/>
                <w:noProof/>
                <w:color w:val="auto"/>
              </w:rPr>
              <w:t>七、其他</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_Toc121759278 \h </w:instrText>
            </w:r>
            <w:r w:rsidR="00C31A5C" w:rsidRPr="000C0195">
              <w:rPr>
                <w:noProof/>
                <w:webHidden/>
              </w:rPr>
            </w:r>
            <w:r w:rsidR="00C31A5C" w:rsidRPr="000C0195">
              <w:rPr>
                <w:noProof/>
                <w:webHidden/>
              </w:rPr>
              <w:fldChar w:fldCharType="separate"/>
            </w:r>
            <w:r w:rsidR="00323500">
              <w:rPr>
                <w:noProof/>
                <w:webHidden/>
              </w:rPr>
              <w:t>37</w:t>
            </w:r>
            <w:r w:rsidR="00C31A5C" w:rsidRPr="000C0195">
              <w:rPr>
                <w:noProof/>
                <w:webHidden/>
              </w:rPr>
              <w:fldChar w:fldCharType="end"/>
            </w:r>
          </w:hyperlink>
        </w:p>
        <w:p w14:paraId="592AF83F" w14:textId="77777777" w:rsidR="00141A48" w:rsidRPr="000C0195" w:rsidRDefault="00ED635B">
          <w:pPr>
            <w:pStyle w:val="TOC1"/>
            <w:tabs>
              <w:tab w:val="right" w:leader="dot" w:pos="9911"/>
            </w:tabs>
            <w:rPr>
              <w:rFonts w:asciiTheme="minorHAnsi" w:eastAsiaTheme="minorEastAsia" w:hAnsiTheme="minorHAnsi" w:cstheme="minorBidi"/>
              <w:noProof/>
              <w:kern w:val="2"/>
              <w:szCs w:val="22"/>
            </w:rPr>
          </w:pPr>
          <w:hyperlink w:anchor="_Toc121759279" w:history="1">
            <w:r w:rsidR="00141A48" w:rsidRPr="000C0195">
              <w:rPr>
                <w:rStyle w:val="af0"/>
                <w:rFonts w:ascii="Arial" w:eastAsia="黑体" w:hAnsi="宋体" w:hint="eastAsia"/>
                <w:b/>
                <w:noProof/>
                <w:color w:val="auto"/>
              </w:rPr>
              <w:t>第五章</w:t>
            </w:r>
            <w:r w:rsidR="00141A48" w:rsidRPr="000C0195">
              <w:rPr>
                <w:rStyle w:val="af0"/>
                <w:rFonts w:ascii="Arial" w:eastAsia="黑体" w:hAnsi="宋体"/>
                <w:b/>
                <w:noProof/>
                <w:color w:val="auto"/>
              </w:rPr>
              <w:t xml:space="preserve"> </w:t>
            </w:r>
            <w:r w:rsidR="00141A48" w:rsidRPr="000C0195">
              <w:rPr>
                <w:rStyle w:val="af0"/>
                <w:rFonts w:ascii="Arial" w:eastAsia="黑体" w:hAnsi="宋体" w:hint="eastAsia"/>
                <w:b/>
                <w:noProof/>
                <w:color w:val="auto"/>
              </w:rPr>
              <w:t>用户需求书</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_Toc121759279 \h </w:instrText>
            </w:r>
            <w:r w:rsidR="00C31A5C" w:rsidRPr="000C0195">
              <w:rPr>
                <w:noProof/>
                <w:webHidden/>
              </w:rPr>
            </w:r>
            <w:r w:rsidR="00C31A5C" w:rsidRPr="000C0195">
              <w:rPr>
                <w:noProof/>
                <w:webHidden/>
              </w:rPr>
              <w:fldChar w:fldCharType="separate"/>
            </w:r>
            <w:r w:rsidR="00323500">
              <w:rPr>
                <w:noProof/>
                <w:webHidden/>
              </w:rPr>
              <w:t>38</w:t>
            </w:r>
            <w:r w:rsidR="00C31A5C" w:rsidRPr="000C0195">
              <w:rPr>
                <w:noProof/>
                <w:webHidden/>
              </w:rPr>
              <w:fldChar w:fldCharType="end"/>
            </w:r>
          </w:hyperlink>
        </w:p>
        <w:p w14:paraId="6082650C"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0" w:history="1">
            <w:r w:rsidR="00141A48" w:rsidRPr="000C0195">
              <w:rPr>
                <w:rStyle w:val="af0"/>
                <w:rFonts w:hint="eastAsia"/>
                <w:b/>
                <w:bCs/>
                <w:noProof/>
                <w:color w:val="auto"/>
                <w:kern w:val="44"/>
              </w:rPr>
              <w:t>一、项目目标</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_Toc121759280 \h </w:instrText>
            </w:r>
            <w:r w:rsidR="00C31A5C" w:rsidRPr="000C0195">
              <w:rPr>
                <w:noProof/>
                <w:webHidden/>
              </w:rPr>
            </w:r>
            <w:r w:rsidR="00C31A5C" w:rsidRPr="000C0195">
              <w:rPr>
                <w:noProof/>
                <w:webHidden/>
              </w:rPr>
              <w:fldChar w:fldCharType="separate"/>
            </w:r>
            <w:r w:rsidR="00323500">
              <w:rPr>
                <w:noProof/>
                <w:webHidden/>
              </w:rPr>
              <w:t>39</w:t>
            </w:r>
            <w:r w:rsidR="00C31A5C" w:rsidRPr="000C0195">
              <w:rPr>
                <w:noProof/>
                <w:webHidden/>
              </w:rPr>
              <w:fldChar w:fldCharType="end"/>
            </w:r>
          </w:hyperlink>
        </w:p>
        <w:p w14:paraId="056B673D"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1" w:history="1">
            <w:r w:rsidR="00141A48" w:rsidRPr="000C0195">
              <w:rPr>
                <w:rStyle w:val="af0"/>
                <w:rFonts w:hint="eastAsia"/>
                <w:b/>
                <w:bCs/>
                <w:noProof/>
                <w:color w:val="auto"/>
                <w:kern w:val="44"/>
              </w:rPr>
              <w:t>二、项目依据及标准</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_Toc121759281 \h </w:instrText>
            </w:r>
            <w:r w:rsidR="00C31A5C" w:rsidRPr="000C0195">
              <w:rPr>
                <w:noProof/>
                <w:webHidden/>
              </w:rPr>
            </w:r>
            <w:r w:rsidR="00C31A5C" w:rsidRPr="000C0195">
              <w:rPr>
                <w:noProof/>
                <w:webHidden/>
              </w:rPr>
              <w:fldChar w:fldCharType="separate"/>
            </w:r>
            <w:r w:rsidR="00323500">
              <w:rPr>
                <w:noProof/>
                <w:webHidden/>
              </w:rPr>
              <w:t>39</w:t>
            </w:r>
            <w:r w:rsidR="00C31A5C" w:rsidRPr="000C0195">
              <w:rPr>
                <w:noProof/>
                <w:webHidden/>
              </w:rPr>
              <w:fldChar w:fldCharType="end"/>
            </w:r>
          </w:hyperlink>
        </w:p>
        <w:p w14:paraId="04643587"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2" w:history="1">
            <w:r w:rsidR="00141A48" w:rsidRPr="000C0195">
              <w:rPr>
                <w:rStyle w:val="af0"/>
                <w:rFonts w:ascii="宋体" w:hAnsi="宋体" w:cs="仿宋" w:hint="eastAsia"/>
                <w:bCs/>
                <w:noProof/>
                <w:color w:val="auto"/>
              </w:rPr>
              <w:t>项目依据</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_Toc121759282 \h </w:instrText>
            </w:r>
            <w:r w:rsidR="00C31A5C" w:rsidRPr="000C0195">
              <w:rPr>
                <w:noProof/>
                <w:webHidden/>
              </w:rPr>
            </w:r>
            <w:r w:rsidR="00C31A5C" w:rsidRPr="000C0195">
              <w:rPr>
                <w:noProof/>
                <w:webHidden/>
              </w:rPr>
              <w:fldChar w:fldCharType="separate"/>
            </w:r>
            <w:r w:rsidR="00323500">
              <w:rPr>
                <w:noProof/>
                <w:webHidden/>
              </w:rPr>
              <w:t>39</w:t>
            </w:r>
            <w:r w:rsidR="00C31A5C" w:rsidRPr="000C0195">
              <w:rPr>
                <w:noProof/>
                <w:webHidden/>
              </w:rPr>
              <w:fldChar w:fldCharType="end"/>
            </w:r>
          </w:hyperlink>
        </w:p>
        <w:p w14:paraId="13662F86"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3" w:history="1">
            <w:r w:rsidR="00141A48" w:rsidRPr="000C0195">
              <w:rPr>
                <w:rStyle w:val="af0"/>
                <w:rFonts w:hint="eastAsia"/>
                <w:b/>
                <w:bCs/>
                <w:noProof/>
                <w:color w:val="auto"/>
                <w:kern w:val="44"/>
              </w:rPr>
              <w:t>三、项目内容及要求</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_Toc121759283 \h </w:instrText>
            </w:r>
            <w:r w:rsidR="00C31A5C" w:rsidRPr="000C0195">
              <w:rPr>
                <w:noProof/>
                <w:webHidden/>
              </w:rPr>
            </w:r>
            <w:r w:rsidR="00C31A5C" w:rsidRPr="000C0195">
              <w:rPr>
                <w:noProof/>
                <w:webHidden/>
              </w:rPr>
              <w:fldChar w:fldCharType="separate"/>
            </w:r>
            <w:r w:rsidR="00323500">
              <w:rPr>
                <w:noProof/>
                <w:webHidden/>
              </w:rPr>
              <w:t>39</w:t>
            </w:r>
            <w:r w:rsidR="00C31A5C" w:rsidRPr="000C0195">
              <w:rPr>
                <w:noProof/>
                <w:webHidden/>
              </w:rPr>
              <w:fldChar w:fldCharType="end"/>
            </w:r>
          </w:hyperlink>
        </w:p>
        <w:p w14:paraId="5239D2FD"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4" w:history="1">
            <w:r w:rsidR="00141A48" w:rsidRPr="000C0195">
              <w:rPr>
                <w:rStyle w:val="af0"/>
                <w:rFonts w:hint="eastAsia"/>
                <w:b/>
                <w:bCs/>
                <w:noProof/>
                <w:color w:val="auto"/>
                <w:kern w:val="44"/>
              </w:rPr>
              <w:t>四、</w:t>
            </w:r>
            <w:r w:rsidR="00141A48" w:rsidRPr="000C0195">
              <w:rPr>
                <w:rStyle w:val="af0"/>
                <w:rFonts w:ascii="Calibri" w:hAnsi="Calibri" w:hint="eastAsia"/>
                <w:b/>
                <w:bCs/>
                <w:noProof/>
                <w:color w:val="auto"/>
                <w:kern w:val="44"/>
              </w:rPr>
              <w:t>项目服务期限</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_Toc121759284 \h </w:instrText>
            </w:r>
            <w:r w:rsidR="00C31A5C" w:rsidRPr="000C0195">
              <w:rPr>
                <w:noProof/>
                <w:webHidden/>
              </w:rPr>
            </w:r>
            <w:r w:rsidR="00C31A5C" w:rsidRPr="000C0195">
              <w:rPr>
                <w:noProof/>
                <w:webHidden/>
              </w:rPr>
              <w:fldChar w:fldCharType="separate"/>
            </w:r>
            <w:r w:rsidR="00323500">
              <w:rPr>
                <w:noProof/>
                <w:webHidden/>
              </w:rPr>
              <w:t>43</w:t>
            </w:r>
            <w:r w:rsidR="00C31A5C" w:rsidRPr="000C0195">
              <w:rPr>
                <w:noProof/>
                <w:webHidden/>
              </w:rPr>
              <w:fldChar w:fldCharType="end"/>
            </w:r>
          </w:hyperlink>
        </w:p>
        <w:p w14:paraId="0F600D4E"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5" w:history="1">
            <w:r w:rsidR="00141A48" w:rsidRPr="000C0195">
              <w:rPr>
                <w:rStyle w:val="af0"/>
                <w:rFonts w:hint="eastAsia"/>
                <w:b/>
                <w:bCs/>
                <w:noProof/>
                <w:color w:val="auto"/>
                <w:kern w:val="44"/>
              </w:rPr>
              <w:t>五、</w:t>
            </w:r>
            <w:r w:rsidR="00141A48" w:rsidRPr="000C0195">
              <w:rPr>
                <w:rStyle w:val="af0"/>
                <w:rFonts w:ascii="Calibri" w:hAnsi="Calibri" w:hint="eastAsia"/>
                <w:b/>
                <w:bCs/>
                <w:noProof/>
                <w:color w:val="auto"/>
                <w:kern w:val="44"/>
              </w:rPr>
              <w:t xml:space="preserve"> </w:t>
            </w:r>
            <w:r w:rsidR="00141A48" w:rsidRPr="000C0195">
              <w:rPr>
                <w:rStyle w:val="af0"/>
                <w:rFonts w:ascii="Calibri" w:hAnsi="Calibri" w:hint="eastAsia"/>
                <w:b/>
                <w:bCs/>
                <w:noProof/>
                <w:color w:val="auto"/>
                <w:kern w:val="44"/>
              </w:rPr>
              <w:t>违约责任</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_Toc121759285 \h </w:instrText>
            </w:r>
            <w:r w:rsidR="00C31A5C" w:rsidRPr="000C0195">
              <w:rPr>
                <w:noProof/>
                <w:webHidden/>
              </w:rPr>
            </w:r>
            <w:r w:rsidR="00C31A5C" w:rsidRPr="000C0195">
              <w:rPr>
                <w:noProof/>
                <w:webHidden/>
              </w:rPr>
              <w:fldChar w:fldCharType="separate"/>
            </w:r>
            <w:r w:rsidR="00323500">
              <w:rPr>
                <w:noProof/>
                <w:webHidden/>
              </w:rPr>
              <w:t>43</w:t>
            </w:r>
            <w:r w:rsidR="00C31A5C" w:rsidRPr="000C0195">
              <w:rPr>
                <w:noProof/>
                <w:webHidden/>
              </w:rPr>
              <w:fldChar w:fldCharType="end"/>
            </w:r>
          </w:hyperlink>
        </w:p>
        <w:p w14:paraId="72EB1132" w14:textId="77777777" w:rsidR="00141A48" w:rsidRPr="000C0195" w:rsidRDefault="00ED635B">
          <w:pPr>
            <w:pStyle w:val="TOC2"/>
            <w:tabs>
              <w:tab w:val="right" w:leader="dot" w:pos="9911"/>
            </w:tabs>
            <w:rPr>
              <w:rFonts w:asciiTheme="minorHAnsi" w:eastAsiaTheme="minorEastAsia" w:hAnsiTheme="minorHAnsi" w:cstheme="minorBidi"/>
              <w:noProof/>
              <w:kern w:val="2"/>
              <w:szCs w:val="22"/>
            </w:rPr>
          </w:pPr>
          <w:hyperlink w:anchor="_Toc121759286" w:history="1">
            <w:r w:rsidR="00141A48" w:rsidRPr="000C0195">
              <w:rPr>
                <w:rStyle w:val="af0"/>
                <w:rFonts w:hint="eastAsia"/>
                <w:b/>
                <w:bCs/>
                <w:noProof/>
                <w:color w:val="auto"/>
                <w:kern w:val="44"/>
              </w:rPr>
              <w:t>六、</w:t>
            </w:r>
            <w:r w:rsidR="00141A48" w:rsidRPr="000C0195">
              <w:rPr>
                <w:rStyle w:val="af0"/>
                <w:rFonts w:ascii="Calibri" w:hAnsi="Calibri" w:hint="eastAsia"/>
                <w:b/>
                <w:bCs/>
                <w:noProof/>
                <w:color w:val="auto"/>
                <w:kern w:val="44"/>
              </w:rPr>
              <w:t xml:space="preserve"> </w:t>
            </w:r>
            <w:r w:rsidR="00141A48" w:rsidRPr="000C0195">
              <w:rPr>
                <w:rStyle w:val="af0"/>
                <w:rFonts w:ascii="Calibri" w:hAnsi="Calibri" w:hint="eastAsia"/>
                <w:b/>
                <w:bCs/>
                <w:noProof/>
                <w:color w:val="auto"/>
                <w:kern w:val="44"/>
              </w:rPr>
              <w:t>人员要求</w:t>
            </w:r>
            <w:r w:rsidR="00141A48" w:rsidRPr="000C0195">
              <w:rPr>
                <w:noProof/>
                <w:webHidden/>
              </w:rPr>
              <w:tab/>
            </w:r>
            <w:r w:rsidR="00C31A5C" w:rsidRPr="000C0195">
              <w:rPr>
                <w:noProof/>
                <w:webHidden/>
              </w:rPr>
              <w:fldChar w:fldCharType="begin"/>
            </w:r>
            <w:r w:rsidR="00141A48" w:rsidRPr="000C0195">
              <w:rPr>
                <w:noProof/>
                <w:webHidden/>
              </w:rPr>
              <w:instrText xml:space="preserve"> PAGEREF _Toc121759286 \h </w:instrText>
            </w:r>
            <w:r w:rsidR="00C31A5C" w:rsidRPr="000C0195">
              <w:rPr>
                <w:noProof/>
                <w:webHidden/>
              </w:rPr>
            </w:r>
            <w:r w:rsidR="00C31A5C" w:rsidRPr="000C0195">
              <w:rPr>
                <w:noProof/>
                <w:webHidden/>
              </w:rPr>
              <w:fldChar w:fldCharType="separate"/>
            </w:r>
            <w:r w:rsidR="00323500">
              <w:rPr>
                <w:noProof/>
                <w:webHidden/>
              </w:rPr>
              <w:t>43</w:t>
            </w:r>
            <w:r w:rsidR="00C31A5C" w:rsidRPr="000C0195">
              <w:rPr>
                <w:noProof/>
                <w:webHidden/>
              </w:rPr>
              <w:fldChar w:fldCharType="end"/>
            </w:r>
          </w:hyperlink>
        </w:p>
        <w:p w14:paraId="3EFF9D48" w14:textId="77777777" w:rsidR="00135B62" w:rsidRPr="000C0195" w:rsidRDefault="00C31A5C" w:rsidP="0066001D">
          <w:pPr>
            <w:pStyle w:val="TOC2"/>
            <w:tabs>
              <w:tab w:val="right" w:leader="dot" w:pos="9061"/>
            </w:tabs>
            <w:spacing w:line="240" w:lineRule="auto"/>
            <w:rPr>
              <w:rFonts w:ascii="宋体" w:hAnsi="宋体"/>
            </w:rPr>
          </w:pPr>
          <w:r w:rsidRPr="000C0195">
            <w:rPr>
              <w:rFonts w:ascii="宋体" w:hAnsi="宋体"/>
            </w:rPr>
            <w:fldChar w:fldCharType="end"/>
          </w:r>
        </w:p>
      </w:sdtContent>
    </w:sdt>
    <w:p w14:paraId="6F419F35" w14:textId="77777777" w:rsidR="00135B62" w:rsidRPr="000C0195" w:rsidRDefault="00135B62">
      <w:pPr>
        <w:pStyle w:val="TOC1"/>
        <w:tabs>
          <w:tab w:val="right" w:leader="dot" w:pos="9072"/>
        </w:tabs>
        <w:spacing w:before="0" w:after="0" w:afterAutospacing="0" w:line="240" w:lineRule="auto"/>
        <w:ind w:right="-57" w:firstLine="437"/>
        <w:jc w:val="center"/>
        <w:rPr>
          <w:rFonts w:ascii="宋体" w:hAnsi="宋体"/>
        </w:rPr>
      </w:pPr>
    </w:p>
    <w:p w14:paraId="43859C1B" w14:textId="77777777" w:rsidR="00135B62" w:rsidRPr="000C0195" w:rsidRDefault="004B62C0">
      <w:pPr>
        <w:pStyle w:val="a5"/>
        <w:pageBreakBefore/>
        <w:ind w:right="-57" w:firstLine="0"/>
        <w:jc w:val="center"/>
        <w:outlineLvl w:val="0"/>
        <w:rPr>
          <w:rStyle w:val="2Char0"/>
          <w:rFonts w:ascii="宋体" w:eastAsia="宋体" w:hAnsi="宋体"/>
        </w:rPr>
      </w:pPr>
      <w:bookmarkStart w:id="0" w:name="_Toc3658"/>
      <w:bookmarkStart w:id="1" w:name="_Toc30647"/>
      <w:bookmarkStart w:id="2" w:name="_Toc26939"/>
      <w:bookmarkStart w:id="3" w:name="_Toc15211"/>
      <w:bookmarkStart w:id="4" w:name="_Toc23367"/>
      <w:bookmarkStart w:id="5" w:name="_Toc1227"/>
      <w:bookmarkStart w:id="6" w:name="_Toc25355"/>
      <w:bookmarkStart w:id="7" w:name="_Toc26192"/>
      <w:bookmarkStart w:id="8" w:name="_Toc23476"/>
      <w:bookmarkStart w:id="9" w:name="_Toc5910"/>
      <w:bookmarkStart w:id="10" w:name="_Toc375039061"/>
      <w:bookmarkStart w:id="11" w:name="_Toc237"/>
      <w:bookmarkStart w:id="12" w:name="_Toc26620"/>
      <w:bookmarkStart w:id="13" w:name="_Toc3400"/>
      <w:bookmarkStart w:id="14" w:name="_Toc17906"/>
      <w:bookmarkStart w:id="15" w:name="_Toc492478714"/>
      <w:bookmarkStart w:id="16" w:name="_Toc1363"/>
      <w:bookmarkStart w:id="17" w:name="_Toc14762"/>
      <w:bookmarkStart w:id="18" w:name="_Toc481"/>
      <w:bookmarkStart w:id="19" w:name="_Toc121759240"/>
      <w:r w:rsidRPr="000C0195">
        <w:rPr>
          <w:rStyle w:val="2Char0"/>
          <w:rFonts w:ascii="宋体" w:eastAsia="宋体" w:hAnsi="宋体" w:hint="eastAsia"/>
        </w:rPr>
        <w:lastRenderedPageBreak/>
        <w:t>第一章</w:t>
      </w:r>
      <w:r w:rsidR="00EB4CC4" w:rsidRPr="000C0195">
        <w:rPr>
          <w:rStyle w:val="2Char0"/>
          <w:rFonts w:ascii="宋体" w:eastAsia="宋体" w:hAnsi="宋体" w:hint="eastAsia"/>
        </w:rPr>
        <w:t xml:space="preserve"> </w:t>
      </w:r>
      <w:r w:rsidR="0011296C" w:rsidRPr="000C0195">
        <w:rPr>
          <w:rStyle w:val="2Char0"/>
          <w:rFonts w:ascii="宋体" w:eastAsia="宋体" w:hAnsi="宋体" w:hint="eastAsia"/>
        </w:rPr>
        <w:t>比选</w:t>
      </w:r>
      <w:r w:rsidRPr="000C0195">
        <w:rPr>
          <w:rStyle w:val="2Char0"/>
          <w:rFonts w:ascii="宋体" w:eastAsia="宋体" w:hAnsi="宋体" w:hint="eastAsia"/>
        </w:rPr>
        <w:t>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7C2885A" w14:textId="77777777" w:rsidR="00135B62" w:rsidRPr="000C0195" w:rsidRDefault="00550F7B">
      <w:pPr>
        <w:spacing w:before="0" w:after="0" w:afterAutospacing="0"/>
        <w:ind w:right="-57" w:firstLine="0"/>
        <w:jc w:val="center"/>
        <w:rPr>
          <w:rFonts w:ascii="宋体" w:hAnsi="宋体"/>
          <w:b/>
          <w:sz w:val="28"/>
          <w:szCs w:val="28"/>
        </w:rPr>
      </w:pPr>
      <w:r w:rsidRPr="000C0195">
        <w:rPr>
          <w:rFonts w:ascii="宋体" w:hAnsi="宋体" w:hint="eastAsia"/>
          <w:b/>
          <w:sz w:val="28"/>
          <w:szCs w:val="28"/>
          <w:u w:val="single"/>
        </w:rPr>
        <w:t>南宁轨道交通运营有限公司其它类型危险废弃物处置项目(2022年-2024年)</w:t>
      </w:r>
      <w:r w:rsidR="0011296C" w:rsidRPr="000C0195">
        <w:rPr>
          <w:rFonts w:ascii="宋体" w:hAnsi="宋体" w:hint="eastAsia"/>
          <w:b/>
          <w:sz w:val="28"/>
          <w:szCs w:val="28"/>
        </w:rPr>
        <w:t>比选</w:t>
      </w:r>
      <w:r w:rsidR="004B62C0" w:rsidRPr="000C0195">
        <w:rPr>
          <w:rFonts w:ascii="宋体" w:hAnsi="宋体" w:hint="eastAsia"/>
          <w:b/>
          <w:sz w:val="28"/>
          <w:szCs w:val="28"/>
        </w:rPr>
        <w:t>公告</w:t>
      </w:r>
    </w:p>
    <w:p w14:paraId="7CF5EF02" w14:textId="77777777" w:rsidR="00135B62" w:rsidRPr="000C0195" w:rsidRDefault="004B62C0" w:rsidP="008D2976">
      <w:pPr>
        <w:spacing w:before="0" w:after="0" w:afterAutospacing="0"/>
        <w:ind w:left="0" w:right="0" w:firstLineChars="200" w:firstLine="422"/>
        <w:rPr>
          <w:rFonts w:ascii="宋体" w:hAnsi="宋体"/>
          <w:b/>
        </w:rPr>
      </w:pPr>
      <w:bookmarkStart w:id="20" w:name="OLE_LINK4"/>
      <w:bookmarkEnd w:id="20"/>
      <w:r w:rsidRPr="000C0195">
        <w:rPr>
          <w:rFonts w:ascii="宋体" w:hAnsi="宋体" w:hint="eastAsia"/>
          <w:b/>
        </w:rPr>
        <w:t>1.</w:t>
      </w:r>
      <w:r w:rsidR="00E653F5" w:rsidRPr="000C0195">
        <w:rPr>
          <w:rFonts w:ascii="宋体" w:hAnsi="宋体" w:hint="eastAsia"/>
          <w:b/>
        </w:rPr>
        <w:t>比选</w:t>
      </w:r>
      <w:r w:rsidRPr="000C0195">
        <w:rPr>
          <w:rFonts w:ascii="宋体" w:hAnsi="宋体" w:hint="eastAsia"/>
          <w:b/>
        </w:rPr>
        <w:t>条件</w:t>
      </w:r>
    </w:p>
    <w:p w14:paraId="01DF2BEC"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本</w:t>
      </w:r>
      <w:r w:rsidR="00E653F5" w:rsidRPr="000C0195">
        <w:rPr>
          <w:rFonts w:ascii="宋体" w:hAnsi="宋体" w:hint="eastAsia"/>
        </w:rPr>
        <w:t>比选</w:t>
      </w:r>
      <w:r w:rsidRPr="000C0195">
        <w:rPr>
          <w:rFonts w:ascii="宋体" w:hAnsi="宋体" w:hint="eastAsia"/>
        </w:rPr>
        <w:t>项目</w:t>
      </w:r>
      <w:r w:rsidR="00550F7B" w:rsidRPr="000C0195">
        <w:rPr>
          <w:rFonts w:ascii="宋体" w:hAnsi="宋体" w:hint="eastAsia"/>
          <w:u w:val="single"/>
        </w:rPr>
        <w:t>南宁轨道交通运营有限公司其它类型危险废弃物处置项目(2022年-2024年)</w:t>
      </w:r>
      <w:r w:rsidR="00F74EBD" w:rsidRPr="000C0195">
        <w:rPr>
          <w:rFonts w:ascii="宋体" w:hAnsi="宋体" w:hint="eastAsia"/>
        </w:rPr>
        <w:t>比选人</w:t>
      </w:r>
      <w:r w:rsidRPr="000C0195">
        <w:rPr>
          <w:rFonts w:ascii="宋体" w:hAnsi="宋体" w:hint="eastAsia"/>
        </w:rPr>
        <w:t>为</w:t>
      </w:r>
      <w:r w:rsidR="006A265B" w:rsidRPr="000C0195">
        <w:rPr>
          <w:rFonts w:ascii="宋体" w:hAnsi="宋体" w:hint="eastAsia"/>
          <w:u w:val="single"/>
        </w:rPr>
        <w:t>南宁轨道交通运营有限公司</w:t>
      </w:r>
      <w:r w:rsidRPr="000C0195">
        <w:rPr>
          <w:rFonts w:ascii="宋体" w:hAnsi="宋体" w:hint="eastAsia"/>
        </w:rPr>
        <w:t>，</w:t>
      </w:r>
      <w:r w:rsidR="00E653F5" w:rsidRPr="000C0195">
        <w:rPr>
          <w:rFonts w:ascii="宋体" w:hAnsi="宋体" w:hint="eastAsia"/>
        </w:rPr>
        <w:t>比选</w:t>
      </w:r>
      <w:r w:rsidRPr="000C0195">
        <w:rPr>
          <w:rFonts w:ascii="宋体" w:hAnsi="宋体" w:hint="eastAsia"/>
        </w:rPr>
        <w:t>项目资金来源</w:t>
      </w:r>
      <w:r w:rsidR="00D44F13" w:rsidRPr="000C0195">
        <w:rPr>
          <w:rFonts w:ascii="宋体" w:hAnsi="宋体" w:hint="eastAsia"/>
        </w:rPr>
        <w:t>为企业自有资金</w:t>
      </w:r>
      <w:r w:rsidRPr="000C0195">
        <w:rPr>
          <w:rFonts w:ascii="宋体" w:hAnsi="宋体" w:hint="eastAsia"/>
        </w:rPr>
        <w:t>。</w:t>
      </w:r>
    </w:p>
    <w:p w14:paraId="69A4AA83" w14:textId="77777777" w:rsidR="00135B62" w:rsidRPr="000C0195" w:rsidRDefault="004B62C0" w:rsidP="008D2976">
      <w:pPr>
        <w:spacing w:before="0" w:after="0" w:afterAutospacing="0"/>
        <w:ind w:left="0" w:right="0" w:firstLineChars="200" w:firstLine="422"/>
        <w:rPr>
          <w:rFonts w:ascii="宋体" w:hAnsi="宋体"/>
          <w:b/>
        </w:rPr>
      </w:pPr>
      <w:r w:rsidRPr="000C0195">
        <w:rPr>
          <w:rFonts w:ascii="宋体" w:hAnsi="宋体" w:hint="eastAsia"/>
          <w:b/>
        </w:rPr>
        <w:t>2.项目概况与</w:t>
      </w:r>
      <w:r w:rsidR="00F74EBD" w:rsidRPr="000C0195">
        <w:rPr>
          <w:rFonts w:ascii="宋体" w:hAnsi="宋体" w:hint="eastAsia"/>
          <w:b/>
        </w:rPr>
        <w:t>比选</w:t>
      </w:r>
      <w:r w:rsidRPr="000C0195">
        <w:rPr>
          <w:rFonts w:ascii="宋体" w:hAnsi="宋体" w:hint="eastAsia"/>
          <w:b/>
        </w:rPr>
        <w:t>范围</w:t>
      </w:r>
    </w:p>
    <w:p w14:paraId="6D2E631E" w14:textId="77777777" w:rsidR="00135B62" w:rsidRPr="000C0195" w:rsidRDefault="00F74EBD" w:rsidP="008D2976">
      <w:pPr>
        <w:spacing w:before="0" w:after="0" w:afterAutospacing="0"/>
        <w:ind w:left="0" w:right="0" w:firstLineChars="200" w:firstLine="420"/>
        <w:rPr>
          <w:rFonts w:ascii="宋体" w:hAnsi="宋体"/>
          <w:u w:val="single"/>
        </w:rPr>
      </w:pPr>
      <w:r w:rsidRPr="000C0195">
        <w:rPr>
          <w:rFonts w:ascii="宋体" w:hAnsi="宋体" w:hint="eastAsia"/>
        </w:rPr>
        <w:t>项目</w:t>
      </w:r>
      <w:r w:rsidR="004B62C0" w:rsidRPr="000C0195">
        <w:rPr>
          <w:rFonts w:ascii="宋体" w:hAnsi="宋体" w:hint="eastAsia"/>
        </w:rPr>
        <w:t>编号：</w:t>
      </w:r>
      <w:r w:rsidR="00550F7B" w:rsidRPr="000C0195">
        <w:rPr>
          <w:rFonts w:ascii="宋体" w:hAnsi="宋体"/>
          <w:u w:val="single"/>
        </w:rPr>
        <w:t>202211020006</w:t>
      </w:r>
    </w:p>
    <w:p w14:paraId="279D6C96" w14:textId="77777777" w:rsidR="00135B62" w:rsidRPr="000C0195" w:rsidRDefault="004B62C0" w:rsidP="008D2976">
      <w:pPr>
        <w:spacing w:before="0" w:after="0" w:afterAutospacing="0"/>
        <w:ind w:left="0" w:right="0" w:firstLineChars="200" w:firstLine="420"/>
        <w:rPr>
          <w:rFonts w:ascii="宋体" w:hAnsi="宋体"/>
          <w:u w:val="single"/>
        </w:rPr>
      </w:pPr>
      <w:r w:rsidRPr="000C0195">
        <w:rPr>
          <w:rFonts w:ascii="宋体" w:hAnsi="宋体" w:hint="eastAsia"/>
        </w:rPr>
        <w:t>项目名称：</w:t>
      </w:r>
      <w:r w:rsidR="00550F7B" w:rsidRPr="000C0195">
        <w:rPr>
          <w:rFonts w:ascii="宋体" w:hAnsi="宋体" w:hint="eastAsia"/>
          <w:u w:val="single"/>
        </w:rPr>
        <w:t>南宁轨道交通运营有限公司其它类型危险废弃物处置项目(2022年-2024年)</w:t>
      </w:r>
    </w:p>
    <w:p w14:paraId="5D5B858A" w14:textId="77777777" w:rsidR="00135B62" w:rsidRPr="000C0195" w:rsidRDefault="00E653F5" w:rsidP="008D2976">
      <w:pPr>
        <w:spacing w:before="0" w:after="0" w:afterAutospacing="0"/>
        <w:ind w:left="0" w:right="0" w:firstLineChars="200" w:firstLine="420"/>
        <w:rPr>
          <w:rFonts w:ascii="宋体" w:hAnsi="宋体"/>
          <w:u w:val="single"/>
        </w:rPr>
      </w:pPr>
      <w:r w:rsidRPr="000C0195">
        <w:rPr>
          <w:rFonts w:ascii="宋体" w:hAnsi="宋体" w:hint="eastAsia"/>
        </w:rPr>
        <w:t>上限控制价</w:t>
      </w:r>
      <w:r w:rsidR="004B62C0" w:rsidRPr="000C0195">
        <w:rPr>
          <w:rFonts w:ascii="宋体" w:hAnsi="宋体" w:hint="eastAsia"/>
        </w:rPr>
        <w:t>：</w:t>
      </w:r>
      <w:r w:rsidR="0065146A" w:rsidRPr="000C0195">
        <w:rPr>
          <w:rFonts w:ascii="宋体" w:hAnsi="宋体" w:hint="eastAsia"/>
        </w:rPr>
        <w:t>不高于</w:t>
      </w:r>
      <w:r w:rsidR="004B62C0" w:rsidRPr="000C0195">
        <w:rPr>
          <w:rFonts w:ascii="宋体" w:hAnsi="宋体" w:hint="eastAsia"/>
        </w:rPr>
        <w:t>人民币</w:t>
      </w:r>
      <w:r w:rsidR="002753A8" w:rsidRPr="000C0195">
        <w:rPr>
          <w:rFonts w:ascii="宋体" w:hAnsi="宋体"/>
          <w:u w:val="single"/>
        </w:rPr>
        <w:t>4690.00</w:t>
      </w:r>
      <w:r w:rsidR="005558E4" w:rsidRPr="000C0195">
        <w:rPr>
          <w:rFonts w:ascii="宋体" w:hAnsi="宋体"/>
          <w:u w:val="single"/>
        </w:rPr>
        <w:t>元/吨</w:t>
      </w:r>
      <w:r w:rsidR="00BA2586" w:rsidRPr="000C0195">
        <w:rPr>
          <w:rFonts w:ascii="宋体" w:hAnsi="宋体" w:hint="eastAsia"/>
          <w:u w:val="single"/>
        </w:rPr>
        <w:t>（不含税）</w:t>
      </w:r>
      <w:r w:rsidR="004B62C0" w:rsidRPr="000C0195">
        <w:rPr>
          <w:rFonts w:ascii="宋体" w:hAnsi="宋体" w:hint="eastAsia"/>
        </w:rPr>
        <w:t>。</w:t>
      </w:r>
    </w:p>
    <w:p w14:paraId="1B1EF12D" w14:textId="77777777" w:rsidR="00135B62" w:rsidRPr="000C0195" w:rsidRDefault="00A31A3F" w:rsidP="008D2976">
      <w:pPr>
        <w:spacing w:before="0" w:after="0" w:afterAutospacing="0"/>
        <w:ind w:left="0" w:right="0" w:firstLineChars="200" w:firstLine="420"/>
        <w:rPr>
          <w:rFonts w:ascii="宋体" w:hAnsi="宋体"/>
          <w:u w:val="single"/>
        </w:rPr>
      </w:pPr>
      <w:r w:rsidRPr="000C0195">
        <w:rPr>
          <w:rFonts w:ascii="宋体" w:hAnsi="宋体" w:hint="eastAsia"/>
        </w:rPr>
        <w:t>工</w:t>
      </w:r>
      <w:r w:rsidR="00F5512B" w:rsidRPr="000C0195">
        <w:rPr>
          <w:rFonts w:ascii="宋体" w:hAnsi="宋体" w:hint="eastAsia"/>
        </w:rPr>
        <w:t>期</w:t>
      </w:r>
      <w:r w:rsidR="004B62C0" w:rsidRPr="000C0195">
        <w:rPr>
          <w:rFonts w:ascii="宋体" w:hAnsi="宋体" w:hint="eastAsia"/>
        </w:rPr>
        <w:t>：</w:t>
      </w:r>
      <w:r w:rsidR="004B6E05" w:rsidRPr="000C0195">
        <w:rPr>
          <w:rFonts w:ascii="宋体" w:hAnsi="宋体" w:hint="eastAsia"/>
        </w:rPr>
        <w:t>比选人</w:t>
      </w:r>
      <w:r w:rsidR="00D55EF4" w:rsidRPr="000C0195">
        <w:rPr>
          <w:rFonts w:ascii="宋体" w:hAnsi="宋体" w:hint="eastAsia"/>
        </w:rPr>
        <w:t>提前 5 天通知，</w:t>
      </w:r>
      <w:r w:rsidR="004B6E05" w:rsidRPr="000C0195">
        <w:rPr>
          <w:rFonts w:ascii="宋体" w:hAnsi="宋体" w:hint="eastAsia"/>
        </w:rPr>
        <w:t>比选申请人</w:t>
      </w:r>
      <w:r w:rsidR="00D55EF4" w:rsidRPr="000C0195">
        <w:rPr>
          <w:rFonts w:ascii="宋体" w:hAnsi="宋体" w:hint="eastAsia"/>
        </w:rPr>
        <w:t>在接到处置消息后5个工作日内需完成废物的称重及转移处置工作。</w:t>
      </w:r>
    </w:p>
    <w:p w14:paraId="0D17105C" w14:textId="77777777" w:rsidR="00135B62" w:rsidRPr="000C0195" w:rsidRDefault="000B5BA2" w:rsidP="008D2976">
      <w:pPr>
        <w:spacing w:before="0" w:after="0" w:afterAutospacing="0"/>
        <w:ind w:left="0" w:right="0" w:firstLineChars="200" w:firstLine="420"/>
        <w:rPr>
          <w:rFonts w:ascii="宋体" w:hAnsi="宋体"/>
          <w:u w:val="single"/>
        </w:rPr>
      </w:pPr>
      <w:r w:rsidRPr="000C0195">
        <w:rPr>
          <w:rFonts w:ascii="宋体" w:hAnsi="宋体" w:hint="eastAsia"/>
        </w:rPr>
        <w:t>项目</w:t>
      </w:r>
      <w:r w:rsidR="004B62C0" w:rsidRPr="000C0195">
        <w:rPr>
          <w:rFonts w:ascii="宋体" w:hAnsi="宋体" w:hint="eastAsia"/>
        </w:rPr>
        <w:t>地点：具体详见用户需求书。</w:t>
      </w:r>
    </w:p>
    <w:p w14:paraId="48DB5810" w14:textId="77777777" w:rsidR="000854CE" w:rsidRPr="000C0195" w:rsidRDefault="00E653F5" w:rsidP="000854CE">
      <w:pPr>
        <w:spacing w:before="0" w:after="0" w:afterAutospacing="0"/>
        <w:ind w:left="0" w:right="0" w:firstLineChars="200" w:firstLine="420"/>
        <w:rPr>
          <w:rFonts w:ascii="宋体" w:hAnsi="宋体"/>
          <w:u w:val="single"/>
        </w:rPr>
      </w:pPr>
      <w:r w:rsidRPr="000C0195">
        <w:rPr>
          <w:rFonts w:ascii="宋体" w:hAnsi="宋体" w:hint="eastAsia"/>
        </w:rPr>
        <w:t>比选</w:t>
      </w:r>
      <w:r w:rsidR="004B62C0" w:rsidRPr="000C0195">
        <w:rPr>
          <w:rFonts w:ascii="宋体" w:hAnsi="宋体" w:hint="eastAsia"/>
        </w:rPr>
        <w:t>范围：</w:t>
      </w:r>
      <w:r w:rsidR="000854CE" w:rsidRPr="000C0195">
        <w:rPr>
          <w:rFonts w:ascii="宋体" w:hAnsi="宋体" w:hint="eastAsia"/>
          <w:u w:val="single"/>
        </w:rPr>
        <w:t>含其它类型危险废弃物 (HW49）处置；其中：废电路板（包括已拆除或未拆除元器件的废弃电路板</w:t>
      </w:r>
      <w:r w:rsidR="000854CE" w:rsidRPr="000C0195">
        <w:rPr>
          <w:rFonts w:ascii="宋体" w:hAnsi="宋体"/>
          <w:u w:val="single"/>
        </w:rPr>
        <w:t>，如</w:t>
      </w:r>
      <w:r w:rsidR="000854CE" w:rsidRPr="000C0195">
        <w:rPr>
          <w:rFonts w:ascii="宋体" w:hAnsi="宋体" w:hint="eastAsia"/>
          <w:u w:val="single"/>
        </w:rPr>
        <w:t>指示灯、</w:t>
      </w:r>
      <w:r w:rsidR="000854CE" w:rsidRPr="000C0195">
        <w:rPr>
          <w:rFonts w:ascii="宋体" w:hAnsi="宋体"/>
          <w:u w:val="single"/>
        </w:rPr>
        <w:t>输入/输出模板、网关模块、智能照明模块、通讯模块、荧光灯电子镇流器等）</w:t>
      </w:r>
      <w:r w:rsidR="000854CE" w:rsidRPr="000C0195">
        <w:rPr>
          <w:rFonts w:ascii="宋体" w:hAnsi="宋体" w:hint="eastAsia"/>
          <w:u w:val="single"/>
        </w:rPr>
        <w:t>估算数量9.2吨；含有或沾染毒性、感染性危险废物的废弃包装物、容器、过滤吸附介质</w:t>
      </w:r>
      <w:r w:rsidR="000854CE" w:rsidRPr="000C0195">
        <w:rPr>
          <w:rFonts w:ascii="宋体" w:hAnsi="宋体"/>
          <w:u w:val="single"/>
        </w:rPr>
        <w:t>（包括机油滤芯、燃油滤芯、空油桶、油漆桶/瓶等）</w:t>
      </w:r>
      <w:r w:rsidR="000854CE" w:rsidRPr="000C0195">
        <w:rPr>
          <w:rFonts w:ascii="宋体" w:hAnsi="宋体" w:hint="eastAsia"/>
          <w:u w:val="single"/>
        </w:rPr>
        <w:t>，估算数量8.5吨，具体详见用户需求书。</w:t>
      </w:r>
    </w:p>
    <w:p w14:paraId="21CE31F6" w14:textId="77777777" w:rsidR="00135B62" w:rsidRPr="000C0195" w:rsidRDefault="004B62C0" w:rsidP="00591C64">
      <w:pPr>
        <w:spacing w:before="0" w:after="0" w:afterAutospacing="0"/>
        <w:ind w:left="0" w:right="0" w:firstLineChars="200" w:firstLine="422"/>
        <w:rPr>
          <w:rFonts w:ascii="宋体" w:hAnsi="宋体"/>
        </w:rPr>
      </w:pPr>
      <w:r w:rsidRPr="000C0195">
        <w:rPr>
          <w:rFonts w:ascii="宋体" w:hAnsi="宋体" w:hint="eastAsia"/>
          <w:b/>
        </w:rPr>
        <w:t>3.</w:t>
      </w:r>
      <w:r w:rsidR="00E312D2" w:rsidRPr="000C0195">
        <w:rPr>
          <w:rFonts w:ascii="宋体" w:hAnsi="宋体" w:hint="eastAsia"/>
          <w:b/>
        </w:rPr>
        <w:t>比选申请人</w:t>
      </w:r>
      <w:r w:rsidRPr="000C0195">
        <w:rPr>
          <w:rFonts w:ascii="宋体" w:hAnsi="宋体" w:hint="eastAsia"/>
          <w:b/>
        </w:rPr>
        <w:t>资格要求</w:t>
      </w:r>
    </w:p>
    <w:p w14:paraId="7E5F5D2A"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3.1</w:t>
      </w:r>
      <w:r w:rsidR="009E28E5" w:rsidRPr="000C0195">
        <w:rPr>
          <w:rFonts w:ascii="宋体" w:hAnsi="宋体" w:hint="eastAsia"/>
        </w:rPr>
        <w:t>为中华人民共和国境内依法设立的法人</w:t>
      </w:r>
      <w:r w:rsidR="0035028E" w:rsidRPr="000C0195">
        <w:rPr>
          <w:rFonts w:ascii="宋体" w:hAnsi="宋体" w:hint="eastAsia"/>
        </w:rPr>
        <w:t>或其他组织（若以分公司名义参与比选申请，必须出具总公司授权参与的证明。）；</w:t>
      </w:r>
    </w:p>
    <w:p w14:paraId="2B861A4E" w14:textId="77777777" w:rsidR="000B5BA2" w:rsidRPr="000C0195" w:rsidRDefault="000B5BA2" w:rsidP="008D2976">
      <w:pPr>
        <w:spacing w:before="0" w:after="0" w:afterAutospacing="0"/>
        <w:ind w:left="0" w:right="0" w:firstLineChars="200" w:firstLine="420"/>
        <w:rPr>
          <w:rFonts w:ascii="宋体" w:hAnsi="宋体"/>
        </w:rPr>
      </w:pPr>
      <w:r w:rsidRPr="000C0195">
        <w:rPr>
          <w:rFonts w:ascii="宋体" w:hAnsi="宋体" w:hint="eastAsia"/>
        </w:rPr>
        <w:t>3.2 资质条件：</w:t>
      </w:r>
      <w:r w:rsidR="00042322" w:rsidRPr="000C0195">
        <w:rPr>
          <w:rFonts w:ascii="宋体" w:hAnsi="宋体" w:hint="eastAsia"/>
        </w:rPr>
        <w:t>营业执照经营范围包括其它类型废物(HW49）的回收、处理、处置、利用等类似范围；具有有效期内的危险废物经营许可证以及道路危险货物运输许可证（运输许可证若为委托单位的，应提供相关委托协议）（以上须提供相关复印件等证明材料）；</w:t>
      </w:r>
    </w:p>
    <w:p w14:paraId="52ABFA87" w14:textId="77777777" w:rsidR="00135B62" w:rsidRPr="000C0195" w:rsidRDefault="000B5BA2" w:rsidP="009A04C7">
      <w:pPr>
        <w:spacing w:before="0" w:after="0" w:afterAutospacing="0"/>
        <w:ind w:left="0" w:right="0" w:firstLineChars="200" w:firstLine="420"/>
        <w:rPr>
          <w:rFonts w:ascii="宋体" w:hAnsi="宋体"/>
        </w:rPr>
      </w:pPr>
      <w:r w:rsidRPr="000C0195">
        <w:rPr>
          <w:rFonts w:ascii="宋体" w:hAnsi="宋体" w:hint="eastAsia"/>
        </w:rPr>
        <w:t>3.3业绩条件：</w:t>
      </w:r>
      <w:r w:rsidR="004B62C0" w:rsidRPr="000C0195">
        <w:rPr>
          <w:rFonts w:ascii="宋体" w:hAnsi="宋体" w:hint="eastAsia"/>
        </w:rPr>
        <w:t>无业绩要求</w:t>
      </w:r>
      <w:r w:rsidR="004C7017" w:rsidRPr="000C0195">
        <w:rPr>
          <w:rFonts w:ascii="宋体" w:hAnsi="宋体" w:hint="eastAsia"/>
        </w:rPr>
        <w:t>；</w:t>
      </w:r>
    </w:p>
    <w:p w14:paraId="2AB6DEDE"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3.</w:t>
      </w:r>
      <w:r w:rsidR="000B5BA2" w:rsidRPr="000C0195">
        <w:rPr>
          <w:rFonts w:ascii="宋体" w:hAnsi="宋体" w:hint="eastAsia"/>
        </w:rPr>
        <w:t>4</w:t>
      </w:r>
      <w:r w:rsidR="00E312D2" w:rsidRPr="000C0195">
        <w:rPr>
          <w:rFonts w:ascii="宋体" w:hAnsi="宋体" w:hint="eastAsia"/>
        </w:rPr>
        <w:t>比选申请人</w:t>
      </w:r>
      <w:r w:rsidRPr="000C0195">
        <w:rPr>
          <w:rFonts w:ascii="宋体" w:hAnsi="宋体" w:hint="eastAsia"/>
        </w:rPr>
        <w:t>没有处于被行政主管部门或业主取消</w:t>
      </w:r>
      <w:r w:rsidR="000E7DA5" w:rsidRPr="000C0195">
        <w:rPr>
          <w:rFonts w:ascii="宋体" w:hAnsi="宋体" w:hint="eastAsia"/>
        </w:rPr>
        <w:t>比选申请</w:t>
      </w:r>
      <w:r w:rsidRPr="000C0195">
        <w:rPr>
          <w:rFonts w:ascii="宋体" w:hAnsi="宋体" w:hint="eastAsia"/>
        </w:rPr>
        <w:t>资格的处罚期内，且没有处于被责令停业，财产被接管、冻结、破产状态；</w:t>
      </w:r>
      <w:r w:rsidR="000E7DA5" w:rsidRPr="000C0195">
        <w:rPr>
          <w:rFonts w:ascii="宋体" w:hAnsi="宋体" w:hint="eastAsia"/>
        </w:rPr>
        <w:t>比选申请</w:t>
      </w:r>
      <w:r w:rsidRPr="000C0195">
        <w:rPr>
          <w:rFonts w:ascii="宋体" w:hAnsi="宋体" w:hint="eastAsia"/>
        </w:rPr>
        <w:t>截止时间前3年内没有骗取</w:t>
      </w:r>
      <w:r w:rsidR="000E7DA5" w:rsidRPr="000C0195">
        <w:rPr>
          <w:rFonts w:ascii="宋体" w:hAnsi="宋体" w:hint="eastAsia"/>
        </w:rPr>
        <w:t>中选</w:t>
      </w:r>
      <w:r w:rsidR="0003642A" w:rsidRPr="000C0195">
        <w:rPr>
          <w:rFonts w:ascii="宋体" w:hAnsi="宋体" w:hint="eastAsia"/>
        </w:rPr>
        <w:t>、严重违约或重大质量安全责任事故的情况。</w:t>
      </w:r>
    </w:p>
    <w:p w14:paraId="4490AB9C"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3.</w:t>
      </w:r>
      <w:r w:rsidR="000B5BA2" w:rsidRPr="000C0195">
        <w:rPr>
          <w:rFonts w:ascii="宋体" w:hAnsi="宋体" w:hint="eastAsia"/>
        </w:rPr>
        <w:t>5</w:t>
      </w:r>
      <w:r w:rsidRPr="000C0195">
        <w:rPr>
          <w:rFonts w:ascii="宋体" w:hAnsi="宋体" w:hint="eastAsia"/>
        </w:rPr>
        <w:t>单位负责人为同一人或者存在控股、管理关系的不同单位，不得参加同一标段</w:t>
      </w:r>
      <w:r w:rsidR="000E7DA5" w:rsidRPr="000C0195">
        <w:rPr>
          <w:rFonts w:ascii="宋体" w:hAnsi="宋体" w:hint="eastAsia"/>
        </w:rPr>
        <w:t>比选申请</w:t>
      </w:r>
      <w:r w:rsidRPr="000C0195">
        <w:rPr>
          <w:rFonts w:ascii="宋体" w:hAnsi="宋体" w:hint="eastAsia"/>
        </w:rPr>
        <w:t>或者未划分标段的同一</w:t>
      </w:r>
      <w:r w:rsidR="00E653F5" w:rsidRPr="000C0195">
        <w:rPr>
          <w:rFonts w:ascii="宋体" w:hAnsi="宋体" w:hint="eastAsia"/>
        </w:rPr>
        <w:t>比选</w:t>
      </w:r>
      <w:r w:rsidRPr="000C0195">
        <w:rPr>
          <w:rFonts w:ascii="宋体" w:hAnsi="宋体" w:hint="eastAsia"/>
        </w:rPr>
        <w:t>项目</w:t>
      </w:r>
      <w:r w:rsidR="000E7DA5" w:rsidRPr="000C0195">
        <w:rPr>
          <w:rFonts w:ascii="宋体" w:hAnsi="宋体" w:hint="eastAsia"/>
        </w:rPr>
        <w:t>比选申请</w:t>
      </w:r>
      <w:r w:rsidR="0003642A" w:rsidRPr="000C0195">
        <w:rPr>
          <w:rFonts w:ascii="宋体" w:hAnsi="宋体" w:hint="eastAsia"/>
        </w:rPr>
        <w:t>。</w:t>
      </w:r>
    </w:p>
    <w:p w14:paraId="7D146C04"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3.</w:t>
      </w:r>
      <w:r w:rsidR="000B5BA2" w:rsidRPr="000C0195">
        <w:rPr>
          <w:rFonts w:ascii="宋体" w:hAnsi="宋体" w:hint="eastAsia"/>
        </w:rPr>
        <w:t>6</w:t>
      </w:r>
      <w:r w:rsidRPr="000C0195">
        <w:rPr>
          <w:rFonts w:ascii="宋体" w:hAnsi="宋体" w:hint="eastAsia"/>
        </w:rPr>
        <w:t>本项目不接受联合体</w:t>
      </w:r>
      <w:r w:rsidR="000E7DA5" w:rsidRPr="000C0195">
        <w:rPr>
          <w:rFonts w:ascii="宋体" w:hAnsi="宋体" w:hint="eastAsia"/>
        </w:rPr>
        <w:t>比选申请</w:t>
      </w:r>
      <w:r w:rsidR="0003642A" w:rsidRPr="000C0195">
        <w:rPr>
          <w:rFonts w:ascii="宋体" w:hAnsi="宋体" w:hint="eastAsia"/>
        </w:rPr>
        <w:t>。</w:t>
      </w:r>
    </w:p>
    <w:p w14:paraId="1380C852" w14:textId="77777777" w:rsidR="00135B62" w:rsidRPr="000C0195" w:rsidRDefault="004B62C0" w:rsidP="008D2976">
      <w:pPr>
        <w:spacing w:before="0" w:after="0" w:afterAutospacing="0"/>
        <w:ind w:left="0" w:right="0" w:firstLineChars="200" w:firstLine="422"/>
        <w:rPr>
          <w:rFonts w:ascii="宋体" w:hAnsi="宋体"/>
          <w:b/>
        </w:rPr>
      </w:pPr>
      <w:r w:rsidRPr="000C0195">
        <w:rPr>
          <w:rFonts w:ascii="宋体" w:hAnsi="宋体" w:hint="eastAsia"/>
          <w:b/>
        </w:rPr>
        <w:t>4.资格审查方式</w:t>
      </w:r>
    </w:p>
    <w:p w14:paraId="4E91B6CC"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本项目对</w:t>
      </w:r>
      <w:r w:rsidR="00E312D2" w:rsidRPr="000C0195">
        <w:rPr>
          <w:rFonts w:ascii="宋体" w:hAnsi="宋体" w:hint="eastAsia"/>
        </w:rPr>
        <w:t>比选申请人</w:t>
      </w:r>
      <w:r w:rsidRPr="000C0195">
        <w:rPr>
          <w:rFonts w:ascii="宋体" w:hAnsi="宋体" w:hint="eastAsia"/>
        </w:rPr>
        <w:t>的资格审查采用资格后审方式，只有资格审查合格的</w:t>
      </w:r>
      <w:r w:rsidR="00E312D2" w:rsidRPr="000C0195">
        <w:rPr>
          <w:rFonts w:ascii="宋体" w:hAnsi="宋体" w:hint="eastAsia"/>
        </w:rPr>
        <w:t>比选申请人</w:t>
      </w:r>
      <w:r w:rsidRPr="000C0195">
        <w:rPr>
          <w:rFonts w:ascii="宋体" w:hAnsi="宋体" w:hint="eastAsia"/>
        </w:rPr>
        <w:t>才有可能被授予合同。</w:t>
      </w:r>
    </w:p>
    <w:p w14:paraId="471E951D" w14:textId="77777777" w:rsidR="00135B62" w:rsidRPr="000C0195" w:rsidRDefault="004B62C0" w:rsidP="008D2976">
      <w:pPr>
        <w:spacing w:before="0" w:after="0" w:afterAutospacing="0"/>
        <w:ind w:left="0" w:right="0" w:firstLineChars="200" w:firstLine="422"/>
        <w:rPr>
          <w:rFonts w:ascii="宋体" w:hAnsi="宋体"/>
          <w:b/>
        </w:rPr>
      </w:pPr>
      <w:r w:rsidRPr="000C0195">
        <w:rPr>
          <w:rFonts w:ascii="宋体" w:hAnsi="宋体" w:hint="eastAsia"/>
          <w:b/>
        </w:rPr>
        <w:lastRenderedPageBreak/>
        <w:t>5.</w:t>
      </w:r>
      <w:r w:rsidR="00F74EBD" w:rsidRPr="000C0195">
        <w:rPr>
          <w:rFonts w:ascii="宋体" w:hAnsi="宋体" w:hint="eastAsia"/>
          <w:b/>
        </w:rPr>
        <w:t>比选</w:t>
      </w:r>
      <w:r w:rsidRPr="000C0195">
        <w:rPr>
          <w:rFonts w:ascii="宋体" w:hAnsi="宋体" w:hint="eastAsia"/>
          <w:b/>
        </w:rPr>
        <w:t>文件的获取</w:t>
      </w:r>
    </w:p>
    <w:p w14:paraId="7B4B4DAD"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5.</w:t>
      </w:r>
      <w:r w:rsidR="00F74EBD" w:rsidRPr="000C0195">
        <w:rPr>
          <w:rFonts w:ascii="宋体" w:hAnsi="宋体" w:hint="eastAsia"/>
        </w:rPr>
        <w:t>1</w:t>
      </w:r>
      <w:r w:rsidR="00E312D2" w:rsidRPr="000C0195">
        <w:rPr>
          <w:rFonts w:ascii="宋体" w:hAnsi="宋体" w:hint="eastAsia"/>
        </w:rPr>
        <w:t>比选文件</w:t>
      </w:r>
      <w:r w:rsidRPr="000C0195">
        <w:rPr>
          <w:rFonts w:ascii="宋体" w:hAnsi="宋体" w:hint="eastAsia"/>
        </w:rPr>
        <w:t>获取：</w:t>
      </w:r>
    </w:p>
    <w:p w14:paraId="12EFE561" w14:textId="77777777" w:rsidR="00135B62" w:rsidRPr="000C0195" w:rsidRDefault="00F74EBD" w:rsidP="00F74EBD">
      <w:pPr>
        <w:spacing w:before="0" w:after="0" w:afterAutospacing="0"/>
        <w:ind w:left="0" w:right="0" w:firstLineChars="200" w:firstLine="420"/>
        <w:rPr>
          <w:rFonts w:ascii="宋体" w:hAnsi="宋体"/>
        </w:rPr>
      </w:pPr>
      <w:r w:rsidRPr="000C0195">
        <w:rPr>
          <w:rFonts w:ascii="宋体" w:hAnsi="宋体" w:hint="eastAsia"/>
        </w:rPr>
        <w:t>本项目不发放纸质文件，请各比选申请人自行网上下载。下载网址：</w:t>
      </w:r>
      <w:r w:rsidR="00BE5988" w:rsidRPr="000C0195">
        <w:rPr>
          <w:rFonts w:ascii="宋体" w:hAnsi="宋体" w:hint="eastAsia"/>
        </w:rPr>
        <w:t>南宁轨道交通运营有限公司</w:t>
      </w:r>
      <w:r w:rsidRPr="000C0195">
        <w:rPr>
          <w:rFonts w:ascii="宋体" w:hAnsi="宋体" w:hint="eastAsia"/>
        </w:rPr>
        <w:t>官网(http://www.nngdjt.com)、中国e车网(http://www.ecrrc.com)</w:t>
      </w:r>
      <w:r w:rsidR="004B62C0" w:rsidRPr="000C0195">
        <w:rPr>
          <w:rFonts w:ascii="宋体" w:hAnsi="宋体" w:hint="eastAsia"/>
        </w:rPr>
        <w:t>。</w:t>
      </w:r>
    </w:p>
    <w:p w14:paraId="183F73B6" w14:textId="77777777" w:rsidR="00135B62" w:rsidRPr="000C0195" w:rsidRDefault="004B62C0" w:rsidP="008D2976">
      <w:pPr>
        <w:spacing w:before="0" w:after="0" w:afterAutospacing="0"/>
        <w:ind w:left="0" w:right="0" w:firstLineChars="200" w:firstLine="422"/>
        <w:rPr>
          <w:rFonts w:ascii="宋体" w:hAnsi="宋体"/>
          <w:b/>
        </w:rPr>
      </w:pPr>
      <w:r w:rsidRPr="000C0195">
        <w:rPr>
          <w:rFonts w:ascii="宋体" w:hAnsi="宋体" w:hint="eastAsia"/>
          <w:b/>
        </w:rPr>
        <w:t>注：</w:t>
      </w:r>
      <w:r w:rsidR="00F74EBD" w:rsidRPr="000C0195">
        <w:rPr>
          <w:rFonts w:ascii="宋体" w:hAnsi="宋体" w:hint="eastAsia"/>
          <w:b/>
        </w:rPr>
        <w:t>比选申请人</w:t>
      </w:r>
      <w:r w:rsidRPr="000C0195">
        <w:rPr>
          <w:rFonts w:ascii="宋体" w:hAnsi="宋体" w:hint="eastAsia"/>
          <w:b/>
        </w:rPr>
        <w:t>如未完整下载相关文件，或由于未及时关注</w:t>
      </w:r>
      <w:r w:rsidR="00F74EBD" w:rsidRPr="000C0195">
        <w:rPr>
          <w:rFonts w:ascii="宋体" w:hAnsi="宋体" w:hint="eastAsia"/>
          <w:b/>
        </w:rPr>
        <w:t>比选</w:t>
      </w:r>
      <w:r w:rsidRPr="000C0195">
        <w:rPr>
          <w:rFonts w:ascii="宋体" w:hAnsi="宋体" w:hint="eastAsia"/>
          <w:b/>
        </w:rPr>
        <w:t>文件补充通知（补遗）、答疑等相关项目信息而影响</w:t>
      </w:r>
      <w:r w:rsidR="000E7DA5" w:rsidRPr="000C0195">
        <w:rPr>
          <w:rFonts w:ascii="宋体" w:hAnsi="宋体" w:hint="eastAsia"/>
          <w:b/>
        </w:rPr>
        <w:t>比选申请</w:t>
      </w:r>
      <w:r w:rsidRPr="000C0195">
        <w:rPr>
          <w:rFonts w:ascii="宋体" w:hAnsi="宋体" w:hint="eastAsia"/>
          <w:b/>
        </w:rPr>
        <w:t>的，其责任由</w:t>
      </w:r>
      <w:r w:rsidR="00E312D2" w:rsidRPr="000C0195">
        <w:rPr>
          <w:rFonts w:ascii="宋体" w:hAnsi="宋体" w:hint="eastAsia"/>
          <w:b/>
        </w:rPr>
        <w:t>比选申请</w:t>
      </w:r>
      <w:r w:rsidRPr="000C0195">
        <w:rPr>
          <w:rFonts w:ascii="宋体" w:hAnsi="宋体" w:hint="eastAsia"/>
          <w:b/>
        </w:rPr>
        <w:t xml:space="preserve">人自行承担。 </w:t>
      </w:r>
    </w:p>
    <w:p w14:paraId="5546CCCE" w14:textId="77777777" w:rsidR="00135B62" w:rsidRPr="000C0195" w:rsidRDefault="004B62C0" w:rsidP="008D2976">
      <w:pPr>
        <w:spacing w:before="0" w:after="0" w:afterAutospacing="0"/>
        <w:ind w:left="0" w:right="0" w:firstLineChars="200" w:firstLine="422"/>
        <w:rPr>
          <w:rFonts w:ascii="宋体" w:hAnsi="宋体"/>
          <w:b/>
        </w:rPr>
      </w:pPr>
      <w:r w:rsidRPr="000C0195">
        <w:rPr>
          <w:rFonts w:ascii="宋体" w:hAnsi="宋体" w:hint="eastAsia"/>
          <w:b/>
        </w:rPr>
        <w:t>6.</w:t>
      </w:r>
      <w:r w:rsidR="000E7DA5" w:rsidRPr="000C0195">
        <w:rPr>
          <w:rFonts w:ascii="宋体" w:hAnsi="宋体"/>
          <w:b/>
        </w:rPr>
        <w:t>比选申请</w:t>
      </w:r>
      <w:r w:rsidRPr="000C0195">
        <w:rPr>
          <w:rFonts w:ascii="宋体" w:hAnsi="宋体"/>
          <w:b/>
        </w:rPr>
        <w:t>截止时间</w:t>
      </w:r>
      <w:r w:rsidR="004215F1" w:rsidRPr="000C0195">
        <w:rPr>
          <w:rFonts w:ascii="宋体" w:hAnsi="宋体" w:hint="eastAsia"/>
          <w:b/>
        </w:rPr>
        <w:t>和</w:t>
      </w:r>
      <w:r w:rsidRPr="000C0195">
        <w:rPr>
          <w:rFonts w:ascii="宋体" w:hAnsi="宋体"/>
          <w:b/>
        </w:rPr>
        <w:t>地点</w:t>
      </w:r>
    </w:p>
    <w:p w14:paraId="182BE3D0"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6.1</w:t>
      </w:r>
      <w:r w:rsidR="00677925" w:rsidRPr="000C0195">
        <w:rPr>
          <w:rFonts w:ascii="宋体" w:hAnsi="宋体" w:hint="eastAsia"/>
        </w:rPr>
        <w:t>比选申请文件</w:t>
      </w:r>
      <w:r w:rsidRPr="000C0195">
        <w:rPr>
          <w:rFonts w:ascii="宋体" w:hAnsi="宋体" w:hint="eastAsia"/>
        </w:rPr>
        <w:t>须密封后于</w:t>
      </w:r>
      <w:r w:rsidR="009B72E9" w:rsidRPr="000C0195">
        <w:rPr>
          <w:rFonts w:ascii="宋体" w:hAnsi="宋体"/>
          <w:u w:val="single"/>
        </w:rPr>
        <w:t>202</w:t>
      </w:r>
      <w:r w:rsidR="00335808" w:rsidRPr="000C0195">
        <w:rPr>
          <w:rFonts w:ascii="宋体" w:hAnsi="宋体" w:hint="eastAsia"/>
          <w:u w:val="single"/>
        </w:rPr>
        <w:t>3</w:t>
      </w:r>
      <w:r w:rsidRPr="000C0195">
        <w:rPr>
          <w:rFonts w:ascii="宋体" w:hAnsi="宋体" w:hint="eastAsia"/>
        </w:rPr>
        <w:t>年</w:t>
      </w:r>
      <w:r w:rsidR="00335808" w:rsidRPr="000C0195">
        <w:rPr>
          <w:rFonts w:ascii="宋体" w:hAnsi="宋体" w:hint="eastAsia"/>
          <w:u w:val="single"/>
        </w:rPr>
        <w:t xml:space="preserve">  1 </w:t>
      </w:r>
      <w:r w:rsidRPr="000C0195">
        <w:rPr>
          <w:rFonts w:ascii="宋体" w:hAnsi="宋体" w:hint="eastAsia"/>
        </w:rPr>
        <w:t>月</w:t>
      </w:r>
      <w:r w:rsidR="00335808" w:rsidRPr="000C0195">
        <w:rPr>
          <w:rFonts w:ascii="宋体" w:hAnsi="宋体" w:hint="eastAsia"/>
          <w:u w:val="single"/>
        </w:rPr>
        <w:t xml:space="preserve">  5  </w:t>
      </w:r>
      <w:r w:rsidRPr="000C0195">
        <w:rPr>
          <w:rFonts w:ascii="宋体" w:hAnsi="宋体" w:hint="eastAsia"/>
        </w:rPr>
        <w:t>日</w:t>
      </w:r>
      <w:r w:rsidR="00335808" w:rsidRPr="000C0195">
        <w:rPr>
          <w:rFonts w:ascii="宋体" w:hAnsi="宋体" w:hint="eastAsia"/>
          <w:u w:val="single"/>
        </w:rPr>
        <w:t xml:space="preserve"> 15  </w:t>
      </w:r>
      <w:r w:rsidRPr="000C0195">
        <w:rPr>
          <w:rFonts w:ascii="宋体" w:hAnsi="宋体" w:hint="eastAsia"/>
        </w:rPr>
        <w:t>时</w:t>
      </w:r>
      <w:r w:rsidR="00335808" w:rsidRPr="000C0195">
        <w:rPr>
          <w:rFonts w:ascii="宋体" w:hAnsi="宋体" w:hint="eastAsia"/>
          <w:u w:val="single"/>
        </w:rPr>
        <w:t xml:space="preserve"> 30 </w:t>
      </w:r>
      <w:r w:rsidRPr="000C0195">
        <w:rPr>
          <w:rFonts w:ascii="宋体" w:hAnsi="宋体" w:hint="eastAsia"/>
        </w:rPr>
        <w:t>分（北京时间）前递交，递交地点在</w:t>
      </w:r>
      <w:r w:rsidR="002D42A6" w:rsidRPr="000C0195">
        <w:rPr>
          <w:rFonts w:ascii="宋体" w:hAnsi="宋体" w:hint="eastAsia"/>
          <w:u w:val="single"/>
        </w:rPr>
        <w:t>广西壮族自治区南宁市青秀区云景路83号南宁轨道交通运营有限公司屯里车辆段综合楼205会议室</w:t>
      </w:r>
      <w:r w:rsidR="0003642A" w:rsidRPr="000C0195">
        <w:rPr>
          <w:rFonts w:ascii="宋体" w:hAnsi="宋体" w:hint="eastAsia"/>
        </w:rPr>
        <w:t>。</w:t>
      </w:r>
    </w:p>
    <w:p w14:paraId="66CF6865"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6.2</w:t>
      </w:r>
      <w:r w:rsidRPr="000C0195">
        <w:rPr>
          <w:rFonts w:ascii="宋体" w:hAnsi="宋体"/>
        </w:rPr>
        <w:t>逾期送达的或者未送达指定地点</w:t>
      </w:r>
      <w:r w:rsidRPr="000C0195">
        <w:rPr>
          <w:rFonts w:ascii="宋体" w:hAnsi="宋体" w:hint="eastAsia"/>
        </w:rPr>
        <w:t>或者</w:t>
      </w:r>
      <w:r w:rsidRPr="000C0195">
        <w:rPr>
          <w:rFonts w:ascii="宋体" w:hAnsi="宋体"/>
        </w:rPr>
        <w:t>未按</w:t>
      </w:r>
      <w:r w:rsidR="00E312D2" w:rsidRPr="000C0195">
        <w:rPr>
          <w:rFonts w:ascii="宋体" w:hAnsi="宋体" w:hint="eastAsia"/>
        </w:rPr>
        <w:t>比选</w:t>
      </w:r>
      <w:r w:rsidRPr="000C0195">
        <w:rPr>
          <w:rFonts w:ascii="宋体" w:hAnsi="宋体"/>
        </w:rPr>
        <w:t>文件要求密封</w:t>
      </w:r>
      <w:r w:rsidR="00E312D2" w:rsidRPr="000C0195">
        <w:rPr>
          <w:rFonts w:ascii="宋体" w:hAnsi="宋体"/>
        </w:rPr>
        <w:t>的</w:t>
      </w:r>
      <w:r w:rsidR="00E312D2" w:rsidRPr="000C0195">
        <w:rPr>
          <w:rFonts w:ascii="宋体" w:hAnsi="宋体" w:hint="eastAsia"/>
        </w:rPr>
        <w:t>比选申请</w:t>
      </w:r>
      <w:r w:rsidRPr="000C0195">
        <w:rPr>
          <w:rFonts w:ascii="宋体" w:hAnsi="宋体"/>
        </w:rPr>
        <w:t>文件将被拒绝</w:t>
      </w:r>
      <w:r w:rsidRPr="000C0195">
        <w:rPr>
          <w:rFonts w:ascii="宋体" w:hAnsi="宋体" w:hint="eastAsia"/>
        </w:rPr>
        <w:t>。</w:t>
      </w:r>
    </w:p>
    <w:p w14:paraId="3DE4CF9F"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6.</w:t>
      </w:r>
      <w:r w:rsidR="00E312D2" w:rsidRPr="000C0195">
        <w:rPr>
          <w:rFonts w:ascii="宋体" w:hAnsi="宋体" w:hint="eastAsia"/>
        </w:rPr>
        <w:t>3</w:t>
      </w:r>
      <w:r w:rsidRPr="000C0195">
        <w:rPr>
          <w:rFonts w:ascii="宋体" w:hAnsi="宋体" w:hint="eastAsia"/>
        </w:rPr>
        <w:t>请</w:t>
      </w:r>
      <w:r w:rsidR="00E312D2" w:rsidRPr="000C0195">
        <w:rPr>
          <w:rFonts w:ascii="宋体" w:hAnsi="宋体" w:hint="eastAsia"/>
        </w:rPr>
        <w:t>比选申请人</w:t>
      </w:r>
      <w:r w:rsidRPr="000C0195">
        <w:rPr>
          <w:rFonts w:ascii="宋体" w:hAnsi="宋体" w:hint="eastAsia"/>
        </w:rPr>
        <w:t>法定代表人或其授权代表携法人委托书原件准时参加。</w:t>
      </w:r>
      <w:r w:rsidR="00677925" w:rsidRPr="000C0195">
        <w:rPr>
          <w:rFonts w:ascii="宋体" w:hAnsi="宋体"/>
        </w:rPr>
        <w:t>比选申请文件</w:t>
      </w:r>
      <w:r w:rsidRPr="000C0195">
        <w:rPr>
          <w:rFonts w:ascii="宋体" w:hAnsi="宋体"/>
        </w:rPr>
        <w:t>必须由</w:t>
      </w:r>
      <w:r w:rsidR="00E312D2" w:rsidRPr="000C0195">
        <w:rPr>
          <w:rFonts w:ascii="宋体" w:hAnsi="宋体" w:hint="eastAsia"/>
        </w:rPr>
        <w:t>比选申请人</w:t>
      </w:r>
      <w:r w:rsidRPr="000C0195">
        <w:rPr>
          <w:rFonts w:ascii="宋体" w:hAnsi="宋体"/>
        </w:rPr>
        <w:t>法定代表人或其授权代表递交，否则</w:t>
      </w:r>
      <w:r w:rsidR="00F74EBD" w:rsidRPr="000C0195">
        <w:rPr>
          <w:rFonts w:ascii="宋体" w:hAnsi="宋体"/>
        </w:rPr>
        <w:t>比选人</w:t>
      </w:r>
      <w:r w:rsidRPr="000C0195">
        <w:rPr>
          <w:rFonts w:ascii="宋体" w:hAnsi="宋体"/>
        </w:rPr>
        <w:t>不予受理。</w:t>
      </w:r>
    </w:p>
    <w:p w14:paraId="0DFDD3F1" w14:textId="77777777" w:rsidR="00135B62" w:rsidRPr="000C0195" w:rsidRDefault="004B62C0" w:rsidP="008D2976">
      <w:pPr>
        <w:spacing w:before="0" w:after="0" w:afterAutospacing="0"/>
        <w:ind w:left="0" w:right="0" w:firstLineChars="200" w:firstLine="422"/>
        <w:rPr>
          <w:rFonts w:ascii="宋体" w:hAnsi="宋体"/>
          <w:b/>
        </w:rPr>
      </w:pPr>
      <w:r w:rsidRPr="000C0195">
        <w:rPr>
          <w:rFonts w:ascii="宋体" w:hAnsi="宋体" w:hint="eastAsia"/>
          <w:b/>
        </w:rPr>
        <w:t>7.发布公告的媒介</w:t>
      </w:r>
    </w:p>
    <w:p w14:paraId="5DB87B79" w14:textId="77777777" w:rsidR="00135B62" w:rsidRPr="000C0195" w:rsidRDefault="004B62C0" w:rsidP="008D2976">
      <w:pPr>
        <w:spacing w:before="0" w:after="0" w:afterAutospacing="0"/>
        <w:ind w:left="0" w:right="0" w:firstLineChars="200" w:firstLine="420"/>
        <w:rPr>
          <w:rFonts w:ascii="宋体" w:hAnsi="宋体"/>
        </w:rPr>
      </w:pPr>
      <w:r w:rsidRPr="000C0195">
        <w:rPr>
          <w:rFonts w:ascii="宋体" w:hAnsi="宋体" w:hint="eastAsia"/>
        </w:rPr>
        <w:t>本次</w:t>
      </w:r>
      <w:r w:rsidR="00E312D2" w:rsidRPr="000C0195">
        <w:rPr>
          <w:rFonts w:ascii="宋体" w:hAnsi="宋体" w:hint="eastAsia"/>
        </w:rPr>
        <w:t>比选</w:t>
      </w:r>
      <w:r w:rsidRPr="000C0195">
        <w:rPr>
          <w:rFonts w:ascii="宋体" w:hAnsi="宋体" w:hint="eastAsia"/>
        </w:rPr>
        <w:t>公告同时在</w:t>
      </w:r>
      <w:r w:rsidR="00BE5988" w:rsidRPr="000C0195">
        <w:rPr>
          <w:rFonts w:ascii="宋体" w:hAnsi="宋体" w:hint="eastAsia"/>
        </w:rPr>
        <w:t>南宁轨道交通运营有限公司</w:t>
      </w:r>
      <w:r w:rsidR="00E312D2" w:rsidRPr="000C0195">
        <w:rPr>
          <w:rFonts w:ascii="宋体" w:hAnsi="宋体" w:hint="eastAsia"/>
        </w:rPr>
        <w:t>官网(http://www.nngdjt.com)、中国e车网(http://www.ecrrc.com)</w:t>
      </w:r>
      <w:r w:rsidRPr="000C0195">
        <w:rPr>
          <w:rFonts w:ascii="宋体" w:hAnsi="宋体" w:hint="eastAsia"/>
        </w:rPr>
        <w:t>发布。</w:t>
      </w:r>
    </w:p>
    <w:p w14:paraId="0965B045" w14:textId="77777777" w:rsidR="00076075" w:rsidRPr="000C0195" w:rsidRDefault="00076075" w:rsidP="008D2976">
      <w:pPr>
        <w:spacing w:before="0" w:after="0" w:afterAutospacing="0"/>
        <w:ind w:left="0" w:right="0" w:firstLineChars="200" w:firstLine="422"/>
        <w:rPr>
          <w:rFonts w:ascii="宋体" w:hAnsi="宋体"/>
        </w:rPr>
      </w:pPr>
      <w:r w:rsidRPr="000C0195">
        <w:rPr>
          <w:rFonts w:ascii="宋体" w:hAnsi="宋体" w:hint="eastAsia"/>
          <w:b/>
        </w:rPr>
        <w:t>8.纪律监督部门及电话：南宁轨道交通运营有限公司纪检监察室0771-2778084。</w:t>
      </w:r>
    </w:p>
    <w:p w14:paraId="1D27FC58" w14:textId="77777777" w:rsidR="00135B62" w:rsidRPr="000C0195" w:rsidRDefault="00076075">
      <w:pPr>
        <w:spacing w:before="0" w:after="0" w:afterAutospacing="0"/>
        <w:ind w:left="0" w:right="0" w:firstLineChars="200" w:firstLine="422"/>
        <w:rPr>
          <w:rFonts w:ascii="宋体" w:hAnsi="宋体"/>
          <w:b/>
        </w:rPr>
      </w:pPr>
      <w:r w:rsidRPr="000C0195">
        <w:rPr>
          <w:rFonts w:ascii="宋体" w:hAnsi="宋体"/>
          <w:b/>
        </w:rPr>
        <w:t>9</w:t>
      </w:r>
      <w:r w:rsidR="004B62C0" w:rsidRPr="000C0195">
        <w:rPr>
          <w:rFonts w:ascii="宋体" w:hAnsi="宋体" w:hint="eastAsia"/>
          <w:b/>
        </w:rPr>
        <w:t>.联系方式</w:t>
      </w:r>
    </w:p>
    <w:p w14:paraId="22087511" w14:textId="77777777" w:rsidR="00135B62" w:rsidRPr="000C0195" w:rsidRDefault="00E312D2" w:rsidP="00076075">
      <w:pPr>
        <w:spacing w:before="0" w:after="0" w:afterAutospacing="0" w:line="276" w:lineRule="auto"/>
        <w:ind w:left="0" w:right="0" w:firstLineChars="200" w:firstLine="420"/>
        <w:rPr>
          <w:rFonts w:ascii="宋体" w:hAnsi="宋体"/>
          <w:u w:val="single"/>
        </w:rPr>
      </w:pPr>
      <w:r w:rsidRPr="000C0195">
        <w:rPr>
          <w:rFonts w:ascii="宋体" w:hAnsi="宋体" w:hint="eastAsia"/>
        </w:rPr>
        <w:t>比选</w:t>
      </w:r>
      <w:r w:rsidR="004B62C0" w:rsidRPr="000C0195">
        <w:rPr>
          <w:rFonts w:ascii="宋体" w:hAnsi="宋体" w:hint="eastAsia"/>
        </w:rPr>
        <w:t xml:space="preserve"> 人：</w:t>
      </w:r>
      <w:r w:rsidR="00BE5988" w:rsidRPr="000C0195">
        <w:rPr>
          <w:rFonts w:ascii="宋体" w:hAnsi="宋体" w:hint="eastAsia"/>
        </w:rPr>
        <w:t>南宁轨道交通运营有限公司</w:t>
      </w:r>
    </w:p>
    <w:p w14:paraId="397FD063" w14:textId="77777777" w:rsidR="00135B62" w:rsidRPr="000C0195" w:rsidRDefault="004B62C0" w:rsidP="00076075">
      <w:pPr>
        <w:spacing w:before="0" w:after="0" w:afterAutospacing="0" w:line="276" w:lineRule="auto"/>
        <w:ind w:left="0" w:right="0" w:firstLineChars="200" w:firstLine="420"/>
        <w:rPr>
          <w:rFonts w:ascii="宋体" w:hAnsi="宋体"/>
          <w:u w:val="single"/>
        </w:rPr>
      </w:pPr>
      <w:r w:rsidRPr="000C0195">
        <w:rPr>
          <w:rFonts w:ascii="宋体" w:hAnsi="宋体" w:hint="eastAsia"/>
        </w:rPr>
        <w:t xml:space="preserve">地    址：南宁市青秀区云景路83号         </w:t>
      </w:r>
    </w:p>
    <w:p w14:paraId="776A3D2E" w14:textId="77777777" w:rsidR="00135B62" w:rsidRPr="000C0195" w:rsidRDefault="004B62C0" w:rsidP="00076075">
      <w:pPr>
        <w:spacing w:before="0" w:after="0" w:afterAutospacing="0" w:line="276" w:lineRule="auto"/>
        <w:ind w:left="0" w:right="0" w:firstLineChars="200" w:firstLine="420"/>
        <w:rPr>
          <w:rFonts w:ascii="宋体" w:hAnsi="宋体"/>
          <w:u w:val="single"/>
        </w:rPr>
      </w:pPr>
      <w:r w:rsidRPr="000C0195">
        <w:rPr>
          <w:rFonts w:ascii="宋体" w:hAnsi="宋体" w:hint="eastAsia"/>
        </w:rPr>
        <w:t xml:space="preserve">邮    编：530022                         </w:t>
      </w:r>
    </w:p>
    <w:p w14:paraId="41B9F809" w14:textId="77777777" w:rsidR="00135B62" w:rsidRPr="000C0195" w:rsidRDefault="004B62C0" w:rsidP="00076075">
      <w:pPr>
        <w:spacing w:before="0" w:after="0" w:afterAutospacing="0" w:line="276" w:lineRule="auto"/>
        <w:ind w:left="0" w:right="0" w:firstLineChars="200" w:firstLine="420"/>
        <w:rPr>
          <w:rFonts w:ascii="宋体" w:hAnsi="宋体"/>
          <w:u w:val="single"/>
        </w:rPr>
      </w:pPr>
      <w:r w:rsidRPr="000C0195">
        <w:rPr>
          <w:rFonts w:ascii="宋体" w:hAnsi="宋体" w:hint="eastAsia"/>
        </w:rPr>
        <w:t>联 系 人：</w:t>
      </w:r>
      <w:r w:rsidR="004E68AD" w:rsidRPr="000C0195">
        <w:rPr>
          <w:rFonts w:ascii="宋体" w:hAnsi="宋体" w:hint="eastAsia"/>
          <w:u w:val="single"/>
        </w:rPr>
        <w:t>覃</w:t>
      </w:r>
      <w:r w:rsidR="008027FA" w:rsidRPr="000C0195">
        <w:rPr>
          <w:rFonts w:ascii="宋体" w:hAnsi="宋体" w:hint="eastAsia"/>
          <w:u w:val="single"/>
        </w:rPr>
        <w:t>工</w:t>
      </w:r>
      <w:r w:rsidR="0003642A" w:rsidRPr="000C0195">
        <w:rPr>
          <w:rFonts w:ascii="宋体" w:hAnsi="宋体" w:hint="eastAsia"/>
          <w:u w:val="single"/>
        </w:rPr>
        <w:t>、</w:t>
      </w:r>
      <w:r w:rsidR="00AD38A1" w:rsidRPr="000C0195">
        <w:rPr>
          <w:rFonts w:ascii="宋体" w:hAnsi="宋体" w:hint="eastAsia"/>
          <w:u w:val="single"/>
        </w:rPr>
        <w:t>陈</w:t>
      </w:r>
      <w:r w:rsidR="008027FA" w:rsidRPr="000C0195">
        <w:rPr>
          <w:rFonts w:ascii="宋体" w:hAnsi="宋体" w:hint="eastAsia"/>
          <w:u w:val="single"/>
        </w:rPr>
        <w:t>工</w:t>
      </w:r>
    </w:p>
    <w:p w14:paraId="166D4185" w14:textId="77777777" w:rsidR="00135B62" w:rsidRPr="000C0195" w:rsidRDefault="004B62C0" w:rsidP="00076075">
      <w:pPr>
        <w:spacing w:before="0" w:after="0" w:afterAutospacing="0" w:line="276" w:lineRule="auto"/>
        <w:ind w:left="0" w:right="0" w:firstLineChars="200" w:firstLine="420"/>
        <w:rPr>
          <w:rFonts w:ascii="宋体" w:hAnsi="宋体"/>
        </w:rPr>
      </w:pPr>
      <w:r w:rsidRPr="000C0195">
        <w:rPr>
          <w:rFonts w:ascii="宋体" w:hAnsi="宋体" w:hint="eastAsia"/>
        </w:rPr>
        <w:t>电    话：</w:t>
      </w:r>
      <w:r w:rsidR="008027FA" w:rsidRPr="000C0195">
        <w:rPr>
          <w:rFonts w:ascii="宋体" w:hAnsi="宋体" w:hint="eastAsia"/>
        </w:rPr>
        <w:t>0</w:t>
      </w:r>
      <w:r w:rsidR="008027FA" w:rsidRPr="000C0195">
        <w:rPr>
          <w:rFonts w:ascii="宋体" w:hAnsi="宋体"/>
        </w:rPr>
        <w:t>771-27783</w:t>
      </w:r>
      <w:r w:rsidR="004E68AD" w:rsidRPr="000C0195">
        <w:rPr>
          <w:rFonts w:ascii="宋体" w:hAnsi="宋体" w:hint="eastAsia"/>
        </w:rPr>
        <w:t>21</w:t>
      </w:r>
      <w:r w:rsidR="008027FA" w:rsidRPr="000C0195">
        <w:rPr>
          <w:rFonts w:ascii="宋体" w:hAnsi="宋体" w:hint="eastAsia"/>
        </w:rPr>
        <w:t>，</w:t>
      </w:r>
      <w:r w:rsidR="00C2254F" w:rsidRPr="000C0195">
        <w:rPr>
          <w:rFonts w:ascii="宋体" w:hAnsi="宋体"/>
        </w:rPr>
        <w:t>0771-2</w:t>
      </w:r>
      <w:r w:rsidR="00C2254F" w:rsidRPr="000C0195">
        <w:rPr>
          <w:rFonts w:ascii="宋体" w:hAnsi="宋体" w:hint="eastAsia"/>
        </w:rPr>
        <w:t>778973</w:t>
      </w:r>
    </w:p>
    <w:p w14:paraId="78775365" w14:textId="77777777" w:rsidR="00135B62" w:rsidRPr="000C0195" w:rsidRDefault="0003642A" w:rsidP="00076075">
      <w:pPr>
        <w:spacing w:before="0" w:after="0" w:afterAutospacing="0" w:line="276" w:lineRule="auto"/>
        <w:ind w:left="0" w:right="0" w:firstLineChars="200" w:firstLine="420"/>
        <w:rPr>
          <w:rFonts w:ascii="宋体" w:hAnsi="宋体"/>
          <w:u w:val="single"/>
        </w:rPr>
      </w:pPr>
      <w:r w:rsidRPr="000C0195">
        <w:rPr>
          <w:rFonts w:ascii="宋体" w:hAnsi="宋体" w:hint="eastAsia"/>
        </w:rPr>
        <w:t>传真</w:t>
      </w:r>
      <w:r w:rsidR="004B62C0" w:rsidRPr="000C0195">
        <w:rPr>
          <w:rFonts w:ascii="宋体" w:hAnsi="宋体" w:hint="eastAsia"/>
        </w:rPr>
        <w:t>：</w:t>
      </w:r>
    </w:p>
    <w:p w14:paraId="14C73FDB" w14:textId="77777777" w:rsidR="00135B62" w:rsidRPr="000C0195" w:rsidRDefault="004B62C0" w:rsidP="00076075">
      <w:pPr>
        <w:spacing w:before="0" w:after="0" w:afterAutospacing="0" w:line="276" w:lineRule="auto"/>
        <w:ind w:left="0" w:right="0" w:firstLineChars="200" w:firstLine="420"/>
        <w:rPr>
          <w:rFonts w:ascii="宋体" w:hAnsi="宋体"/>
        </w:rPr>
      </w:pPr>
      <w:r w:rsidRPr="000C0195">
        <w:rPr>
          <w:rFonts w:ascii="宋体" w:hAnsi="宋体" w:hint="eastAsia"/>
        </w:rPr>
        <w:t>电子邮件：</w:t>
      </w:r>
    </w:p>
    <w:p w14:paraId="3AE97945" w14:textId="77777777" w:rsidR="00135B62" w:rsidRPr="000C0195" w:rsidRDefault="004B62C0">
      <w:pPr>
        <w:pStyle w:val="a5"/>
        <w:pageBreakBefore/>
        <w:ind w:right="-57" w:firstLine="0"/>
        <w:jc w:val="center"/>
        <w:outlineLvl w:val="0"/>
        <w:rPr>
          <w:rStyle w:val="2Char0"/>
          <w:rFonts w:ascii="宋体" w:eastAsia="宋体" w:hAnsi="宋体"/>
        </w:rPr>
      </w:pPr>
      <w:bookmarkStart w:id="21" w:name="_Toc322528192"/>
      <w:bookmarkStart w:id="22" w:name="_Toc512357502"/>
      <w:bookmarkStart w:id="23" w:name="_Toc17735"/>
      <w:bookmarkStart w:id="24" w:name="_Toc22273"/>
      <w:bookmarkStart w:id="25" w:name="_Toc30950"/>
      <w:bookmarkStart w:id="26" w:name="_Toc24972"/>
      <w:bookmarkStart w:id="27" w:name="_Toc12635"/>
      <w:bookmarkStart w:id="28" w:name="_Toc17594"/>
      <w:bookmarkStart w:id="29" w:name="_Toc29836"/>
      <w:bookmarkStart w:id="30" w:name="_Toc1230"/>
      <w:bookmarkStart w:id="31" w:name="_Toc15976"/>
      <w:bookmarkStart w:id="32" w:name="_Toc17240"/>
      <w:bookmarkStart w:id="33" w:name="_Toc20201"/>
      <w:bookmarkStart w:id="34" w:name="_Toc21830"/>
      <w:bookmarkStart w:id="35" w:name="_Toc24390"/>
      <w:bookmarkStart w:id="36" w:name="_Toc30883"/>
      <w:bookmarkStart w:id="37" w:name="_Toc30725"/>
      <w:bookmarkStart w:id="38" w:name="_Toc3495"/>
      <w:bookmarkStart w:id="39" w:name="_Toc18454"/>
      <w:bookmarkStart w:id="40" w:name="_Toc121759241"/>
      <w:bookmarkEnd w:id="21"/>
      <w:r w:rsidRPr="000C0195">
        <w:rPr>
          <w:rStyle w:val="2Char0"/>
          <w:rFonts w:ascii="宋体" w:eastAsia="宋体" w:hAnsi="宋体" w:hint="eastAsia"/>
        </w:rPr>
        <w:lastRenderedPageBreak/>
        <w:t>第二章</w:t>
      </w:r>
      <w:bookmarkEnd w:id="22"/>
      <w:r w:rsidR="00EB4CC4" w:rsidRPr="000C0195">
        <w:rPr>
          <w:rStyle w:val="2Char0"/>
          <w:rFonts w:ascii="宋体" w:eastAsia="宋体" w:hAnsi="宋体" w:hint="eastAsia"/>
        </w:rPr>
        <w:t xml:space="preserve"> </w:t>
      </w:r>
      <w:r w:rsidR="000E7DA5" w:rsidRPr="000C0195">
        <w:rPr>
          <w:rStyle w:val="2Char0"/>
          <w:rFonts w:ascii="宋体" w:eastAsia="宋体" w:hAnsi="宋体" w:hint="eastAsia"/>
        </w:rPr>
        <w:t>比选申请</w:t>
      </w:r>
      <w:r w:rsidRPr="000C0195">
        <w:rPr>
          <w:rStyle w:val="2Char0"/>
          <w:rFonts w:ascii="宋体" w:eastAsia="宋体" w:hAnsi="宋体" w:hint="eastAsia"/>
        </w:rPr>
        <w:t>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9DE1533" w14:textId="77777777" w:rsidR="00135B62" w:rsidRPr="000C0195" w:rsidRDefault="004B62C0" w:rsidP="004B6F1C">
      <w:pPr>
        <w:pStyle w:val="2"/>
        <w:spacing w:after="0" w:afterAutospacing="0" w:line="360" w:lineRule="auto"/>
        <w:ind w:leftChars="200" w:left="468" w:right="0" w:hangingChars="20" w:hanging="48"/>
        <w:rPr>
          <w:rFonts w:ascii="宋体" w:eastAsia="宋体" w:hAnsi="宋体"/>
          <w:sz w:val="24"/>
          <w:szCs w:val="24"/>
        </w:rPr>
      </w:pPr>
      <w:bookmarkStart w:id="41" w:name="_Toc322528193"/>
      <w:bookmarkStart w:id="42" w:name="_Toc121759242"/>
      <w:bookmarkEnd w:id="41"/>
      <w:r w:rsidRPr="000C0195">
        <w:rPr>
          <w:rFonts w:ascii="宋体" w:eastAsia="宋体" w:hAnsi="宋体" w:hint="eastAsia"/>
          <w:sz w:val="24"/>
          <w:szCs w:val="24"/>
        </w:rPr>
        <w:t>一、</w:t>
      </w:r>
      <w:r w:rsidR="003632A7" w:rsidRPr="000C0195">
        <w:rPr>
          <w:rFonts w:ascii="宋体" w:eastAsia="宋体" w:hAnsi="宋体" w:hint="eastAsia"/>
          <w:sz w:val="24"/>
          <w:szCs w:val="24"/>
        </w:rPr>
        <w:t>项目概况</w:t>
      </w:r>
      <w:bookmarkEnd w:id="42"/>
    </w:p>
    <w:p w14:paraId="47E003CB" w14:textId="77777777" w:rsidR="004A4E0B" w:rsidRPr="000C0195" w:rsidRDefault="004A4E0B" w:rsidP="004A4E0B">
      <w:pPr>
        <w:spacing w:before="0" w:after="0" w:afterAutospacing="0"/>
        <w:ind w:left="0" w:right="0" w:firstLineChars="200" w:firstLine="420"/>
        <w:rPr>
          <w:rFonts w:ascii="宋体" w:hAnsi="宋体"/>
          <w:u w:val="single"/>
        </w:rPr>
      </w:pPr>
      <w:r w:rsidRPr="000C0195">
        <w:rPr>
          <w:rFonts w:ascii="宋体" w:hAnsi="宋体" w:hint="eastAsia"/>
        </w:rPr>
        <w:t>项目编号：</w:t>
      </w:r>
      <w:r w:rsidR="00550F7B" w:rsidRPr="000C0195">
        <w:rPr>
          <w:rFonts w:ascii="宋体" w:hAnsi="宋体"/>
          <w:u w:val="single"/>
        </w:rPr>
        <w:t>202211020006</w:t>
      </w:r>
    </w:p>
    <w:p w14:paraId="77FE5A69" w14:textId="77777777" w:rsidR="004A4E0B" w:rsidRPr="000C0195" w:rsidRDefault="004A4E0B" w:rsidP="004A4E0B">
      <w:pPr>
        <w:spacing w:before="0" w:after="0" w:afterAutospacing="0"/>
        <w:ind w:left="0" w:right="0" w:firstLineChars="200" w:firstLine="420"/>
        <w:rPr>
          <w:rFonts w:ascii="宋体" w:hAnsi="宋体"/>
          <w:u w:val="single"/>
        </w:rPr>
      </w:pPr>
      <w:r w:rsidRPr="000C0195">
        <w:rPr>
          <w:rFonts w:ascii="宋体" w:hAnsi="宋体" w:hint="eastAsia"/>
        </w:rPr>
        <w:t>项目名称：</w:t>
      </w:r>
      <w:r w:rsidR="00550F7B" w:rsidRPr="000C0195">
        <w:rPr>
          <w:rFonts w:ascii="宋体" w:hAnsi="宋体" w:hint="eastAsia"/>
          <w:u w:val="single"/>
        </w:rPr>
        <w:t>南宁轨道交通运营有限公司其它类型危险废弃物处置项目(2022年-2024年)</w:t>
      </w:r>
    </w:p>
    <w:p w14:paraId="73DF5BE9" w14:textId="77777777" w:rsidR="004A4E0B" w:rsidRPr="000C0195" w:rsidRDefault="004A4E0B" w:rsidP="004A4E0B">
      <w:pPr>
        <w:spacing w:before="0" w:after="0" w:afterAutospacing="0"/>
        <w:ind w:left="0" w:right="0" w:firstLineChars="200" w:firstLine="420"/>
        <w:rPr>
          <w:rFonts w:ascii="宋体" w:hAnsi="宋体"/>
          <w:u w:val="single"/>
        </w:rPr>
      </w:pPr>
      <w:r w:rsidRPr="000C0195">
        <w:rPr>
          <w:rFonts w:ascii="宋体" w:hAnsi="宋体" w:hint="eastAsia"/>
        </w:rPr>
        <w:t>上限控制价：</w:t>
      </w:r>
      <w:r w:rsidR="0065146A" w:rsidRPr="000C0195">
        <w:rPr>
          <w:rFonts w:ascii="宋体" w:hAnsi="宋体" w:hint="eastAsia"/>
        </w:rPr>
        <w:t>不高于</w:t>
      </w:r>
      <w:r w:rsidRPr="000C0195">
        <w:rPr>
          <w:rFonts w:ascii="宋体" w:hAnsi="宋体" w:hint="eastAsia"/>
        </w:rPr>
        <w:t>人民币</w:t>
      </w:r>
      <w:r w:rsidR="00E46EED" w:rsidRPr="000C0195">
        <w:rPr>
          <w:rFonts w:ascii="宋体" w:hAnsi="宋体"/>
          <w:u w:val="single"/>
        </w:rPr>
        <w:t>4690.00</w:t>
      </w:r>
      <w:r w:rsidR="005558E4" w:rsidRPr="000C0195">
        <w:rPr>
          <w:rFonts w:ascii="宋体" w:hAnsi="宋体"/>
          <w:u w:val="single"/>
        </w:rPr>
        <w:t>元/吨</w:t>
      </w:r>
      <w:r w:rsidR="001E1AE3" w:rsidRPr="000C0195">
        <w:rPr>
          <w:rFonts w:ascii="宋体" w:hAnsi="宋体" w:hint="eastAsia"/>
          <w:u w:val="single"/>
        </w:rPr>
        <w:t>（不含税）</w:t>
      </w:r>
      <w:r w:rsidRPr="000C0195">
        <w:rPr>
          <w:rFonts w:ascii="宋体" w:hAnsi="宋体" w:hint="eastAsia"/>
        </w:rPr>
        <w:t>。</w:t>
      </w:r>
    </w:p>
    <w:p w14:paraId="5AD5FDE4" w14:textId="77777777" w:rsidR="004B6E05" w:rsidRPr="000C0195" w:rsidRDefault="004A4E0B" w:rsidP="004B6E05">
      <w:pPr>
        <w:spacing w:before="0" w:after="0" w:afterAutospacing="0"/>
        <w:ind w:left="0" w:right="0" w:firstLineChars="200" w:firstLine="420"/>
        <w:rPr>
          <w:rFonts w:ascii="宋体" w:hAnsi="宋体"/>
          <w:u w:val="single"/>
        </w:rPr>
      </w:pPr>
      <w:r w:rsidRPr="000C0195">
        <w:rPr>
          <w:rFonts w:ascii="宋体" w:hAnsi="宋体" w:hint="eastAsia"/>
        </w:rPr>
        <w:t>交货期/工期：</w:t>
      </w:r>
      <w:r w:rsidR="004B6E05" w:rsidRPr="000C0195">
        <w:rPr>
          <w:rFonts w:ascii="宋体" w:hAnsi="宋体" w:hint="eastAsia"/>
        </w:rPr>
        <w:t>比选人提前 5 天通知，比选申请人在接到处置消息后5个工作日内需完成废物的称重及转移处置工作。</w:t>
      </w:r>
    </w:p>
    <w:p w14:paraId="5E7A0498" w14:textId="77777777" w:rsidR="004A4E0B" w:rsidRPr="000C0195" w:rsidRDefault="004A4E0B" w:rsidP="004A4E0B">
      <w:pPr>
        <w:spacing w:before="0" w:after="0" w:afterAutospacing="0"/>
        <w:ind w:left="0" w:right="0" w:firstLineChars="200" w:firstLine="420"/>
        <w:rPr>
          <w:rFonts w:ascii="宋体" w:hAnsi="宋体"/>
          <w:u w:val="single"/>
        </w:rPr>
      </w:pPr>
      <w:r w:rsidRPr="000C0195">
        <w:rPr>
          <w:rFonts w:ascii="宋体" w:hAnsi="宋体" w:hint="eastAsia"/>
        </w:rPr>
        <w:t>项目地点：具体详见用户需求书。</w:t>
      </w:r>
    </w:p>
    <w:p w14:paraId="0A0F2339" w14:textId="77777777" w:rsidR="000854CE" w:rsidRPr="000C0195" w:rsidRDefault="004A4E0B" w:rsidP="000854CE">
      <w:pPr>
        <w:spacing w:before="0" w:after="0" w:afterAutospacing="0"/>
        <w:ind w:left="0" w:right="0" w:firstLineChars="200" w:firstLine="420"/>
        <w:rPr>
          <w:rFonts w:ascii="宋体" w:hAnsi="宋体"/>
          <w:u w:val="single"/>
        </w:rPr>
      </w:pPr>
      <w:r w:rsidRPr="000C0195">
        <w:rPr>
          <w:rFonts w:ascii="宋体" w:hAnsi="宋体" w:hint="eastAsia"/>
        </w:rPr>
        <w:t>比选范围：</w:t>
      </w:r>
      <w:bookmarkStart w:id="43" w:name="_Toc12983509"/>
      <w:bookmarkStart w:id="44" w:name="_Toc16530"/>
      <w:bookmarkStart w:id="45" w:name="_Toc16608"/>
      <w:bookmarkStart w:id="46" w:name="_Toc28220"/>
      <w:bookmarkStart w:id="47" w:name="_Toc2986"/>
      <w:bookmarkStart w:id="48" w:name="_Toc7339"/>
      <w:bookmarkStart w:id="49" w:name="_Toc5487"/>
      <w:bookmarkStart w:id="50" w:name="_Toc19617"/>
      <w:bookmarkStart w:id="51" w:name="_Toc6528"/>
      <w:bookmarkStart w:id="52" w:name="_Toc2609"/>
      <w:bookmarkStart w:id="53" w:name="_Toc3854"/>
      <w:bookmarkStart w:id="54" w:name="_Toc492478722"/>
      <w:bookmarkStart w:id="55" w:name="_Toc15763"/>
      <w:bookmarkStart w:id="56" w:name="_Toc18528"/>
      <w:bookmarkStart w:id="57" w:name="_Toc8562"/>
      <w:bookmarkStart w:id="58" w:name="_Toc385427797"/>
      <w:bookmarkStart w:id="59" w:name="_Toc375039068"/>
      <w:bookmarkStart w:id="60" w:name="_Toc16131"/>
      <w:bookmarkStart w:id="61" w:name="_Toc5160"/>
      <w:bookmarkStart w:id="62" w:name="_Toc383891172"/>
      <w:bookmarkStart w:id="63" w:name="_Toc29160"/>
      <w:bookmarkStart w:id="64" w:name="_Toc9677"/>
      <w:bookmarkStart w:id="65" w:name="_Toc390098423"/>
      <w:r w:rsidR="000854CE" w:rsidRPr="000C0195">
        <w:rPr>
          <w:rFonts w:ascii="宋体" w:hAnsi="宋体" w:hint="eastAsia"/>
          <w:u w:val="single"/>
        </w:rPr>
        <w:t>含其它类型危险废弃物 (HW49）处置；其中：废电路板（包括已拆除或未拆除元器件的废弃电路板</w:t>
      </w:r>
      <w:r w:rsidR="000854CE" w:rsidRPr="000C0195">
        <w:rPr>
          <w:rFonts w:ascii="宋体" w:hAnsi="宋体"/>
          <w:u w:val="single"/>
        </w:rPr>
        <w:t>，如</w:t>
      </w:r>
      <w:r w:rsidR="000854CE" w:rsidRPr="000C0195">
        <w:rPr>
          <w:rFonts w:ascii="宋体" w:hAnsi="宋体" w:hint="eastAsia"/>
          <w:u w:val="single"/>
        </w:rPr>
        <w:t>指示灯、</w:t>
      </w:r>
      <w:r w:rsidR="000854CE" w:rsidRPr="000C0195">
        <w:rPr>
          <w:rFonts w:ascii="宋体" w:hAnsi="宋体"/>
          <w:u w:val="single"/>
        </w:rPr>
        <w:t>输入/输出模板、网关模块、智能照明模块、通讯模块、荧光灯电子镇流器等）</w:t>
      </w:r>
      <w:r w:rsidR="000854CE" w:rsidRPr="000C0195">
        <w:rPr>
          <w:rFonts w:ascii="宋体" w:hAnsi="宋体" w:hint="eastAsia"/>
          <w:u w:val="single"/>
        </w:rPr>
        <w:t>估算数量9.2吨；含有或沾染毒性、感染性危险废物的废弃包装物、容器、过滤吸附介质</w:t>
      </w:r>
      <w:r w:rsidR="000854CE" w:rsidRPr="000C0195">
        <w:rPr>
          <w:rFonts w:ascii="宋体" w:hAnsi="宋体"/>
          <w:u w:val="single"/>
        </w:rPr>
        <w:t>（包括机油滤芯、燃油滤芯、空油桶、油漆桶/瓶等）</w:t>
      </w:r>
      <w:r w:rsidR="000854CE" w:rsidRPr="000C0195">
        <w:rPr>
          <w:rFonts w:ascii="宋体" w:hAnsi="宋体" w:hint="eastAsia"/>
          <w:u w:val="single"/>
        </w:rPr>
        <w:t>，估算数量8.5吨，具体详见用户需求书。</w:t>
      </w:r>
    </w:p>
    <w:p w14:paraId="01C6F9AF" w14:textId="77777777" w:rsidR="00135B62" w:rsidRPr="000C0195" w:rsidRDefault="004B62C0" w:rsidP="00591C64">
      <w:pPr>
        <w:spacing w:before="0" w:after="0" w:afterAutospacing="0"/>
        <w:ind w:left="0" w:right="0" w:firstLineChars="200" w:firstLine="480"/>
        <w:rPr>
          <w:rFonts w:ascii="宋体" w:hAnsi="宋体"/>
          <w:sz w:val="24"/>
          <w:szCs w:val="24"/>
        </w:rPr>
      </w:pPr>
      <w:r w:rsidRPr="000C0195">
        <w:rPr>
          <w:rFonts w:ascii="宋体" w:hAnsi="宋体" w:hint="eastAsia"/>
          <w:sz w:val="24"/>
          <w:szCs w:val="24"/>
        </w:rPr>
        <w:t>二、</w:t>
      </w:r>
      <w:r w:rsidR="00E312D2" w:rsidRPr="000C0195">
        <w:rPr>
          <w:rFonts w:ascii="宋体" w:hAnsi="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3632A7" w:rsidRPr="000C0195">
        <w:rPr>
          <w:rFonts w:ascii="宋体" w:hAnsi="宋体" w:hint="eastAsia"/>
          <w:sz w:val="24"/>
          <w:szCs w:val="24"/>
        </w:rPr>
        <w:t>人资格要求</w:t>
      </w:r>
    </w:p>
    <w:p w14:paraId="496555FC" w14:textId="77777777" w:rsidR="003632A7" w:rsidRPr="000C0195" w:rsidRDefault="003632A7" w:rsidP="003632A7">
      <w:pPr>
        <w:spacing w:before="0" w:after="0" w:afterAutospacing="0"/>
        <w:ind w:left="0" w:right="0" w:firstLineChars="200" w:firstLine="420"/>
        <w:rPr>
          <w:rFonts w:ascii="宋体" w:hAnsi="宋体"/>
        </w:rPr>
      </w:pPr>
      <w:bookmarkStart w:id="66" w:name="_Toc30363"/>
      <w:bookmarkStart w:id="67" w:name="_Toc28044"/>
      <w:bookmarkStart w:id="68" w:name="_Toc385427801"/>
      <w:bookmarkStart w:id="69" w:name="_Toc10869"/>
      <w:bookmarkStart w:id="70" w:name="_Toc27913"/>
      <w:bookmarkStart w:id="71" w:name="_Toc14185"/>
      <w:bookmarkStart w:id="72" w:name="_Toc24557"/>
      <w:bookmarkStart w:id="73" w:name="_Toc375039072"/>
      <w:bookmarkStart w:id="74" w:name="_Toc383891176"/>
      <w:bookmarkStart w:id="75" w:name="_Toc25361"/>
      <w:bookmarkStart w:id="76" w:name="_Toc390098427"/>
      <w:bookmarkStart w:id="77" w:name="_Toc16406"/>
      <w:bookmarkStart w:id="78" w:name="_Toc95"/>
      <w:bookmarkStart w:id="79" w:name="_Toc17692"/>
      <w:bookmarkStart w:id="80" w:name="_Toc7604"/>
      <w:bookmarkStart w:id="81" w:name="_Toc4718"/>
      <w:bookmarkStart w:id="82" w:name="_Toc17335"/>
      <w:bookmarkStart w:id="83" w:name="_Toc18679"/>
      <w:bookmarkStart w:id="84" w:name="_Toc492478726"/>
      <w:bookmarkStart w:id="85" w:name="_Toc12983513"/>
      <w:bookmarkStart w:id="86" w:name="_Toc24759"/>
      <w:bookmarkStart w:id="87" w:name="_Toc2902"/>
      <w:bookmarkStart w:id="88" w:name="_Toc5805"/>
      <w:r w:rsidRPr="000C0195">
        <w:rPr>
          <w:rFonts w:ascii="宋体" w:hAnsi="宋体" w:hint="eastAsia"/>
        </w:rPr>
        <w:t>2.1为中华人民共和国境内依法设立的法人</w:t>
      </w:r>
      <w:r w:rsidR="002F18BB" w:rsidRPr="000C0195">
        <w:rPr>
          <w:rFonts w:ascii="宋体" w:hAnsi="宋体" w:hint="eastAsia"/>
        </w:rPr>
        <w:t>或其他组织（若以分公司名义参与比选申请，必须出具总公司授权参与的证明。）；</w:t>
      </w:r>
      <w:r w:rsidR="002F18BB" w:rsidRPr="000C0195">
        <w:rPr>
          <w:rFonts w:ascii="宋体" w:hAnsi="宋体"/>
        </w:rPr>
        <w:t xml:space="preserve"> </w:t>
      </w:r>
    </w:p>
    <w:p w14:paraId="4FA09338" w14:textId="77777777" w:rsidR="00D60AFA" w:rsidRPr="000C0195" w:rsidRDefault="003632A7" w:rsidP="003632A7">
      <w:pPr>
        <w:spacing w:before="0" w:after="0" w:afterAutospacing="0"/>
        <w:ind w:left="0" w:right="0" w:firstLineChars="200" w:firstLine="420"/>
        <w:rPr>
          <w:rFonts w:ascii="宋体" w:hAnsi="宋体"/>
        </w:rPr>
      </w:pPr>
      <w:r w:rsidRPr="000C0195">
        <w:rPr>
          <w:rFonts w:ascii="宋体" w:hAnsi="宋体" w:hint="eastAsia"/>
        </w:rPr>
        <w:t>2.2 资质条件：</w:t>
      </w:r>
      <w:r w:rsidR="00042322" w:rsidRPr="000C0195">
        <w:rPr>
          <w:rFonts w:ascii="宋体" w:hAnsi="宋体" w:hint="eastAsia"/>
        </w:rPr>
        <w:t>营业执照经营范围包括其它类型废物(HW49）的回收、处理、处置、利用等类似范围；具有有效期内的危险废物经营许可证以及道路危险货物运输许可证（运输许可证若为委托单位的，应提供相关委托协议）（以上须提供相关复印件等证明材料）；</w:t>
      </w:r>
    </w:p>
    <w:p w14:paraId="5E3CA0B0" w14:textId="77777777" w:rsidR="003632A7" w:rsidRPr="000C0195" w:rsidRDefault="003632A7" w:rsidP="003632A7">
      <w:pPr>
        <w:spacing w:before="0" w:after="0" w:afterAutospacing="0"/>
        <w:ind w:left="0" w:right="0" w:firstLineChars="200" w:firstLine="420"/>
        <w:rPr>
          <w:rFonts w:ascii="宋体" w:hAnsi="宋体"/>
        </w:rPr>
      </w:pPr>
      <w:r w:rsidRPr="000C0195">
        <w:rPr>
          <w:rFonts w:ascii="宋体" w:hAnsi="宋体" w:hint="eastAsia"/>
        </w:rPr>
        <w:t>2.3业绩条件：</w:t>
      </w:r>
    </w:p>
    <w:p w14:paraId="56ED5581" w14:textId="77777777" w:rsidR="003632A7" w:rsidRPr="000C0195" w:rsidRDefault="003632A7" w:rsidP="002F18BB">
      <w:pPr>
        <w:spacing w:before="0" w:after="0" w:afterAutospacing="0"/>
        <w:ind w:left="0" w:right="0" w:firstLineChars="350" w:firstLine="735"/>
        <w:rPr>
          <w:rFonts w:ascii="宋体" w:hAnsi="宋体"/>
        </w:rPr>
      </w:pPr>
      <w:r w:rsidRPr="000C0195">
        <w:rPr>
          <w:rFonts w:ascii="宋体" w:hAnsi="宋体" w:hint="eastAsia"/>
        </w:rPr>
        <w:t>无业绩要求；</w:t>
      </w:r>
    </w:p>
    <w:p w14:paraId="69F62056" w14:textId="77777777" w:rsidR="003632A7" w:rsidRPr="000C0195" w:rsidRDefault="003632A7" w:rsidP="003632A7">
      <w:pPr>
        <w:spacing w:before="0" w:after="0" w:afterAutospacing="0"/>
        <w:ind w:left="0" w:right="0" w:firstLineChars="200" w:firstLine="420"/>
        <w:rPr>
          <w:rFonts w:ascii="宋体" w:hAnsi="宋体"/>
        </w:rPr>
      </w:pPr>
      <w:r w:rsidRPr="000C0195">
        <w:rPr>
          <w:rFonts w:ascii="宋体" w:hAnsi="宋体" w:hint="eastAsia"/>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14:paraId="2243615B" w14:textId="77777777" w:rsidR="003632A7" w:rsidRPr="000C0195" w:rsidRDefault="003632A7" w:rsidP="003632A7">
      <w:pPr>
        <w:spacing w:before="0" w:after="0" w:afterAutospacing="0"/>
        <w:ind w:left="0" w:right="0" w:firstLineChars="200" w:firstLine="420"/>
        <w:rPr>
          <w:rFonts w:ascii="宋体" w:hAnsi="宋体"/>
        </w:rPr>
      </w:pPr>
      <w:r w:rsidRPr="000C0195">
        <w:rPr>
          <w:rFonts w:ascii="宋体" w:hAnsi="宋体" w:hint="eastAsia"/>
        </w:rPr>
        <w:t>2.5单位负责人为同一人或者存在控股、管理关系的不同单位，不得参加同一标段比选申请或者未划分标段的同一比选项目比选申请。</w:t>
      </w:r>
    </w:p>
    <w:p w14:paraId="0DFA98EF" w14:textId="77777777" w:rsidR="003632A7" w:rsidRPr="000C0195" w:rsidRDefault="003632A7" w:rsidP="003632A7">
      <w:pPr>
        <w:spacing w:before="0" w:after="0" w:afterAutospacing="0"/>
        <w:ind w:left="0" w:right="0" w:firstLineChars="200" w:firstLine="420"/>
        <w:rPr>
          <w:rFonts w:ascii="宋体" w:hAnsi="宋体"/>
        </w:rPr>
      </w:pPr>
      <w:r w:rsidRPr="000C0195">
        <w:rPr>
          <w:rFonts w:ascii="宋体" w:hAnsi="宋体" w:hint="eastAsia"/>
        </w:rPr>
        <w:t>2.6本项目不接受联合体比选申请。</w:t>
      </w:r>
    </w:p>
    <w:p w14:paraId="61C9B721" w14:textId="77777777" w:rsidR="00135B62" w:rsidRPr="000C0195" w:rsidRDefault="004B62C0">
      <w:pPr>
        <w:pStyle w:val="2"/>
        <w:spacing w:after="0" w:afterAutospacing="0" w:line="360" w:lineRule="auto"/>
        <w:ind w:left="0" w:right="0" w:firstLineChars="200" w:firstLine="482"/>
        <w:rPr>
          <w:rFonts w:ascii="宋体" w:eastAsia="宋体" w:hAnsi="宋体"/>
          <w:sz w:val="24"/>
          <w:szCs w:val="24"/>
        </w:rPr>
      </w:pPr>
      <w:bookmarkStart w:id="89" w:name="_Toc121759243"/>
      <w:r w:rsidRPr="000C0195">
        <w:rPr>
          <w:rFonts w:ascii="宋体" w:eastAsia="宋体" w:hAnsi="宋体" w:hint="eastAsia"/>
          <w:sz w:val="24"/>
          <w:szCs w:val="24"/>
        </w:rPr>
        <w:t>三、</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4B6F1C" w:rsidRPr="000C0195">
        <w:rPr>
          <w:rFonts w:ascii="宋体" w:eastAsia="宋体" w:hAnsi="宋体" w:hint="eastAsia"/>
          <w:sz w:val="24"/>
          <w:szCs w:val="24"/>
        </w:rPr>
        <w:t>比选申请</w:t>
      </w:r>
      <w:r w:rsidR="003632A7" w:rsidRPr="000C0195">
        <w:rPr>
          <w:rFonts w:ascii="宋体" w:eastAsia="宋体" w:hAnsi="宋体" w:hint="eastAsia"/>
          <w:sz w:val="24"/>
          <w:szCs w:val="24"/>
        </w:rPr>
        <w:t>文件内容</w:t>
      </w:r>
      <w:bookmarkEnd w:id="89"/>
    </w:p>
    <w:p w14:paraId="12835092" w14:textId="77777777" w:rsidR="00C45A1F" w:rsidRPr="000C0195" w:rsidRDefault="00C45A1F" w:rsidP="00C45A1F">
      <w:pPr>
        <w:spacing w:before="0" w:after="0" w:afterAutospacing="0"/>
        <w:ind w:left="0" w:right="0" w:firstLineChars="200" w:firstLine="420"/>
        <w:rPr>
          <w:rFonts w:ascii="宋体" w:hAnsi="宋体"/>
        </w:rPr>
      </w:pPr>
      <w:r w:rsidRPr="000C0195">
        <w:rPr>
          <w:rFonts w:ascii="宋体" w:hAnsi="宋体" w:hint="eastAsia"/>
        </w:rPr>
        <w:t>（1）比选申请函</w:t>
      </w:r>
    </w:p>
    <w:p w14:paraId="52B6B3E0" w14:textId="77777777" w:rsidR="00C45A1F" w:rsidRPr="000C0195" w:rsidRDefault="00C45A1F" w:rsidP="00C45A1F">
      <w:pPr>
        <w:spacing w:before="0" w:after="0" w:afterAutospacing="0"/>
        <w:ind w:left="0" w:right="0" w:firstLineChars="200" w:firstLine="420"/>
        <w:rPr>
          <w:rFonts w:ascii="宋体" w:hAnsi="宋体"/>
        </w:rPr>
      </w:pPr>
      <w:r w:rsidRPr="000C0195">
        <w:rPr>
          <w:rFonts w:ascii="宋体" w:hAnsi="宋体" w:hint="eastAsia"/>
        </w:rPr>
        <w:t>（2）比选承诺函</w:t>
      </w:r>
    </w:p>
    <w:p w14:paraId="461F731D" w14:textId="77777777" w:rsidR="00C45A1F" w:rsidRPr="000C0195" w:rsidRDefault="00C45A1F" w:rsidP="00C45A1F">
      <w:pPr>
        <w:spacing w:before="0" w:after="0" w:afterAutospacing="0"/>
        <w:ind w:left="0" w:right="0" w:firstLineChars="200" w:firstLine="420"/>
        <w:rPr>
          <w:rFonts w:ascii="宋体" w:hAnsi="宋体"/>
        </w:rPr>
      </w:pPr>
      <w:r w:rsidRPr="000C0195">
        <w:rPr>
          <w:rFonts w:ascii="宋体" w:hAnsi="宋体" w:hint="eastAsia"/>
        </w:rPr>
        <w:t>（3）比选申请报价表</w:t>
      </w:r>
    </w:p>
    <w:p w14:paraId="3F8FF81A" w14:textId="77777777" w:rsidR="00C45A1F" w:rsidRPr="000C0195" w:rsidRDefault="00C45A1F" w:rsidP="00C45A1F">
      <w:pPr>
        <w:spacing w:before="0" w:after="0" w:afterAutospacing="0"/>
        <w:ind w:left="0" w:right="0" w:firstLineChars="200" w:firstLine="420"/>
        <w:rPr>
          <w:rFonts w:ascii="宋体" w:hAnsi="宋体"/>
        </w:rPr>
      </w:pPr>
      <w:r w:rsidRPr="000C0195">
        <w:rPr>
          <w:rFonts w:ascii="宋体" w:hAnsi="宋体" w:hint="eastAsia"/>
        </w:rPr>
        <w:t>（4）法定代表人身份证明及授权书</w:t>
      </w:r>
    </w:p>
    <w:p w14:paraId="112DCBC0" w14:textId="77777777" w:rsidR="00997D4D" w:rsidRPr="000C0195" w:rsidRDefault="00C45A1F" w:rsidP="00997D4D">
      <w:pPr>
        <w:spacing w:before="0" w:after="0" w:afterAutospacing="0"/>
        <w:ind w:left="0" w:right="0" w:firstLineChars="200" w:firstLine="420"/>
        <w:rPr>
          <w:rFonts w:ascii="宋体" w:hAnsi="宋体"/>
        </w:rPr>
      </w:pPr>
      <w:r w:rsidRPr="000C0195">
        <w:rPr>
          <w:rFonts w:ascii="宋体" w:hAnsi="宋体" w:hint="eastAsia"/>
        </w:rPr>
        <w:t>（5）企业证照</w:t>
      </w:r>
    </w:p>
    <w:p w14:paraId="24EE311C" w14:textId="77777777" w:rsidR="00C45A1F" w:rsidRPr="000C0195" w:rsidRDefault="00C45A1F" w:rsidP="00C45A1F">
      <w:pPr>
        <w:spacing w:before="0" w:after="0" w:afterAutospacing="0"/>
        <w:ind w:left="0" w:right="0" w:firstLineChars="200" w:firstLine="420"/>
        <w:rPr>
          <w:rFonts w:ascii="宋体" w:hAnsi="宋体"/>
        </w:rPr>
      </w:pPr>
      <w:r w:rsidRPr="000C0195">
        <w:rPr>
          <w:rFonts w:ascii="宋体" w:hAnsi="宋体" w:hint="eastAsia"/>
        </w:rPr>
        <w:t>（7）</w:t>
      </w:r>
      <w:r w:rsidR="00292853" w:rsidRPr="000C0195">
        <w:rPr>
          <w:rFonts w:ascii="宋体" w:hAnsi="宋体" w:hint="eastAsia"/>
        </w:rPr>
        <w:t>比选</w:t>
      </w:r>
      <w:r w:rsidRPr="000C0195">
        <w:rPr>
          <w:rFonts w:ascii="宋体" w:hAnsi="宋体" w:hint="eastAsia"/>
        </w:rPr>
        <w:t>响应表</w:t>
      </w:r>
    </w:p>
    <w:p w14:paraId="60DEC707" w14:textId="77777777" w:rsidR="00C45A1F" w:rsidRPr="000C0195" w:rsidRDefault="00C45A1F" w:rsidP="00C45A1F">
      <w:pPr>
        <w:spacing w:before="0" w:after="0" w:afterAutospacing="0"/>
        <w:ind w:left="0" w:right="0" w:firstLineChars="200" w:firstLine="420"/>
        <w:rPr>
          <w:rFonts w:ascii="宋体" w:hAnsi="宋体"/>
        </w:rPr>
      </w:pPr>
      <w:r w:rsidRPr="000C0195">
        <w:rPr>
          <w:rFonts w:ascii="宋体" w:hAnsi="宋体" w:hint="eastAsia"/>
        </w:rPr>
        <w:lastRenderedPageBreak/>
        <w:t>（8）其他</w:t>
      </w:r>
      <w:r w:rsidR="00292853" w:rsidRPr="000C0195">
        <w:rPr>
          <w:rFonts w:ascii="宋体" w:hAnsi="宋体" w:hint="eastAsia"/>
        </w:rPr>
        <w:t>（如原厂授权等）</w:t>
      </w:r>
    </w:p>
    <w:p w14:paraId="5D8638CC" w14:textId="77777777" w:rsidR="00DA4D68" w:rsidRPr="000C0195" w:rsidRDefault="00DA4D68" w:rsidP="00DA4D68">
      <w:pPr>
        <w:pStyle w:val="2"/>
        <w:spacing w:after="0" w:afterAutospacing="0" w:line="360" w:lineRule="auto"/>
        <w:ind w:left="0" w:right="0" w:firstLineChars="200" w:firstLine="482"/>
        <w:rPr>
          <w:rFonts w:ascii="宋体" w:eastAsia="宋体" w:hAnsi="宋体"/>
          <w:sz w:val="24"/>
          <w:szCs w:val="24"/>
        </w:rPr>
      </w:pPr>
      <w:bookmarkStart w:id="90" w:name="_Toc121759244"/>
      <w:r w:rsidRPr="000C0195">
        <w:rPr>
          <w:rFonts w:ascii="宋体" w:eastAsia="宋体" w:hAnsi="宋体" w:hint="eastAsia"/>
          <w:sz w:val="24"/>
          <w:szCs w:val="24"/>
        </w:rPr>
        <w:t>四、</w:t>
      </w:r>
      <w:r w:rsidR="004B6F1C" w:rsidRPr="000C0195">
        <w:rPr>
          <w:rFonts w:ascii="宋体" w:eastAsia="宋体" w:hAnsi="宋体" w:hint="eastAsia"/>
          <w:sz w:val="24"/>
          <w:szCs w:val="24"/>
        </w:rPr>
        <w:t>比选申请</w:t>
      </w:r>
      <w:r w:rsidRPr="000C0195">
        <w:rPr>
          <w:rFonts w:ascii="宋体" w:eastAsia="宋体" w:hAnsi="宋体" w:hint="eastAsia"/>
          <w:sz w:val="24"/>
          <w:szCs w:val="24"/>
        </w:rPr>
        <w:t>文件签字及装订要求</w:t>
      </w:r>
      <w:bookmarkEnd w:id="90"/>
    </w:p>
    <w:p w14:paraId="013DE179" w14:textId="77777777" w:rsidR="00DA4D68" w:rsidRPr="000C0195" w:rsidRDefault="00B6303A" w:rsidP="00DA4D68">
      <w:pPr>
        <w:spacing w:before="0" w:after="0" w:afterAutospacing="0"/>
        <w:ind w:left="0" w:right="0" w:firstLineChars="200" w:firstLine="420"/>
        <w:rPr>
          <w:rFonts w:ascii="宋体" w:hAnsi="宋体"/>
        </w:rPr>
      </w:pPr>
      <w:bookmarkStart w:id="91" w:name="_Toc12983514"/>
      <w:bookmarkStart w:id="92" w:name="_Toc375039073"/>
      <w:bookmarkStart w:id="93" w:name="_Toc4384"/>
      <w:bookmarkStart w:id="94" w:name="_Toc20025"/>
      <w:bookmarkStart w:id="95" w:name="_Toc26680"/>
      <w:bookmarkStart w:id="96" w:name="_Toc18350"/>
      <w:bookmarkStart w:id="97" w:name="_Toc383891177"/>
      <w:bookmarkStart w:id="98" w:name="_Toc1733"/>
      <w:bookmarkStart w:id="99" w:name="_Toc390098428"/>
      <w:bookmarkStart w:id="100" w:name="_Toc12456"/>
      <w:bookmarkStart w:id="101" w:name="_Toc492478727"/>
      <w:bookmarkStart w:id="102" w:name="_Toc12074"/>
      <w:bookmarkStart w:id="103" w:name="_Toc29862"/>
      <w:bookmarkStart w:id="104" w:name="_Toc13418"/>
      <w:bookmarkStart w:id="105" w:name="_Toc385427802"/>
      <w:bookmarkStart w:id="106" w:name="_Toc16435"/>
      <w:bookmarkStart w:id="107" w:name="_Toc9592"/>
      <w:bookmarkStart w:id="108" w:name="_Toc11259"/>
      <w:bookmarkStart w:id="109" w:name="_Toc2819"/>
      <w:bookmarkStart w:id="110" w:name="_Toc21673"/>
      <w:bookmarkStart w:id="111" w:name="_Toc23794"/>
      <w:bookmarkStart w:id="112" w:name="_Toc26150"/>
      <w:bookmarkStart w:id="113" w:name="_Toc16186"/>
      <w:bookmarkStart w:id="114" w:name="_Toc25750600"/>
      <w:r w:rsidRPr="000C0195">
        <w:rPr>
          <w:rFonts w:ascii="宋体" w:hAnsi="宋体" w:hint="eastAsia"/>
        </w:rPr>
        <w:t>4.</w:t>
      </w:r>
      <w:r w:rsidR="00DA4D68" w:rsidRPr="000C0195">
        <w:rPr>
          <w:rFonts w:ascii="宋体" w:hAnsi="宋体" w:hint="eastAsia"/>
        </w:rPr>
        <w:t>1</w:t>
      </w:r>
      <w:r w:rsidR="004B6F1C" w:rsidRPr="000C0195">
        <w:rPr>
          <w:rFonts w:ascii="宋体" w:hAnsi="宋体" w:hint="eastAsia"/>
        </w:rPr>
        <w:t>比选申请</w:t>
      </w:r>
      <w:r w:rsidR="00DA4D68" w:rsidRPr="000C0195">
        <w:rPr>
          <w:rFonts w:ascii="宋体" w:hAnsi="宋体" w:hint="eastAsia"/>
        </w:rPr>
        <w:t>文件应提交</w:t>
      </w:r>
      <w:r w:rsidRPr="000C0195">
        <w:rPr>
          <w:rFonts w:ascii="宋体" w:hAnsi="宋体" w:hint="eastAsia"/>
        </w:rPr>
        <w:t>纸质版</w:t>
      </w:r>
      <w:r w:rsidR="00DA4D68" w:rsidRPr="000C0195">
        <w:rPr>
          <w:rFonts w:ascii="宋体" w:hAnsi="宋体" w:hint="eastAsia"/>
        </w:rPr>
        <w:t>5份</w:t>
      </w:r>
      <w:r w:rsidRPr="000C0195">
        <w:rPr>
          <w:rFonts w:ascii="宋体" w:hAnsi="宋体" w:hint="eastAsia"/>
        </w:rPr>
        <w:t>（</w:t>
      </w:r>
      <w:r w:rsidR="00DA4D68" w:rsidRPr="000C0195">
        <w:rPr>
          <w:rFonts w:ascii="宋体" w:hAnsi="宋体" w:hint="eastAsia"/>
        </w:rPr>
        <w:t>正本1份，副本4份</w:t>
      </w:r>
      <w:r w:rsidRPr="000C0195">
        <w:rPr>
          <w:rFonts w:ascii="宋体" w:hAnsi="宋体" w:hint="eastAsia"/>
        </w:rPr>
        <w:t>）、U盘电子版1份（内</w:t>
      </w:r>
      <w:r w:rsidR="003777EC" w:rsidRPr="000C0195">
        <w:rPr>
          <w:rFonts w:ascii="宋体" w:hAnsi="宋体" w:hint="eastAsia"/>
        </w:rPr>
        <w:t>含比选申请文件正本全本扫描件及</w:t>
      </w:r>
      <w:r w:rsidRPr="000C0195">
        <w:rPr>
          <w:rFonts w:ascii="宋体" w:hAnsi="宋体"/>
        </w:rPr>
        <w:t>office</w:t>
      </w:r>
      <w:r w:rsidRPr="000C0195">
        <w:rPr>
          <w:rFonts w:ascii="宋体" w:hAnsi="宋体" w:hint="eastAsia"/>
        </w:rPr>
        <w:t>或WPS版本）。</w:t>
      </w:r>
      <w:r w:rsidR="00DA4D68" w:rsidRPr="000C0195">
        <w:rPr>
          <w:rFonts w:ascii="宋体" w:hAnsi="宋体" w:hint="eastAsia"/>
        </w:rPr>
        <w:t>副本可使用正本复印件</w:t>
      </w:r>
      <w:r w:rsidRPr="000C0195">
        <w:rPr>
          <w:rFonts w:ascii="宋体" w:hAnsi="宋体" w:hint="eastAsia"/>
        </w:rPr>
        <w:t>。</w:t>
      </w:r>
      <w:r w:rsidR="00DA4D68" w:rsidRPr="000C0195">
        <w:rPr>
          <w:rFonts w:ascii="宋体" w:hAnsi="宋体"/>
        </w:rPr>
        <w:t>若正本和副本</w:t>
      </w:r>
      <w:r w:rsidR="00DA4D68" w:rsidRPr="000C0195">
        <w:rPr>
          <w:rFonts w:ascii="宋体" w:hAnsi="宋体" w:hint="eastAsia"/>
        </w:rPr>
        <w:t>不一致时</w:t>
      </w:r>
      <w:r w:rsidR="00DA4D68" w:rsidRPr="000C0195">
        <w:rPr>
          <w:rFonts w:ascii="宋体" w:hAnsi="宋体"/>
        </w:rPr>
        <w:t>，以正本为准</w:t>
      </w:r>
      <w:r w:rsidR="00DA4D68" w:rsidRPr="000C0195">
        <w:rPr>
          <w:rFonts w:ascii="宋体" w:hAnsi="宋体" w:hint="eastAsia"/>
        </w:rPr>
        <w:t>；</w:t>
      </w:r>
      <w:r w:rsidR="00DA4D68" w:rsidRPr="000C0195">
        <w:rPr>
          <w:rFonts w:ascii="宋体" w:hAnsi="宋体"/>
        </w:rPr>
        <w:t>电子版与纸</w:t>
      </w:r>
      <w:r w:rsidR="00DA4D68" w:rsidRPr="000C0195">
        <w:rPr>
          <w:rFonts w:ascii="宋体" w:hAnsi="宋体" w:hint="eastAsia"/>
        </w:rPr>
        <w:t>质</w:t>
      </w:r>
      <w:r w:rsidR="00DA4D68" w:rsidRPr="000C0195">
        <w:rPr>
          <w:rFonts w:ascii="宋体" w:hAnsi="宋体"/>
        </w:rPr>
        <w:t>文件</w:t>
      </w:r>
      <w:r w:rsidR="00DA4D68" w:rsidRPr="000C0195">
        <w:rPr>
          <w:rFonts w:ascii="宋体" w:hAnsi="宋体" w:hint="eastAsia"/>
        </w:rPr>
        <w:t>不一致时，</w:t>
      </w:r>
      <w:r w:rsidR="00DA4D68" w:rsidRPr="000C0195">
        <w:rPr>
          <w:rFonts w:ascii="宋体" w:hAnsi="宋体"/>
        </w:rPr>
        <w:t>以纸</w:t>
      </w:r>
      <w:r w:rsidR="00DA4D68" w:rsidRPr="000C0195">
        <w:rPr>
          <w:rFonts w:ascii="宋体" w:hAnsi="宋体" w:hint="eastAsia"/>
        </w:rPr>
        <w:t>质</w:t>
      </w:r>
      <w:r w:rsidR="00DA4D68" w:rsidRPr="000C0195">
        <w:rPr>
          <w:rFonts w:ascii="宋体" w:hAnsi="宋体"/>
        </w:rPr>
        <w:t>文件为准</w:t>
      </w:r>
      <w:r w:rsidR="00DA4D68" w:rsidRPr="000C0195">
        <w:rPr>
          <w:rFonts w:ascii="宋体" w:hAnsi="宋体" w:hint="eastAsia"/>
        </w:rPr>
        <w:t>。但由此不一致造成的评标差错由比选申请人自形承担。</w:t>
      </w:r>
    </w:p>
    <w:p w14:paraId="3DFF9FFF" w14:textId="77777777" w:rsidR="00B6303A" w:rsidRPr="000C0195" w:rsidRDefault="00B6303A" w:rsidP="00B6303A">
      <w:pPr>
        <w:spacing w:before="0" w:after="0" w:afterAutospacing="0"/>
        <w:ind w:left="0" w:right="0" w:firstLineChars="200" w:firstLine="420"/>
        <w:rPr>
          <w:rFonts w:ascii="宋体" w:hAnsi="宋体"/>
        </w:rPr>
      </w:pPr>
      <w:r w:rsidRPr="000C0195">
        <w:rPr>
          <w:rFonts w:ascii="宋体" w:hAnsi="宋体" w:hint="eastAsia"/>
        </w:rPr>
        <w:t>4.2</w:t>
      </w:r>
      <w:r w:rsidR="004B6F1C" w:rsidRPr="000C0195">
        <w:rPr>
          <w:rFonts w:ascii="宋体" w:hAnsi="宋体" w:hint="eastAsia"/>
          <w:b/>
        </w:rPr>
        <w:t>比选申请</w:t>
      </w:r>
      <w:r w:rsidRPr="000C0195">
        <w:rPr>
          <w:rFonts w:ascii="宋体" w:hAnsi="宋体"/>
          <w:b/>
        </w:rPr>
        <w:t>文件的正本需打印，并由比选申请人法定代表人或其授权委托人</w:t>
      </w:r>
      <w:r w:rsidRPr="000C0195">
        <w:rPr>
          <w:rFonts w:ascii="宋体" w:hAnsi="宋体" w:hint="eastAsia"/>
          <w:b/>
        </w:rPr>
        <w:t>在比选文件规定的相关位置</w:t>
      </w:r>
      <w:r w:rsidRPr="000C0195">
        <w:rPr>
          <w:rFonts w:ascii="宋体" w:hAnsi="宋体"/>
          <w:b/>
        </w:rPr>
        <w:t>签字并加盖公章。</w:t>
      </w:r>
      <w:r w:rsidRPr="000C0195">
        <w:rPr>
          <w:rFonts w:ascii="宋体" w:hAnsi="宋体"/>
        </w:rPr>
        <w:t xml:space="preserve"> “</w:t>
      </w:r>
      <w:r w:rsidRPr="000C0195">
        <w:rPr>
          <w:rFonts w:ascii="宋体" w:hAnsi="宋体" w:hint="eastAsia"/>
        </w:rPr>
        <w:t>公章</w:t>
      </w:r>
      <w:r w:rsidRPr="000C0195">
        <w:rPr>
          <w:rFonts w:ascii="宋体" w:hAnsi="宋体"/>
        </w:rPr>
        <w:t>”</w:t>
      </w:r>
      <w:r w:rsidRPr="000C0195">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0C0195">
        <w:rPr>
          <w:rFonts w:ascii="宋体" w:hAnsi="宋体"/>
        </w:rPr>
        <w:t>“</w:t>
      </w:r>
      <w:r w:rsidRPr="000C0195">
        <w:rPr>
          <w:rFonts w:ascii="宋体" w:hAnsi="宋体" w:hint="eastAsia"/>
        </w:rPr>
        <w:t>签字</w:t>
      </w:r>
      <w:r w:rsidRPr="000C0195">
        <w:rPr>
          <w:rFonts w:ascii="宋体" w:hAnsi="宋体"/>
        </w:rPr>
        <w:t>”</w:t>
      </w:r>
      <w:r w:rsidRPr="000C0195">
        <w:rPr>
          <w:rFonts w:ascii="宋体" w:hAnsi="宋体" w:hint="eastAsia"/>
        </w:rPr>
        <w:t>是指比选申请人的法定代表人或被授权人亲自在比选文件规定签署处亲笔写上个人的名字的行为，私章、签字章、印鉴、影印等其它形式均不能代替亲笔签字。</w:t>
      </w:r>
    </w:p>
    <w:p w14:paraId="12A9C698" w14:textId="77777777" w:rsidR="00B6303A" w:rsidRPr="000C0195" w:rsidRDefault="00B6303A" w:rsidP="00B6303A">
      <w:pPr>
        <w:spacing w:before="0" w:after="0" w:afterAutospacing="0"/>
        <w:ind w:left="0" w:right="0" w:firstLineChars="200" w:firstLine="420"/>
        <w:rPr>
          <w:rFonts w:ascii="宋体" w:hAnsi="宋体"/>
        </w:rPr>
      </w:pPr>
      <w:r w:rsidRPr="000C0195">
        <w:rPr>
          <w:rFonts w:ascii="宋体" w:hAnsi="宋体" w:hint="eastAsia"/>
        </w:rPr>
        <w:t>4.3</w:t>
      </w:r>
      <w:r w:rsidR="004B6F1C" w:rsidRPr="000C0195">
        <w:rPr>
          <w:rFonts w:ascii="宋体" w:hAnsi="宋体" w:hint="eastAsia"/>
        </w:rPr>
        <w:t>比选申请</w:t>
      </w:r>
      <w:r w:rsidRPr="000C0195">
        <w:rPr>
          <w:rFonts w:ascii="宋体" w:hAnsi="宋体" w:hint="eastAsia"/>
        </w:rPr>
        <w:t>文件</w:t>
      </w:r>
      <w:r w:rsidRPr="000C0195">
        <w:rPr>
          <w:rFonts w:ascii="宋体" w:hAnsi="宋体"/>
        </w:rPr>
        <w:t>统一为A4</w:t>
      </w:r>
      <w:r w:rsidRPr="000C0195">
        <w:rPr>
          <w:rFonts w:ascii="宋体" w:hAnsi="宋体" w:hint="eastAsia"/>
        </w:rPr>
        <w:t>版大小（图、表及证件等可折叠成A4大小）</w:t>
      </w:r>
      <w:r w:rsidRPr="000C0195">
        <w:rPr>
          <w:rFonts w:ascii="宋体" w:hAnsi="宋体"/>
        </w:rPr>
        <w:t>，纸质封面，装订</w:t>
      </w:r>
      <w:r w:rsidRPr="000C0195">
        <w:rPr>
          <w:rFonts w:ascii="宋体" w:hAnsi="宋体" w:hint="eastAsia"/>
        </w:rPr>
        <w:t>成册，不得有零散页</w:t>
      </w:r>
      <w:r w:rsidRPr="000C0195">
        <w:rPr>
          <w:rFonts w:ascii="宋体" w:hAnsi="宋体"/>
        </w:rPr>
        <w:t>。</w:t>
      </w:r>
    </w:p>
    <w:p w14:paraId="163462B4" w14:textId="77777777" w:rsidR="0040286B" w:rsidRPr="000C0195" w:rsidRDefault="00B6303A" w:rsidP="0040286B">
      <w:pPr>
        <w:tabs>
          <w:tab w:val="left" w:pos="420"/>
          <w:tab w:val="left" w:pos="720"/>
          <w:tab w:val="left" w:pos="1134"/>
        </w:tabs>
        <w:spacing w:before="0" w:after="0" w:afterAutospacing="0"/>
        <w:ind w:left="0" w:right="0" w:firstLineChars="200" w:firstLine="420"/>
        <w:rPr>
          <w:rFonts w:ascii="宋体" w:hAnsi="宋体"/>
        </w:rPr>
      </w:pPr>
      <w:r w:rsidRPr="000C0195">
        <w:rPr>
          <w:rFonts w:ascii="宋体" w:hAnsi="宋体" w:hint="eastAsia"/>
        </w:rPr>
        <w:t>4.4</w:t>
      </w:r>
      <w:r w:rsidR="0040286B" w:rsidRPr="000C0195">
        <w:rPr>
          <w:rFonts w:ascii="宋体" w:hAnsi="宋体" w:hint="eastAsia"/>
        </w:rPr>
        <w:t>响应文件需密封包装，且封面注明：</w:t>
      </w:r>
    </w:p>
    <w:p w14:paraId="72BB50AE" w14:textId="77777777" w:rsidR="0040286B" w:rsidRPr="000C0195" w:rsidRDefault="0040286B" w:rsidP="0040286B">
      <w:pPr>
        <w:tabs>
          <w:tab w:val="left" w:pos="1155"/>
        </w:tabs>
        <w:spacing w:before="0" w:after="0" w:afterAutospacing="0"/>
        <w:ind w:left="0" w:right="0" w:firstLineChars="250" w:firstLine="525"/>
        <w:rPr>
          <w:rFonts w:ascii="宋体" w:hAnsi="宋体"/>
        </w:rPr>
      </w:pPr>
      <w:r w:rsidRPr="000C0195">
        <w:rPr>
          <w:rFonts w:ascii="宋体" w:hAnsi="宋体"/>
        </w:rPr>
        <w:t>项目名称：</w:t>
      </w:r>
      <w:r w:rsidR="00550F7B" w:rsidRPr="000C0195">
        <w:rPr>
          <w:rFonts w:ascii="宋体" w:hAnsi="宋体" w:hint="eastAsia"/>
          <w:u w:val="single"/>
        </w:rPr>
        <w:t>南宁轨道交通运营有限公司其它类型危险废弃物处置项目(2022年-2024年)</w:t>
      </w:r>
    </w:p>
    <w:p w14:paraId="17131362" w14:textId="77777777" w:rsidR="0040286B" w:rsidRPr="000C0195" w:rsidRDefault="0040286B" w:rsidP="0040286B">
      <w:pPr>
        <w:tabs>
          <w:tab w:val="left" w:pos="420"/>
          <w:tab w:val="left" w:pos="720"/>
          <w:tab w:val="left" w:pos="1134"/>
        </w:tabs>
        <w:spacing w:before="0" w:after="0" w:afterAutospacing="0"/>
        <w:ind w:left="0" w:right="0" w:firstLineChars="250" w:firstLine="525"/>
        <w:rPr>
          <w:rFonts w:ascii="宋体" w:hAnsi="宋体"/>
          <w:u w:val="single"/>
        </w:rPr>
      </w:pPr>
      <w:r w:rsidRPr="000C0195">
        <w:rPr>
          <w:rFonts w:ascii="宋体" w:hAnsi="宋体"/>
        </w:rPr>
        <w:t>项目编号：</w:t>
      </w:r>
      <w:r w:rsidR="00550F7B" w:rsidRPr="000C0195">
        <w:rPr>
          <w:rFonts w:ascii="宋体" w:hAnsi="宋体"/>
          <w:u w:val="single"/>
        </w:rPr>
        <w:t>202211020006</w:t>
      </w:r>
    </w:p>
    <w:p w14:paraId="51DB46EE" w14:textId="77777777" w:rsidR="0040286B" w:rsidRPr="000C0195"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0C0195">
        <w:rPr>
          <w:rFonts w:ascii="宋体" w:hAnsi="宋体" w:hint="eastAsia"/>
        </w:rPr>
        <w:t>比选申请</w:t>
      </w:r>
      <w:r w:rsidR="0040286B" w:rsidRPr="000C0195">
        <w:rPr>
          <w:rFonts w:ascii="宋体" w:hAnsi="宋体" w:hint="eastAsia"/>
        </w:rPr>
        <w:t>人名称：</w:t>
      </w:r>
    </w:p>
    <w:p w14:paraId="643CF85E" w14:textId="77777777" w:rsidR="0040286B" w:rsidRPr="000C0195"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0C0195">
        <w:rPr>
          <w:rFonts w:ascii="宋体" w:hAnsi="宋体" w:hint="eastAsia"/>
        </w:rPr>
        <w:t>比选申请</w:t>
      </w:r>
      <w:r w:rsidR="0040286B" w:rsidRPr="000C0195">
        <w:rPr>
          <w:rFonts w:ascii="宋体" w:hAnsi="宋体" w:hint="eastAsia"/>
        </w:rPr>
        <w:t>人电话：</w:t>
      </w:r>
    </w:p>
    <w:p w14:paraId="12111B2C" w14:textId="77777777" w:rsidR="0040286B" w:rsidRPr="000C0195" w:rsidRDefault="0040286B" w:rsidP="0040286B">
      <w:pPr>
        <w:pStyle w:val="2"/>
        <w:spacing w:after="0" w:afterAutospacing="0" w:line="360" w:lineRule="auto"/>
        <w:ind w:left="0" w:right="0" w:firstLineChars="200" w:firstLine="482"/>
        <w:rPr>
          <w:rFonts w:ascii="宋体" w:eastAsia="宋体" w:hAnsi="宋体"/>
          <w:sz w:val="24"/>
          <w:szCs w:val="24"/>
        </w:rPr>
      </w:pPr>
      <w:bookmarkStart w:id="115" w:name="_Toc121759245"/>
      <w:r w:rsidRPr="000C0195">
        <w:rPr>
          <w:rFonts w:ascii="宋体" w:eastAsia="宋体" w:hAnsi="宋体" w:hint="eastAsia"/>
          <w:sz w:val="24"/>
          <w:szCs w:val="24"/>
        </w:rPr>
        <w:t>五、</w:t>
      </w:r>
      <w:r w:rsidR="004B6F1C" w:rsidRPr="000C0195">
        <w:rPr>
          <w:rFonts w:ascii="宋体" w:eastAsia="宋体" w:hAnsi="宋体" w:hint="eastAsia"/>
          <w:sz w:val="24"/>
          <w:szCs w:val="24"/>
        </w:rPr>
        <w:t>比选申请</w:t>
      </w:r>
      <w:r w:rsidRPr="000C0195">
        <w:rPr>
          <w:rFonts w:ascii="宋体" w:eastAsia="宋体" w:hAnsi="宋体" w:hint="eastAsia"/>
          <w:sz w:val="24"/>
          <w:szCs w:val="24"/>
        </w:rPr>
        <w:t>文件的递交</w:t>
      </w:r>
      <w:bookmarkEnd w:id="115"/>
    </w:p>
    <w:p w14:paraId="354C257A" w14:textId="77777777" w:rsidR="0040286B" w:rsidRPr="000C0195" w:rsidRDefault="0040286B" w:rsidP="0040286B">
      <w:pPr>
        <w:spacing w:before="0" w:after="0" w:afterAutospacing="0"/>
        <w:ind w:left="0" w:right="0" w:firstLineChars="200" w:firstLine="420"/>
        <w:rPr>
          <w:rFonts w:ascii="宋体" w:hAnsi="宋体"/>
        </w:rPr>
      </w:pPr>
      <w:r w:rsidRPr="000C0195">
        <w:rPr>
          <w:rFonts w:ascii="宋体" w:hAnsi="宋体" w:hint="eastAsia"/>
        </w:rPr>
        <w:t>5.1</w:t>
      </w:r>
      <w:r w:rsidR="004B6F1C" w:rsidRPr="000C0195">
        <w:rPr>
          <w:rFonts w:ascii="宋体" w:hAnsi="宋体" w:hint="eastAsia"/>
        </w:rPr>
        <w:t>比选申请</w:t>
      </w:r>
      <w:r w:rsidRPr="000C0195">
        <w:rPr>
          <w:rFonts w:ascii="宋体" w:hAnsi="宋体" w:hint="eastAsia"/>
        </w:rPr>
        <w:t>文件递交截止时间及开标时间为</w:t>
      </w:r>
      <w:r w:rsidR="000D3DEF" w:rsidRPr="000C0195">
        <w:rPr>
          <w:rFonts w:ascii="宋体" w:hAnsi="宋体"/>
          <w:u w:val="single"/>
        </w:rPr>
        <w:t>202</w:t>
      </w:r>
      <w:r w:rsidR="000D3DEF" w:rsidRPr="000C0195">
        <w:rPr>
          <w:rFonts w:ascii="宋体" w:hAnsi="宋体" w:hint="eastAsia"/>
          <w:u w:val="single"/>
        </w:rPr>
        <w:t>3</w:t>
      </w:r>
      <w:r w:rsidR="000D3DEF" w:rsidRPr="000C0195">
        <w:rPr>
          <w:rFonts w:ascii="宋体" w:hAnsi="宋体" w:hint="eastAsia"/>
        </w:rPr>
        <w:t>年</w:t>
      </w:r>
      <w:r w:rsidR="000D3DEF" w:rsidRPr="000C0195">
        <w:rPr>
          <w:rFonts w:ascii="宋体" w:hAnsi="宋体" w:hint="eastAsia"/>
          <w:u w:val="single"/>
        </w:rPr>
        <w:t xml:space="preserve">  1 </w:t>
      </w:r>
      <w:r w:rsidR="000D3DEF" w:rsidRPr="000C0195">
        <w:rPr>
          <w:rFonts w:ascii="宋体" w:hAnsi="宋体" w:hint="eastAsia"/>
        </w:rPr>
        <w:t>月</w:t>
      </w:r>
      <w:r w:rsidR="000D3DEF" w:rsidRPr="000C0195">
        <w:rPr>
          <w:rFonts w:ascii="宋体" w:hAnsi="宋体" w:hint="eastAsia"/>
          <w:u w:val="single"/>
        </w:rPr>
        <w:t xml:space="preserve">  5  </w:t>
      </w:r>
      <w:r w:rsidR="000D3DEF" w:rsidRPr="000C0195">
        <w:rPr>
          <w:rFonts w:ascii="宋体" w:hAnsi="宋体" w:hint="eastAsia"/>
        </w:rPr>
        <w:t>日</w:t>
      </w:r>
      <w:r w:rsidR="000D3DEF" w:rsidRPr="000C0195">
        <w:rPr>
          <w:rFonts w:ascii="宋体" w:hAnsi="宋体" w:hint="eastAsia"/>
          <w:u w:val="single"/>
        </w:rPr>
        <w:t xml:space="preserve"> 15  </w:t>
      </w:r>
      <w:r w:rsidR="000D3DEF" w:rsidRPr="000C0195">
        <w:rPr>
          <w:rFonts w:ascii="宋体" w:hAnsi="宋体" w:hint="eastAsia"/>
        </w:rPr>
        <w:t>时</w:t>
      </w:r>
      <w:r w:rsidR="000D3DEF" w:rsidRPr="000C0195">
        <w:rPr>
          <w:rFonts w:ascii="宋体" w:hAnsi="宋体" w:hint="eastAsia"/>
          <w:u w:val="single"/>
        </w:rPr>
        <w:t xml:space="preserve"> 30 </w:t>
      </w:r>
      <w:r w:rsidR="000D3DEF" w:rsidRPr="000C0195">
        <w:rPr>
          <w:rFonts w:ascii="宋体" w:hAnsi="宋体" w:hint="eastAsia"/>
        </w:rPr>
        <w:t>分</w:t>
      </w:r>
      <w:r w:rsidRPr="000C0195">
        <w:rPr>
          <w:rFonts w:ascii="宋体" w:hAnsi="宋体" w:hint="eastAsia"/>
        </w:rPr>
        <w:t>，地点为</w:t>
      </w:r>
      <w:r w:rsidR="0079609A" w:rsidRPr="000C0195">
        <w:rPr>
          <w:rFonts w:ascii="宋体" w:hAnsi="宋体" w:hint="eastAsia"/>
          <w:u w:val="single"/>
        </w:rPr>
        <w:t>广西壮族自治区南宁市青秀区云景路83号屯里车辆段综合楼205室</w:t>
      </w:r>
      <w:r w:rsidR="00811608" w:rsidRPr="000C0195">
        <w:rPr>
          <w:rFonts w:ascii="宋体" w:hAnsi="宋体" w:hint="eastAsia"/>
          <w:u w:val="single"/>
        </w:rPr>
        <w:t>，</w:t>
      </w:r>
      <w:r w:rsidR="00811608" w:rsidRPr="000C0195">
        <w:rPr>
          <w:rFonts w:ascii="宋体" w:hAnsi="宋体" w:hint="eastAsia"/>
        </w:rPr>
        <w:t>开标时间为</w:t>
      </w:r>
      <w:r w:rsidR="000D3DEF" w:rsidRPr="000C0195">
        <w:rPr>
          <w:rFonts w:ascii="宋体" w:hAnsi="宋体"/>
          <w:u w:val="single"/>
        </w:rPr>
        <w:t>202</w:t>
      </w:r>
      <w:r w:rsidR="000D3DEF" w:rsidRPr="000C0195">
        <w:rPr>
          <w:rFonts w:ascii="宋体" w:hAnsi="宋体" w:hint="eastAsia"/>
          <w:u w:val="single"/>
        </w:rPr>
        <w:t>3</w:t>
      </w:r>
      <w:r w:rsidR="000D3DEF" w:rsidRPr="000C0195">
        <w:rPr>
          <w:rFonts w:ascii="宋体" w:hAnsi="宋体" w:hint="eastAsia"/>
        </w:rPr>
        <w:t>年</w:t>
      </w:r>
      <w:r w:rsidR="000D3DEF" w:rsidRPr="000C0195">
        <w:rPr>
          <w:rFonts w:ascii="宋体" w:hAnsi="宋体" w:hint="eastAsia"/>
          <w:u w:val="single"/>
        </w:rPr>
        <w:t xml:space="preserve">  1 </w:t>
      </w:r>
      <w:r w:rsidR="000D3DEF" w:rsidRPr="000C0195">
        <w:rPr>
          <w:rFonts w:ascii="宋体" w:hAnsi="宋体" w:hint="eastAsia"/>
        </w:rPr>
        <w:t>月</w:t>
      </w:r>
      <w:r w:rsidR="000D3DEF" w:rsidRPr="000C0195">
        <w:rPr>
          <w:rFonts w:ascii="宋体" w:hAnsi="宋体" w:hint="eastAsia"/>
          <w:u w:val="single"/>
        </w:rPr>
        <w:t xml:space="preserve">  5  </w:t>
      </w:r>
      <w:r w:rsidR="000D3DEF" w:rsidRPr="000C0195">
        <w:rPr>
          <w:rFonts w:ascii="宋体" w:hAnsi="宋体" w:hint="eastAsia"/>
        </w:rPr>
        <w:t>日</w:t>
      </w:r>
      <w:r w:rsidR="000D3DEF" w:rsidRPr="000C0195">
        <w:rPr>
          <w:rFonts w:ascii="宋体" w:hAnsi="宋体" w:hint="eastAsia"/>
          <w:u w:val="single"/>
        </w:rPr>
        <w:t xml:space="preserve"> 15  </w:t>
      </w:r>
      <w:r w:rsidR="000D3DEF" w:rsidRPr="000C0195">
        <w:rPr>
          <w:rFonts w:ascii="宋体" w:hAnsi="宋体" w:hint="eastAsia"/>
        </w:rPr>
        <w:t>时</w:t>
      </w:r>
      <w:r w:rsidR="000D3DEF" w:rsidRPr="000C0195">
        <w:rPr>
          <w:rFonts w:ascii="宋体" w:hAnsi="宋体" w:hint="eastAsia"/>
          <w:u w:val="single"/>
        </w:rPr>
        <w:t xml:space="preserve"> 30 </w:t>
      </w:r>
      <w:r w:rsidR="000D3DEF" w:rsidRPr="000C0195">
        <w:rPr>
          <w:rFonts w:ascii="宋体" w:hAnsi="宋体" w:hint="eastAsia"/>
        </w:rPr>
        <w:t>分</w:t>
      </w:r>
      <w:r w:rsidRPr="000C0195">
        <w:rPr>
          <w:rFonts w:ascii="宋体" w:hAnsi="宋体" w:hint="eastAsia"/>
          <w:u w:val="single"/>
        </w:rPr>
        <w:t>。</w:t>
      </w:r>
    </w:p>
    <w:p w14:paraId="45467F87" w14:textId="77777777" w:rsidR="0040286B" w:rsidRPr="000C0195" w:rsidRDefault="0040286B" w:rsidP="0040286B">
      <w:pPr>
        <w:spacing w:before="0" w:after="0" w:afterAutospacing="0"/>
        <w:ind w:left="0" w:right="0" w:firstLineChars="200" w:firstLine="420"/>
        <w:rPr>
          <w:rFonts w:ascii="宋体" w:hAnsi="宋体"/>
        </w:rPr>
      </w:pPr>
      <w:r w:rsidRPr="000C0195">
        <w:rPr>
          <w:rFonts w:ascii="宋体" w:hAnsi="宋体" w:hint="eastAsia"/>
        </w:rPr>
        <w:t>5.2逾期送达或未送达指定地点的</w:t>
      </w:r>
      <w:r w:rsidR="004B6F1C" w:rsidRPr="000C0195">
        <w:rPr>
          <w:rFonts w:ascii="宋体" w:hAnsi="宋体" w:hint="eastAsia"/>
        </w:rPr>
        <w:t>比选申请</w:t>
      </w:r>
      <w:r w:rsidRPr="000C0195">
        <w:rPr>
          <w:rFonts w:ascii="宋体" w:hAnsi="宋体" w:hint="eastAsia"/>
        </w:rPr>
        <w:t>文件，比选人不予受理。</w:t>
      </w:r>
    </w:p>
    <w:p w14:paraId="3C973F73" w14:textId="77777777" w:rsidR="0040286B" w:rsidRPr="000C0195" w:rsidRDefault="0040286B" w:rsidP="0040286B">
      <w:pPr>
        <w:spacing w:before="0" w:after="0" w:afterAutospacing="0"/>
        <w:ind w:left="0" w:right="0" w:firstLineChars="200" w:firstLine="420"/>
        <w:rPr>
          <w:rFonts w:ascii="宋体" w:hAnsi="宋体"/>
        </w:rPr>
      </w:pPr>
      <w:r w:rsidRPr="000C0195">
        <w:rPr>
          <w:rFonts w:ascii="宋体" w:hAnsi="宋体" w:hint="eastAsia"/>
        </w:rPr>
        <w:t>5.3未按本文件要求密封的</w:t>
      </w:r>
      <w:r w:rsidR="004B6F1C" w:rsidRPr="000C0195">
        <w:rPr>
          <w:rFonts w:ascii="宋体" w:hAnsi="宋体" w:hint="eastAsia"/>
        </w:rPr>
        <w:t>比选申请</w:t>
      </w:r>
      <w:r w:rsidRPr="000C0195">
        <w:rPr>
          <w:rFonts w:ascii="宋体" w:hAnsi="宋体" w:hint="eastAsia"/>
        </w:rPr>
        <w:t>文件不予受理。</w:t>
      </w:r>
    </w:p>
    <w:p w14:paraId="1169FDB7" w14:textId="77777777" w:rsidR="00DB2E0D" w:rsidRPr="000C0195" w:rsidRDefault="00DB2E0D" w:rsidP="00DB2E0D">
      <w:pPr>
        <w:pStyle w:val="2"/>
        <w:spacing w:after="0" w:afterAutospacing="0" w:line="360" w:lineRule="auto"/>
        <w:ind w:left="0" w:right="0" w:firstLineChars="200" w:firstLine="482"/>
        <w:rPr>
          <w:rFonts w:ascii="宋体" w:eastAsia="宋体" w:hAnsi="宋体"/>
          <w:sz w:val="24"/>
          <w:szCs w:val="24"/>
        </w:rPr>
      </w:pPr>
      <w:bookmarkStart w:id="116" w:name="_Toc121759246"/>
      <w:r w:rsidRPr="000C0195">
        <w:rPr>
          <w:rFonts w:ascii="宋体" w:eastAsia="宋体" w:hAnsi="宋体" w:hint="eastAsia"/>
          <w:sz w:val="24"/>
          <w:szCs w:val="24"/>
        </w:rPr>
        <w:t>六、比选申请人提出问题的截止时间</w:t>
      </w:r>
      <w:bookmarkEnd w:id="116"/>
    </w:p>
    <w:p w14:paraId="2A370E47" w14:textId="77777777" w:rsidR="007637B0" w:rsidRPr="000C0195" w:rsidRDefault="00DB2E0D" w:rsidP="00DB2E0D">
      <w:pPr>
        <w:spacing w:before="0" w:after="0" w:afterAutospacing="0"/>
        <w:ind w:left="0" w:right="0" w:firstLineChars="200" w:firstLine="420"/>
        <w:rPr>
          <w:rFonts w:ascii="宋体" w:hAnsi="宋体"/>
        </w:rPr>
      </w:pPr>
      <w:r w:rsidRPr="000C0195">
        <w:rPr>
          <w:rFonts w:ascii="宋体" w:hAnsi="宋体" w:hint="eastAsia"/>
        </w:rPr>
        <w:t>6.1比选申请人提出问题的截止时间为</w:t>
      </w:r>
      <w:r w:rsidR="001A498E" w:rsidRPr="000C0195">
        <w:rPr>
          <w:rFonts w:ascii="宋体" w:hAnsi="宋体" w:hint="eastAsia"/>
          <w:u w:val="single"/>
        </w:rPr>
        <w:t>2</w:t>
      </w:r>
      <w:r w:rsidR="001A498E" w:rsidRPr="000C0195">
        <w:rPr>
          <w:rFonts w:ascii="宋体" w:hAnsi="宋体"/>
          <w:u w:val="single"/>
        </w:rPr>
        <w:t>022</w:t>
      </w:r>
      <w:r w:rsidRPr="000C0195">
        <w:rPr>
          <w:rFonts w:ascii="宋体" w:hAnsi="宋体" w:hint="eastAsia"/>
        </w:rPr>
        <w:t>年</w:t>
      </w:r>
      <w:r w:rsidR="000D3DEF" w:rsidRPr="000C0195">
        <w:rPr>
          <w:rFonts w:ascii="宋体" w:hAnsi="宋体" w:hint="eastAsia"/>
          <w:u w:val="single"/>
        </w:rPr>
        <w:t xml:space="preserve"> 12 </w:t>
      </w:r>
      <w:r w:rsidRPr="000C0195">
        <w:rPr>
          <w:rFonts w:ascii="宋体" w:hAnsi="宋体" w:hint="eastAsia"/>
        </w:rPr>
        <w:t>月</w:t>
      </w:r>
      <w:r w:rsidR="000D3DEF" w:rsidRPr="000C0195">
        <w:rPr>
          <w:rFonts w:ascii="宋体" w:hAnsi="宋体" w:hint="eastAsia"/>
          <w:u w:val="single"/>
        </w:rPr>
        <w:t xml:space="preserve">  27 </w:t>
      </w:r>
      <w:r w:rsidRPr="000C0195">
        <w:rPr>
          <w:rFonts w:ascii="宋体" w:hAnsi="宋体" w:hint="eastAsia"/>
        </w:rPr>
        <w:t>日</w:t>
      </w:r>
      <w:r w:rsidR="000D3DEF" w:rsidRPr="000C0195">
        <w:rPr>
          <w:rFonts w:ascii="宋体" w:hAnsi="宋体" w:hint="eastAsia"/>
          <w:u w:val="single"/>
        </w:rPr>
        <w:t xml:space="preserve">  18 </w:t>
      </w:r>
      <w:r w:rsidRPr="000C0195">
        <w:rPr>
          <w:rFonts w:ascii="宋体" w:hAnsi="宋体" w:hint="eastAsia"/>
        </w:rPr>
        <w:t>时</w:t>
      </w:r>
      <w:r w:rsidR="000D3DEF" w:rsidRPr="000C0195">
        <w:rPr>
          <w:rFonts w:ascii="宋体" w:hAnsi="宋体" w:hint="eastAsia"/>
          <w:u w:val="single"/>
        </w:rPr>
        <w:t xml:space="preserve">  00 </w:t>
      </w:r>
      <w:r w:rsidRPr="000C0195">
        <w:rPr>
          <w:rFonts w:ascii="宋体" w:hAnsi="宋体" w:hint="eastAsia"/>
        </w:rPr>
        <w:t>分。</w:t>
      </w:r>
    </w:p>
    <w:p w14:paraId="1D2B877F" w14:textId="77777777" w:rsidR="0040286B" w:rsidRPr="000C0195" w:rsidRDefault="00DB2E0D" w:rsidP="00DB2E0D">
      <w:pPr>
        <w:spacing w:before="0" w:after="0" w:afterAutospacing="0"/>
        <w:ind w:left="0" w:right="0" w:firstLineChars="200" w:firstLine="420"/>
        <w:rPr>
          <w:rFonts w:ascii="宋体" w:hAnsi="宋体"/>
        </w:rPr>
      </w:pPr>
      <w:r w:rsidRPr="000C0195">
        <w:rPr>
          <w:rFonts w:ascii="宋体" w:hAnsi="宋体" w:hint="eastAsia"/>
        </w:rPr>
        <w:t>6.2需澄清的问题需以书面形式于上述提出问题截止时间前将加盖法人公章的电子版扫描件发到</w:t>
      </w:r>
      <w:r w:rsidR="00C21B37" w:rsidRPr="000C0195">
        <w:rPr>
          <w:rFonts w:ascii="宋体" w:hAnsi="宋体"/>
          <w:u w:val="single"/>
        </w:rPr>
        <w:t>nngdwzb@126.com</w:t>
      </w:r>
      <w:r w:rsidRPr="000C0195">
        <w:rPr>
          <w:rFonts w:ascii="宋体" w:hAnsi="宋体" w:hint="eastAsia"/>
        </w:rPr>
        <w:t>邮箱。</w:t>
      </w:r>
    </w:p>
    <w:p w14:paraId="29F9D47A" w14:textId="77777777" w:rsidR="00DB2E0D" w:rsidRPr="000C0195" w:rsidRDefault="00DB2E0D" w:rsidP="00DB2E0D">
      <w:pPr>
        <w:spacing w:before="0" w:after="0" w:afterAutospacing="0"/>
        <w:ind w:left="0" w:right="0" w:firstLineChars="200" w:firstLine="420"/>
        <w:rPr>
          <w:rFonts w:ascii="宋体" w:hAnsi="宋体"/>
        </w:rPr>
      </w:pPr>
      <w:r w:rsidRPr="000C0195">
        <w:rPr>
          <w:rFonts w:ascii="宋体" w:hAnsi="宋体" w:hint="eastAsia"/>
        </w:rPr>
        <w:t>6.3比选申请人不在规定期限内提出，比选人有权不予答复。答复后比选申请截止时间由比选人确定是否顺延。</w:t>
      </w:r>
    </w:p>
    <w:p w14:paraId="70590EC7" w14:textId="77777777" w:rsidR="00DB2E0D" w:rsidRPr="000C0195" w:rsidRDefault="00DB2E0D" w:rsidP="00DB2E0D">
      <w:pPr>
        <w:pStyle w:val="2"/>
        <w:spacing w:after="0" w:afterAutospacing="0" w:line="360" w:lineRule="auto"/>
        <w:ind w:left="0" w:right="0" w:firstLineChars="200" w:firstLine="482"/>
        <w:rPr>
          <w:rFonts w:ascii="宋体" w:eastAsia="宋体" w:hAnsi="宋体"/>
          <w:sz w:val="24"/>
          <w:szCs w:val="24"/>
        </w:rPr>
      </w:pPr>
      <w:bookmarkStart w:id="117" w:name="_Toc121759247"/>
      <w:r w:rsidRPr="000C0195">
        <w:rPr>
          <w:rFonts w:ascii="宋体" w:eastAsia="宋体" w:hAnsi="宋体" w:hint="eastAsia"/>
          <w:sz w:val="24"/>
          <w:szCs w:val="24"/>
        </w:rPr>
        <w:t>七、报价要求</w:t>
      </w:r>
      <w:bookmarkEnd w:id="117"/>
    </w:p>
    <w:p w14:paraId="2398ECEB" w14:textId="77777777" w:rsidR="00DB2E0D" w:rsidRPr="000C0195" w:rsidRDefault="00DB2E0D" w:rsidP="00DB2E0D">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7.1本项目合同价格形式采用以下方式：</w:t>
      </w:r>
    </w:p>
    <w:p w14:paraId="3CC5BA54" w14:textId="77777777" w:rsidR="002B0F06" w:rsidRPr="000C0195" w:rsidRDefault="002B0F06" w:rsidP="002B0F06">
      <w:pPr>
        <w:tabs>
          <w:tab w:val="left" w:pos="1134"/>
          <w:tab w:val="left" w:pos="8364"/>
        </w:tabs>
        <w:ind w:firstLineChars="200" w:firstLine="422"/>
        <w:rPr>
          <w:rFonts w:ascii="宋体" w:hAnsi="宋体"/>
        </w:rPr>
      </w:pPr>
      <w:r w:rsidRPr="000C0195">
        <w:rPr>
          <w:rFonts w:ascii="宋体" w:hAnsi="宋体" w:hint="eastAsia"/>
          <w:b/>
        </w:rPr>
        <w:sym w:font="Wingdings 2" w:char="0052"/>
      </w:r>
      <w:r w:rsidRPr="000C0195">
        <w:rPr>
          <w:rFonts w:ascii="宋体" w:hAnsi="宋体" w:hint="eastAsia"/>
          <w:b/>
        </w:rPr>
        <w:t>单价合同，暂定总价</w:t>
      </w:r>
      <w:r w:rsidRPr="000C0195">
        <w:rPr>
          <w:rFonts w:ascii="宋体" w:hAnsi="宋体" w:hint="eastAsia"/>
        </w:rPr>
        <w:t>。根据实际完成的供货数量据实结算。</w:t>
      </w:r>
    </w:p>
    <w:p w14:paraId="088A02E2" w14:textId="77777777" w:rsidR="00107359" w:rsidRPr="000C0195" w:rsidRDefault="00107359" w:rsidP="00107359">
      <w:pPr>
        <w:tabs>
          <w:tab w:val="left" w:pos="8364"/>
        </w:tabs>
        <w:spacing w:before="0" w:after="0" w:afterAutospacing="0"/>
        <w:ind w:left="0" w:right="0" w:firstLineChars="200" w:firstLine="420"/>
        <w:rPr>
          <w:rFonts w:ascii="宋体" w:hAnsi="宋体"/>
        </w:rPr>
      </w:pPr>
      <w:r w:rsidRPr="000C0195">
        <w:rPr>
          <w:rFonts w:ascii="宋体" w:hAnsi="宋体" w:hint="eastAsia"/>
        </w:rPr>
        <w:t>7.2</w:t>
      </w:r>
      <w:r w:rsidRPr="000C0195">
        <w:t>本项目采用不含税报价，在签订本项目合同时，</w:t>
      </w:r>
      <w:r w:rsidRPr="000C0195">
        <w:rPr>
          <w:rFonts w:hint="eastAsia"/>
        </w:rPr>
        <w:t>遵循国家现行税法的相关规定</w:t>
      </w:r>
      <w:r w:rsidRPr="000C0195">
        <w:t>在中</w:t>
      </w:r>
      <w:r w:rsidR="007367A0" w:rsidRPr="000C0195">
        <w:rPr>
          <w:rFonts w:hint="eastAsia"/>
        </w:rPr>
        <w:t>选</w:t>
      </w:r>
      <w:r w:rsidRPr="000C0195">
        <w:t>人不含税</w:t>
      </w:r>
      <w:r w:rsidRPr="000C0195">
        <w:rPr>
          <w:rFonts w:hint="eastAsia"/>
        </w:rPr>
        <w:t>单</w:t>
      </w:r>
      <w:r w:rsidRPr="000C0195">
        <w:t>价的基础上</w:t>
      </w:r>
      <w:r w:rsidRPr="000C0195">
        <w:rPr>
          <w:rFonts w:hint="eastAsia"/>
        </w:rPr>
        <w:t>逐项增加税费，并</w:t>
      </w:r>
      <w:r w:rsidRPr="000C0195">
        <w:t>明确相应税率和税金</w:t>
      </w:r>
      <w:r w:rsidRPr="000C0195">
        <w:rPr>
          <w:rFonts w:hint="eastAsia"/>
        </w:rPr>
        <w:t>，</w:t>
      </w:r>
      <w:r w:rsidRPr="000C0195">
        <w:rPr>
          <w:rFonts w:ascii="宋体" w:hAnsi="宋体" w:hint="eastAsia"/>
        </w:rPr>
        <w:t>含税价格计算保留小数点后两位，含税合价为单价与数量的乘积，合同总价为分项合价之和。</w:t>
      </w:r>
    </w:p>
    <w:p w14:paraId="319D4DD4" w14:textId="77777777" w:rsidR="00107359" w:rsidRPr="000C0195" w:rsidRDefault="00107359" w:rsidP="00107359">
      <w:pPr>
        <w:tabs>
          <w:tab w:val="left" w:pos="8364"/>
        </w:tabs>
        <w:spacing w:before="0" w:after="0" w:afterAutospacing="0"/>
        <w:ind w:left="0" w:right="0" w:firstLineChars="200" w:firstLine="420"/>
        <w:rPr>
          <w:rFonts w:ascii="宋体" w:hAnsi="宋体"/>
        </w:rPr>
      </w:pPr>
      <w:r w:rsidRPr="000C0195">
        <w:rPr>
          <w:rFonts w:ascii="宋体" w:hAnsi="宋体" w:hint="eastAsia"/>
        </w:rPr>
        <w:lastRenderedPageBreak/>
        <w:t>7.3比选申请人须按第五章《用户需求书》中的技术需求及数量表的顺序填报投标报价表，不允许打乱顺序。比选申请人应完整地填写比选文件中提供的“比选申请报价一览表”及“比选申请报价明细表”。</w:t>
      </w:r>
      <w:r w:rsidR="00584C8B" w:rsidRPr="000C0195">
        <w:rPr>
          <w:rFonts w:ascii="宋体" w:hAnsi="宋体" w:hint="eastAsia"/>
        </w:rPr>
        <w:t>比选申请人</w:t>
      </w:r>
      <w:r w:rsidRPr="000C0195">
        <w:rPr>
          <w:rFonts w:ascii="宋体" w:hAnsi="宋体" w:hint="eastAsia"/>
        </w:rPr>
        <w:t>在“比选申请报价一览表”及“比选申请报价明细表”内所填报的总价应相一致。</w:t>
      </w:r>
    </w:p>
    <w:p w14:paraId="7ABF7A8E" w14:textId="77777777" w:rsidR="00107359" w:rsidRPr="000C0195" w:rsidRDefault="00107359" w:rsidP="00107359">
      <w:pPr>
        <w:tabs>
          <w:tab w:val="left" w:pos="8364"/>
        </w:tabs>
        <w:spacing w:before="0" w:after="0" w:afterAutospacing="0"/>
        <w:ind w:left="0" w:right="0" w:firstLineChars="200" w:firstLine="420"/>
        <w:rPr>
          <w:rFonts w:ascii="宋体" w:hAnsi="宋体"/>
        </w:rPr>
      </w:pPr>
      <w:r w:rsidRPr="000C0195">
        <w:rPr>
          <w:rFonts w:ascii="宋体" w:hAnsi="宋体" w:hint="eastAsia"/>
        </w:rPr>
        <w:t>7.4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14:paraId="1ECD90CD" w14:textId="77777777" w:rsidR="00107359" w:rsidRPr="000C0195" w:rsidRDefault="00107359" w:rsidP="00107359">
      <w:pPr>
        <w:tabs>
          <w:tab w:val="left" w:pos="8364"/>
        </w:tabs>
        <w:spacing w:before="0" w:after="0" w:afterAutospacing="0"/>
        <w:ind w:left="0" w:right="0" w:firstLineChars="200" w:firstLine="420"/>
        <w:rPr>
          <w:rFonts w:ascii="宋体" w:hAnsi="宋体"/>
        </w:rPr>
      </w:pPr>
      <w:r w:rsidRPr="000C0195">
        <w:rPr>
          <w:rFonts w:ascii="宋体" w:hAnsi="宋体" w:hint="eastAsia"/>
        </w:rPr>
        <w:t>7.5比选申请</w:t>
      </w:r>
      <w:r w:rsidRPr="000C0195">
        <w:rPr>
          <w:rFonts w:ascii="宋体" w:hAnsi="宋体"/>
        </w:rPr>
        <w:t>报价已包括所有应支付的，对专利权、著作权、注册商标专有使用权、计算机软件登记或其他知识产权而需要向其他方支付各项等费用</w:t>
      </w:r>
      <w:r w:rsidRPr="000C0195">
        <w:rPr>
          <w:rFonts w:ascii="宋体" w:hAnsi="宋体" w:hint="eastAsia"/>
        </w:rPr>
        <w:t>。</w:t>
      </w:r>
    </w:p>
    <w:p w14:paraId="4F38BBA6" w14:textId="77777777" w:rsidR="00107359" w:rsidRPr="000C0195" w:rsidRDefault="00107359" w:rsidP="00107359">
      <w:pPr>
        <w:tabs>
          <w:tab w:val="left" w:pos="8364"/>
        </w:tabs>
        <w:spacing w:before="0" w:after="0" w:afterAutospacing="0"/>
        <w:ind w:left="0" w:right="0" w:firstLineChars="200" w:firstLine="420"/>
        <w:rPr>
          <w:rFonts w:ascii="宋体" w:hAnsi="宋体"/>
        </w:rPr>
      </w:pPr>
      <w:r w:rsidRPr="000C0195">
        <w:rPr>
          <w:rFonts w:ascii="宋体" w:hAnsi="宋体" w:hint="eastAsia"/>
        </w:rPr>
        <w:t>7.6比选申请人应根据比选文件第五章《用户需求书》的要求及项目的实际需要自行考虑并完善供货、服务和施工安装（如有）内容。比选申请报价应将所有内容考虑在内，不得漏项或缺项。</w:t>
      </w:r>
      <w:r w:rsidRPr="000C0195">
        <w:rPr>
          <w:rFonts w:ascii="宋体" w:hAnsi="宋体" w:hint="eastAsia"/>
          <w:b/>
        </w:rPr>
        <w:t>比选申请人应逐项计算并填写单价、合价和总价，比选申请人没有填写单价和合价的项目将视为缺项。</w:t>
      </w:r>
    </w:p>
    <w:p w14:paraId="4E83AB77" w14:textId="77777777" w:rsidR="00107359" w:rsidRPr="000C0195" w:rsidRDefault="00107359" w:rsidP="00107359">
      <w:pPr>
        <w:tabs>
          <w:tab w:val="left" w:pos="8364"/>
        </w:tabs>
        <w:spacing w:before="0" w:after="0" w:afterAutospacing="0"/>
        <w:ind w:left="0" w:right="0" w:firstLineChars="200" w:firstLine="420"/>
        <w:rPr>
          <w:rFonts w:ascii="宋体" w:hAnsi="宋体"/>
        </w:rPr>
      </w:pPr>
      <w:r w:rsidRPr="000C0195">
        <w:rPr>
          <w:rFonts w:ascii="宋体" w:hAnsi="宋体" w:hint="eastAsia"/>
        </w:rPr>
        <w:t>7.7 同一规格、型号的货物、材料在各分项报价中应为同一单价。比选申请人对每种货物</w:t>
      </w:r>
      <w:r w:rsidRPr="000C0195">
        <w:rPr>
          <w:rFonts w:ascii="宋体" w:hAnsi="宋体"/>
        </w:rPr>
        <w:t>(</w:t>
      </w:r>
      <w:r w:rsidRPr="000C0195">
        <w:rPr>
          <w:rFonts w:ascii="宋体" w:hAnsi="宋体" w:hint="eastAsia"/>
        </w:rPr>
        <w:t>指完全相同的同一货物</w:t>
      </w:r>
      <w:r w:rsidRPr="000C0195">
        <w:rPr>
          <w:rFonts w:ascii="宋体" w:hAnsi="宋体"/>
        </w:rPr>
        <w:t>)</w:t>
      </w:r>
      <w:r w:rsidRPr="000C0195">
        <w:rPr>
          <w:rFonts w:ascii="宋体" w:hAnsi="宋体" w:hint="eastAsia"/>
        </w:rPr>
        <w:t>只允许有一个报价，如有不同报价，则以最低报价为准。</w:t>
      </w:r>
    </w:p>
    <w:p w14:paraId="2C55DE1B" w14:textId="77777777" w:rsidR="00697D33" w:rsidRPr="000C0195" w:rsidRDefault="00697D33" w:rsidP="00697D33">
      <w:pPr>
        <w:tabs>
          <w:tab w:val="left" w:pos="1134"/>
          <w:tab w:val="left" w:pos="8364"/>
        </w:tabs>
        <w:spacing w:before="0" w:after="0" w:afterAutospacing="0"/>
        <w:ind w:left="0" w:right="0" w:firstLineChars="200" w:firstLine="422"/>
        <w:rPr>
          <w:rFonts w:ascii="宋体" w:hAnsi="宋体"/>
          <w:b/>
        </w:rPr>
      </w:pPr>
      <w:r w:rsidRPr="000C0195">
        <w:rPr>
          <w:rFonts w:ascii="宋体" w:hAnsi="宋体" w:hint="eastAsia"/>
          <w:b/>
        </w:rPr>
        <w:t>7.</w:t>
      </w:r>
      <w:r w:rsidR="00107359" w:rsidRPr="000C0195">
        <w:rPr>
          <w:rFonts w:ascii="宋体" w:hAnsi="宋体" w:hint="eastAsia"/>
          <w:b/>
        </w:rPr>
        <w:t>8</w:t>
      </w:r>
      <w:r w:rsidRPr="000C0195">
        <w:rPr>
          <w:rFonts w:ascii="宋体" w:hAnsi="宋体" w:hint="eastAsia"/>
          <w:b/>
        </w:rPr>
        <w:t>比选申请人报价有计算错误的，可按下述原则对报价进行修正：</w:t>
      </w:r>
    </w:p>
    <w:p w14:paraId="75367E88" w14:textId="77777777" w:rsidR="00697D33" w:rsidRPr="000C0195" w:rsidRDefault="00697D33" w:rsidP="0086037E">
      <w:pPr>
        <w:tabs>
          <w:tab w:val="left" w:pos="420"/>
          <w:tab w:val="left" w:pos="1134"/>
        </w:tabs>
        <w:spacing w:before="0" w:after="0" w:afterAutospacing="0"/>
        <w:ind w:left="0" w:right="0" w:firstLineChars="200" w:firstLine="420"/>
        <w:rPr>
          <w:rFonts w:ascii="宋体" w:hAnsi="宋体"/>
        </w:rPr>
      </w:pPr>
      <w:r w:rsidRPr="000C0195">
        <w:rPr>
          <w:rFonts w:ascii="宋体" w:hAnsi="宋体" w:hint="eastAsia"/>
        </w:rPr>
        <w:t>（</w:t>
      </w:r>
      <w:r w:rsidRPr="000C0195">
        <w:rPr>
          <w:rFonts w:ascii="宋体" w:hAnsi="宋体"/>
        </w:rPr>
        <w:t>1</w:t>
      </w:r>
      <w:r w:rsidR="0086037E" w:rsidRPr="000C0195">
        <w:rPr>
          <w:rFonts w:ascii="宋体" w:hAnsi="宋体" w:hint="eastAsia"/>
        </w:rPr>
        <w:t>）评标价以不含税总报价为基准。</w:t>
      </w:r>
    </w:p>
    <w:p w14:paraId="46A1279C" w14:textId="77777777" w:rsidR="00697D33" w:rsidRPr="000C0195" w:rsidRDefault="00697D33" w:rsidP="00697D33">
      <w:pPr>
        <w:tabs>
          <w:tab w:val="left" w:pos="420"/>
          <w:tab w:val="left" w:pos="1134"/>
        </w:tabs>
        <w:spacing w:before="0" w:after="0" w:afterAutospacing="0"/>
        <w:ind w:left="0" w:right="0" w:firstLineChars="200" w:firstLine="420"/>
        <w:rPr>
          <w:rFonts w:ascii="宋体" w:hAnsi="宋体" w:cs="Arial"/>
        </w:rPr>
      </w:pPr>
      <w:r w:rsidRPr="000C0195">
        <w:rPr>
          <w:rFonts w:ascii="宋体" w:hAnsi="宋体" w:hint="eastAsia"/>
        </w:rPr>
        <w:t>（2）</w:t>
      </w:r>
      <w:r w:rsidR="0086037E" w:rsidRPr="000C0195">
        <w:rPr>
          <w:rFonts w:ascii="宋体" w:hAnsi="宋体" w:hint="eastAsia"/>
        </w:rPr>
        <w:t>比选申请</w:t>
      </w:r>
      <w:r w:rsidRPr="000C0195">
        <w:rPr>
          <w:rFonts w:ascii="宋体" w:hAnsi="宋体" w:hint="eastAsia"/>
        </w:rPr>
        <w:t>报价大写金额与小写金额不一致的，以大写金额为准；</w:t>
      </w:r>
      <w:r w:rsidRPr="000C0195">
        <w:rPr>
          <w:rFonts w:ascii="宋体" w:hAnsi="宋体"/>
        </w:rPr>
        <w:t>总价金额与单价</w:t>
      </w:r>
      <w:r w:rsidRPr="000C0195">
        <w:rPr>
          <w:rFonts w:ascii="宋体" w:hAnsi="宋体" w:hint="eastAsia"/>
        </w:rPr>
        <w:t>乘以数量的合计</w:t>
      </w:r>
      <w:r w:rsidRPr="000C0195">
        <w:rPr>
          <w:rFonts w:ascii="宋体" w:hAnsi="宋体"/>
        </w:rPr>
        <w:t>计算出的结果不一致的，以单价为准修正总价，但单价金额小数点有明显错误的除外。</w:t>
      </w:r>
    </w:p>
    <w:p w14:paraId="2F795D6C" w14:textId="77777777" w:rsidR="00697D33" w:rsidRPr="000C0195" w:rsidRDefault="00697D33" w:rsidP="00697D33">
      <w:pPr>
        <w:pStyle w:val="af3"/>
        <w:tabs>
          <w:tab w:val="left" w:pos="851"/>
        </w:tabs>
        <w:spacing w:before="0" w:after="0" w:afterAutospacing="0"/>
        <w:ind w:left="0" w:right="0" w:firstLineChars="200" w:firstLine="420"/>
        <w:rPr>
          <w:rFonts w:ascii="宋体" w:hAnsi="宋体"/>
        </w:rPr>
      </w:pPr>
      <w:r w:rsidRPr="000C0195">
        <w:rPr>
          <w:rFonts w:ascii="宋体" w:hAnsi="宋体" w:hint="eastAsia"/>
        </w:rPr>
        <w:t>（3）同一规格、型号的货物、材料在各分项报价中应为同一单价。</w:t>
      </w:r>
      <w:r w:rsidR="0086037E" w:rsidRPr="000C0195">
        <w:rPr>
          <w:rFonts w:ascii="宋体" w:hAnsi="宋体" w:hint="eastAsia"/>
        </w:rPr>
        <w:t>比选申请</w:t>
      </w:r>
      <w:r w:rsidRPr="000C0195">
        <w:rPr>
          <w:rFonts w:ascii="宋体" w:hAnsi="宋体" w:hint="eastAsia"/>
        </w:rPr>
        <w:t>人对每种货物</w:t>
      </w:r>
      <w:r w:rsidRPr="000C0195">
        <w:rPr>
          <w:rFonts w:ascii="宋体" w:hAnsi="宋体"/>
        </w:rPr>
        <w:t>(</w:t>
      </w:r>
      <w:r w:rsidRPr="000C0195">
        <w:rPr>
          <w:rFonts w:ascii="宋体" w:hAnsi="宋体" w:hint="eastAsia"/>
        </w:rPr>
        <w:t>指完全相同的同一货物</w:t>
      </w:r>
      <w:r w:rsidRPr="000C0195">
        <w:rPr>
          <w:rFonts w:ascii="宋体" w:hAnsi="宋体"/>
        </w:rPr>
        <w:t>)</w:t>
      </w:r>
      <w:r w:rsidR="0086037E" w:rsidRPr="000C0195">
        <w:rPr>
          <w:rFonts w:ascii="宋体" w:hAnsi="宋体" w:hint="eastAsia"/>
        </w:rPr>
        <w:t>只允许有一个报价，如有不同报价，则以最低报价为准。</w:t>
      </w:r>
    </w:p>
    <w:p w14:paraId="5E01B23A" w14:textId="77777777" w:rsidR="00697D33" w:rsidRPr="000C0195" w:rsidRDefault="00697D33" w:rsidP="00697D33">
      <w:pPr>
        <w:tabs>
          <w:tab w:val="left" w:pos="420"/>
          <w:tab w:val="left" w:pos="1134"/>
        </w:tabs>
        <w:spacing w:before="0" w:after="0" w:afterAutospacing="0"/>
        <w:ind w:left="0" w:right="0" w:firstLineChars="200" w:firstLine="420"/>
        <w:rPr>
          <w:rFonts w:ascii="宋体" w:hAnsi="宋体" w:cs="Arial"/>
        </w:rPr>
      </w:pPr>
      <w:r w:rsidRPr="000C0195">
        <w:rPr>
          <w:rFonts w:ascii="宋体" w:hAnsi="宋体" w:cs="Arial" w:hint="eastAsia"/>
        </w:rPr>
        <w:t>（4）当单价与数量相乘不等于合价时，以单价计算为准，如果单价</w:t>
      </w:r>
      <w:r w:rsidR="0086037E" w:rsidRPr="000C0195">
        <w:rPr>
          <w:rFonts w:ascii="宋体" w:hAnsi="宋体" w:cs="Arial" w:hint="eastAsia"/>
        </w:rPr>
        <w:t>有明显的小数点位置差错，应以标出的合价为准，同时对单价予以修正。</w:t>
      </w:r>
    </w:p>
    <w:p w14:paraId="021F4B8B" w14:textId="77777777" w:rsidR="00697D33" w:rsidRPr="000C0195" w:rsidRDefault="00697D33" w:rsidP="00697D33">
      <w:pPr>
        <w:tabs>
          <w:tab w:val="left" w:pos="420"/>
          <w:tab w:val="left" w:pos="1134"/>
        </w:tabs>
        <w:spacing w:before="0" w:after="0" w:afterAutospacing="0"/>
        <w:ind w:left="0" w:right="0" w:firstLineChars="200" w:firstLine="420"/>
        <w:rPr>
          <w:rFonts w:ascii="宋体" w:hAnsi="宋体" w:cs="Arial"/>
        </w:rPr>
      </w:pPr>
      <w:r w:rsidRPr="000C0195">
        <w:rPr>
          <w:rFonts w:ascii="宋体" w:hAnsi="宋体" w:cs="Arial" w:hint="eastAsia"/>
        </w:rPr>
        <w:t>（5）当各子目的合价累计不等于总价时，应以各子目合价累计数为准，修正总价。</w:t>
      </w:r>
    </w:p>
    <w:p w14:paraId="05A1B944" w14:textId="77777777" w:rsidR="00697D33" w:rsidRPr="000C0195" w:rsidRDefault="00697D33" w:rsidP="00697D33">
      <w:pPr>
        <w:pStyle w:val="af3"/>
        <w:tabs>
          <w:tab w:val="left" w:pos="567"/>
        </w:tabs>
        <w:spacing w:before="0" w:after="0" w:afterAutospacing="0"/>
        <w:ind w:left="0" w:right="0" w:firstLineChars="200" w:firstLine="420"/>
        <w:rPr>
          <w:rFonts w:ascii="宋体" w:hAnsi="宋体"/>
        </w:rPr>
      </w:pPr>
      <w:r w:rsidRPr="000C0195">
        <w:rPr>
          <w:rFonts w:ascii="宋体" w:hAnsi="宋体" w:hint="eastAsia"/>
        </w:rPr>
        <w:t>（6）按上述（2）-（5）规则对</w:t>
      </w:r>
      <w:r w:rsidR="0086037E" w:rsidRPr="000C0195">
        <w:rPr>
          <w:rFonts w:ascii="宋体" w:hAnsi="宋体" w:hint="eastAsia"/>
        </w:rPr>
        <w:t>比选申请</w:t>
      </w:r>
      <w:r w:rsidRPr="000C0195">
        <w:rPr>
          <w:rFonts w:ascii="宋体" w:hAnsi="宋体" w:hint="eastAsia"/>
        </w:rPr>
        <w:t>报价进行修正。</w:t>
      </w:r>
      <w:r w:rsidRPr="000C0195">
        <w:rPr>
          <w:rFonts w:ascii="宋体" w:hAnsi="宋体" w:cs="Arial" w:hint="eastAsia"/>
        </w:rPr>
        <w:t>评标价格及中标价均以修正后的报价为准。</w:t>
      </w:r>
      <w:r w:rsidRPr="000C0195">
        <w:rPr>
          <w:rFonts w:ascii="宋体" w:hAnsi="宋体" w:hint="eastAsia"/>
        </w:rPr>
        <w:t>如</w:t>
      </w:r>
      <w:r w:rsidR="0086037E" w:rsidRPr="000C0195">
        <w:rPr>
          <w:rFonts w:ascii="宋体" w:hAnsi="宋体" w:hint="eastAsia"/>
        </w:rPr>
        <w:t>比选申请</w:t>
      </w:r>
      <w:r w:rsidRPr="000C0195">
        <w:rPr>
          <w:rFonts w:ascii="宋体" w:hAnsi="宋体" w:hint="eastAsia"/>
        </w:rPr>
        <w:t>人不接受按以上规则确定的评标价格和中标价，则其</w:t>
      </w:r>
      <w:r w:rsidR="0086037E" w:rsidRPr="000C0195">
        <w:rPr>
          <w:rFonts w:ascii="宋体" w:hAnsi="宋体" w:hint="eastAsia"/>
        </w:rPr>
        <w:t>比选申请</w:t>
      </w:r>
      <w:r w:rsidRPr="000C0195">
        <w:rPr>
          <w:rFonts w:ascii="宋体" w:hAnsi="宋体" w:hint="eastAsia"/>
        </w:rPr>
        <w:t>将被拒绝。</w:t>
      </w:r>
    </w:p>
    <w:p w14:paraId="284D07CD" w14:textId="77777777" w:rsidR="0086037E" w:rsidRPr="000C0195" w:rsidRDefault="0086037E" w:rsidP="0086037E">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7.</w:t>
      </w:r>
      <w:r w:rsidR="00107359" w:rsidRPr="000C0195">
        <w:rPr>
          <w:rFonts w:ascii="宋体" w:hAnsi="宋体" w:hint="eastAsia"/>
        </w:rPr>
        <w:t>9</w:t>
      </w:r>
      <w:r w:rsidRPr="000C0195">
        <w:rPr>
          <w:rFonts w:ascii="宋体" w:hAnsi="宋体" w:hint="eastAsia"/>
        </w:rPr>
        <w:t>报价保留小数点后两位。</w:t>
      </w:r>
    </w:p>
    <w:p w14:paraId="2E310062" w14:textId="77777777" w:rsidR="0086037E" w:rsidRPr="000C0195" w:rsidRDefault="0086037E" w:rsidP="0086037E">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7.</w:t>
      </w:r>
      <w:r w:rsidR="00107359" w:rsidRPr="000C0195">
        <w:rPr>
          <w:rFonts w:ascii="宋体" w:hAnsi="宋体" w:hint="eastAsia"/>
        </w:rPr>
        <w:t>10</w:t>
      </w:r>
      <w:r w:rsidRPr="000C0195">
        <w:rPr>
          <w:rFonts w:ascii="宋体" w:hAnsi="宋体" w:hint="eastAsia"/>
        </w:rPr>
        <w:t>比选申请人只允许有一个报价，比选人不接受任何选择性报价，否则比选申请将被否决。</w:t>
      </w:r>
    </w:p>
    <w:p w14:paraId="28E86DAE" w14:textId="77777777" w:rsidR="0086037E" w:rsidRPr="000C0195" w:rsidRDefault="0086037E" w:rsidP="0086037E">
      <w:pPr>
        <w:pStyle w:val="2"/>
        <w:spacing w:after="0" w:afterAutospacing="0" w:line="360" w:lineRule="auto"/>
        <w:ind w:left="0" w:right="0" w:firstLineChars="200" w:firstLine="482"/>
        <w:rPr>
          <w:rFonts w:ascii="宋体" w:eastAsia="宋体" w:hAnsi="宋体"/>
          <w:sz w:val="24"/>
          <w:szCs w:val="24"/>
        </w:rPr>
      </w:pPr>
      <w:bookmarkStart w:id="118" w:name="_Toc121759248"/>
      <w:r w:rsidRPr="000C0195">
        <w:rPr>
          <w:rFonts w:ascii="宋体" w:eastAsia="宋体" w:hAnsi="宋体" w:hint="eastAsia"/>
          <w:sz w:val="24"/>
          <w:szCs w:val="24"/>
        </w:rPr>
        <w:t>八、评审规则</w:t>
      </w:r>
      <w:bookmarkEnd w:id="118"/>
    </w:p>
    <w:p w14:paraId="77C485A3" w14:textId="77777777" w:rsidR="0086037E" w:rsidRPr="000C0195" w:rsidRDefault="0086037E" w:rsidP="0086037E">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8.1本项目评标办法采用以下方式：</w:t>
      </w:r>
    </w:p>
    <w:p w14:paraId="4947A31B" w14:textId="77777777" w:rsidR="00B25BF3" w:rsidRPr="000C0195" w:rsidRDefault="0086037E" w:rsidP="00107359">
      <w:pPr>
        <w:tabs>
          <w:tab w:val="left" w:pos="1134"/>
          <w:tab w:val="left" w:pos="8364"/>
        </w:tabs>
        <w:spacing w:before="0" w:after="0" w:afterAutospacing="0"/>
        <w:ind w:left="0" w:right="0" w:firstLineChars="200" w:firstLine="422"/>
        <w:rPr>
          <w:rFonts w:ascii="宋体" w:hAnsi="宋体"/>
        </w:rPr>
      </w:pPr>
      <w:r w:rsidRPr="000C0195">
        <w:rPr>
          <w:rFonts w:ascii="宋体" w:hAnsi="宋体" w:hint="eastAsia"/>
          <w:b/>
        </w:rPr>
        <w:t>最低评审价法</w:t>
      </w:r>
      <w:r w:rsidRPr="000C0195">
        <w:rPr>
          <w:rFonts w:ascii="宋体" w:hAnsi="宋体" w:hint="eastAsia"/>
        </w:rPr>
        <w:t>。最低的有效报价作为推荐中选候选人依据。</w:t>
      </w:r>
    </w:p>
    <w:p w14:paraId="5C491FCB" w14:textId="77777777" w:rsidR="00B6303A" w:rsidRPr="000C0195" w:rsidRDefault="0086037E" w:rsidP="00B6303A">
      <w:pPr>
        <w:spacing w:before="0" w:after="0" w:afterAutospacing="0"/>
        <w:ind w:left="0" w:right="0" w:firstLineChars="200" w:firstLine="420"/>
        <w:rPr>
          <w:rFonts w:ascii="宋体" w:hAnsi="宋体"/>
        </w:rPr>
      </w:pPr>
      <w:r w:rsidRPr="000C0195">
        <w:rPr>
          <w:rFonts w:ascii="宋体" w:hAnsi="宋体" w:hint="eastAsia"/>
        </w:rPr>
        <w:t>8.2比选申请人有下述情况之一的，其比选申请将被否决</w:t>
      </w:r>
      <w:r w:rsidR="001147FC" w:rsidRPr="000C0195">
        <w:rPr>
          <w:rFonts w:ascii="宋体" w:hAnsi="宋体" w:hint="eastAsia"/>
        </w:rPr>
        <w:t>：</w:t>
      </w:r>
    </w:p>
    <w:p w14:paraId="7C55988B" w14:textId="77777777" w:rsidR="0086037E" w:rsidRPr="000C0195" w:rsidRDefault="002D6A78" w:rsidP="008C208E">
      <w:pPr>
        <w:spacing w:before="0" w:after="0" w:afterAutospacing="0"/>
        <w:ind w:left="0" w:right="0" w:firstLineChars="202" w:firstLine="424"/>
        <w:rPr>
          <w:rFonts w:ascii="宋体" w:hAnsi="宋体"/>
        </w:rPr>
      </w:pPr>
      <w:r w:rsidRPr="000C0195">
        <w:rPr>
          <w:rFonts w:ascii="宋体" w:hAnsi="宋体" w:hint="eastAsia"/>
        </w:rPr>
        <w:t>（1）不满足比选人资格要求的。</w:t>
      </w:r>
    </w:p>
    <w:p w14:paraId="7AC9F89D" w14:textId="77777777" w:rsidR="0086037E" w:rsidRPr="000C0195" w:rsidRDefault="001147FC" w:rsidP="008C208E">
      <w:pPr>
        <w:spacing w:before="0" w:after="0" w:afterAutospacing="0"/>
        <w:ind w:left="0" w:right="0" w:firstLineChars="202" w:firstLine="424"/>
        <w:rPr>
          <w:rFonts w:ascii="宋体" w:hAnsi="宋体"/>
        </w:rPr>
      </w:pPr>
      <w:r w:rsidRPr="000C0195">
        <w:rPr>
          <w:rFonts w:ascii="宋体" w:hAnsi="宋体" w:hint="eastAsia"/>
        </w:rPr>
        <w:t>（2）未按本文件要求签字、盖章、打印、装订或封装的。</w:t>
      </w:r>
    </w:p>
    <w:p w14:paraId="3153A36F" w14:textId="77777777" w:rsidR="0086037E" w:rsidRPr="000C0195" w:rsidRDefault="001147FC" w:rsidP="00B6303A">
      <w:pPr>
        <w:spacing w:before="0" w:after="0" w:afterAutospacing="0"/>
        <w:ind w:left="0" w:right="0" w:firstLineChars="200" w:firstLine="420"/>
        <w:rPr>
          <w:rFonts w:ascii="宋体" w:hAnsi="宋体"/>
        </w:rPr>
      </w:pPr>
      <w:r w:rsidRPr="000C0195">
        <w:rPr>
          <w:rFonts w:ascii="宋体" w:hAnsi="宋体" w:hint="eastAsia"/>
        </w:rPr>
        <w:t>（3）比选申请实质性内容未按本文件规定格式填写且内容不齐全的。</w:t>
      </w:r>
    </w:p>
    <w:p w14:paraId="70B1B1A9" w14:textId="77777777" w:rsidR="001147FC" w:rsidRPr="000C0195" w:rsidRDefault="001147FC" w:rsidP="00B6303A">
      <w:pPr>
        <w:spacing w:before="0" w:after="0" w:afterAutospacing="0"/>
        <w:ind w:left="0" w:right="0" w:firstLineChars="200" w:firstLine="420"/>
        <w:rPr>
          <w:rFonts w:ascii="宋体" w:hAnsi="宋体"/>
        </w:rPr>
      </w:pPr>
      <w:r w:rsidRPr="000C0195">
        <w:rPr>
          <w:rFonts w:ascii="宋体" w:hAnsi="宋体" w:hint="eastAsia"/>
        </w:rPr>
        <w:t>（4）</w:t>
      </w:r>
      <w:r w:rsidR="001343C4" w:rsidRPr="000C0195">
        <w:rPr>
          <w:rFonts w:ascii="宋体" w:hAnsi="宋体" w:hint="eastAsia"/>
        </w:rPr>
        <w:t>比选响应</w:t>
      </w:r>
      <w:r w:rsidRPr="000C0195">
        <w:rPr>
          <w:rFonts w:ascii="宋体" w:hAnsi="宋体" w:hint="eastAsia"/>
        </w:rPr>
        <w:t>表出现负偏离的。</w:t>
      </w:r>
    </w:p>
    <w:p w14:paraId="6BF9A684" w14:textId="77777777" w:rsidR="002D6A78" w:rsidRPr="000C0195" w:rsidRDefault="001147FC" w:rsidP="00B6303A">
      <w:pPr>
        <w:spacing w:before="0" w:after="0" w:afterAutospacing="0"/>
        <w:ind w:left="0" w:right="0" w:firstLineChars="200" w:firstLine="420"/>
        <w:rPr>
          <w:rFonts w:ascii="宋体" w:hAnsi="宋体"/>
        </w:rPr>
      </w:pPr>
      <w:r w:rsidRPr="000C0195">
        <w:rPr>
          <w:rFonts w:ascii="宋体" w:hAnsi="宋体" w:hint="eastAsia"/>
        </w:rPr>
        <w:t>（5）在比选申请文件中出现虚假文件或资料的。</w:t>
      </w:r>
    </w:p>
    <w:p w14:paraId="6375F52F" w14:textId="77777777" w:rsidR="001147FC" w:rsidRPr="000C0195" w:rsidRDefault="001147FC" w:rsidP="00B6303A">
      <w:pPr>
        <w:spacing w:before="0" w:after="0" w:afterAutospacing="0"/>
        <w:ind w:left="0" w:right="0" w:firstLineChars="200" w:firstLine="420"/>
        <w:rPr>
          <w:rFonts w:ascii="宋体" w:hAnsi="宋体"/>
        </w:rPr>
      </w:pPr>
      <w:r w:rsidRPr="000C0195">
        <w:rPr>
          <w:rFonts w:ascii="宋体" w:hAnsi="宋体" w:hint="eastAsia"/>
        </w:rPr>
        <w:lastRenderedPageBreak/>
        <w:t>（6）评标价超出本项目控制价的。</w:t>
      </w:r>
    </w:p>
    <w:p w14:paraId="3F4C072F" w14:textId="77777777" w:rsidR="001147FC" w:rsidRPr="000C0195" w:rsidRDefault="001147FC" w:rsidP="00B6303A">
      <w:pPr>
        <w:spacing w:before="0" w:after="0" w:afterAutospacing="0"/>
        <w:ind w:left="0" w:right="0" w:firstLineChars="200" w:firstLine="420"/>
        <w:rPr>
          <w:rFonts w:ascii="宋体" w:hAnsi="宋体"/>
        </w:rPr>
      </w:pPr>
      <w:r w:rsidRPr="000C0195">
        <w:rPr>
          <w:rFonts w:ascii="宋体" w:hAnsi="宋体" w:hint="eastAsia"/>
        </w:rPr>
        <w:t>（7）出现比选文件、法律法规规定的其他否决比选申请条件的。</w:t>
      </w:r>
    </w:p>
    <w:p w14:paraId="62BC5A42" w14:textId="77777777" w:rsidR="00F57BAB" w:rsidRPr="000C0195" w:rsidRDefault="00F57BAB" w:rsidP="00F57BAB">
      <w:pPr>
        <w:pStyle w:val="2"/>
        <w:spacing w:after="0" w:afterAutospacing="0" w:line="360" w:lineRule="auto"/>
        <w:ind w:left="0" w:right="0" w:firstLineChars="200" w:firstLine="482"/>
        <w:rPr>
          <w:rFonts w:ascii="宋体" w:eastAsia="宋体" w:hAnsi="宋体"/>
          <w:sz w:val="24"/>
          <w:szCs w:val="24"/>
        </w:rPr>
      </w:pPr>
      <w:bookmarkStart w:id="119" w:name="_Toc121759249"/>
      <w:r w:rsidRPr="000C0195">
        <w:rPr>
          <w:rFonts w:ascii="宋体" w:eastAsia="宋体" w:hAnsi="宋体" w:hint="eastAsia"/>
          <w:sz w:val="24"/>
          <w:szCs w:val="24"/>
        </w:rPr>
        <w:t>九、重新比选或不再比选</w:t>
      </w:r>
      <w:bookmarkEnd w:id="119"/>
    </w:p>
    <w:p w14:paraId="6EDF7B0D" w14:textId="77777777" w:rsidR="001147FC" w:rsidRPr="000C0195" w:rsidRDefault="00F57BAB" w:rsidP="00F57BAB">
      <w:pPr>
        <w:spacing w:before="0" w:after="0" w:afterAutospacing="0"/>
        <w:ind w:left="0" w:right="0" w:firstLineChars="200" w:firstLine="422"/>
        <w:rPr>
          <w:rFonts w:ascii="宋体" w:hAnsi="宋体"/>
          <w:b/>
        </w:rPr>
      </w:pPr>
      <w:r w:rsidRPr="000C0195">
        <w:rPr>
          <w:rFonts w:ascii="宋体" w:hAnsi="宋体" w:hint="eastAsia"/>
          <w:b/>
        </w:rPr>
        <w:t>9.1</w:t>
      </w:r>
      <w:r w:rsidR="001147FC" w:rsidRPr="000C0195">
        <w:rPr>
          <w:rFonts w:ascii="宋体" w:hAnsi="宋体" w:hint="eastAsia"/>
          <w:b/>
        </w:rPr>
        <w:t>比选申请人</w:t>
      </w:r>
      <w:r w:rsidR="001147FC" w:rsidRPr="000C0195">
        <w:rPr>
          <w:rFonts w:ascii="宋体" w:hAnsi="宋体"/>
          <w:b/>
        </w:rPr>
        <w:t>出现下列特殊情况之一时，可重新</w:t>
      </w:r>
      <w:r w:rsidR="001147FC" w:rsidRPr="000C0195">
        <w:rPr>
          <w:rFonts w:ascii="宋体" w:hAnsi="宋体" w:hint="eastAsia"/>
          <w:b/>
        </w:rPr>
        <w:t>比选：</w:t>
      </w:r>
    </w:p>
    <w:p w14:paraId="0E80A334" w14:textId="77777777" w:rsidR="001147FC" w:rsidRPr="000C0195" w:rsidRDefault="001147FC" w:rsidP="001147FC">
      <w:pPr>
        <w:spacing w:before="0" w:after="0" w:afterAutospacing="0"/>
        <w:ind w:left="0" w:right="0" w:firstLineChars="200" w:firstLine="420"/>
        <w:rPr>
          <w:rFonts w:ascii="宋体" w:hAnsi="宋体"/>
        </w:rPr>
      </w:pPr>
      <w:r w:rsidRPr="000C0195">
        <w:rPr>
          <w:rFonts w:ascii="宋体" w:hAnsi="宋体" w:hint="eastAsia"/>
        </w:rPr>
        <w:t>（1）</w:t>
      </w:r>
      <w:r w:rsidRPr="000C0195">
        <w:rPr>
          <w:rFonts w:ascii="宋体" w:hAnsi="宋体"/>
        </w:rPr>
        <w:t>在比选申请截止时间到达时提交比选申请文件的比选申请人</w:t>
      </w:r>
      <w:r w:rsidRPr="000C0195">
        <w:rPr>
          <w:rFonts w:ascii="宋体" w:hAnsi="宋体" w:hint="eastAsia"/>
        </w:rPr>
        <w:t>不足3家</w:t>
      </w:r>
      <w:r w:rsidRPr="000C0195">
        <w:rPr>
          <w:rFonts w:ascii="宋体" w:hAnsi="宋体"/>
        </w:rPr>
        <w:t>的；</w:t>
      </w:r>
    </w:p>
    <w:p w14:paraId="7801B091" w14:textId="77777777" w:rsidR="001147FC" w:rsidRPr="000C0195" w:rsidRDefault="001147FC" w:rsidP="001147FC">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（2）</w:t>
      </w:r>
      <w:r w:rsidRPr="000C0195">
        <w:rPr>
          <w:rFonts w:ascii="宋体" w:hAnsi="宋体"/>
        </w:rPr>
        <w:t>评审委员会否决不合格比选申请或者界定为否决比选申请后，因有效比选申请不足三</w:t>
      </w:r>
      <w:r w:rsidRPr="000C0195">
        <w:rPr>
          <w:rFonts w:ascii="宋体" w:hAnsi="宋体" w:hint="eastAsia"/>
        </w:rPr>
        <w:t>家</w:t>
      </w:r>
      <w:r w:rsidRPr="000C0195">
        <w:rPr>
          <w:rFonts w:ascii="宋体" w:hAnsi="宋体"/>
        </w:rPr>
        <w:t>使得比选申请明显缺乏竞争性的（当有效比选申请</w:t>
      </w:r>
      <w:r w:rsidRPr="000C0195">
        <w:rPr>
          <w:rFonts w:ascii="宋体" w:hAnsi="宋体" w:hint="eastAsia"/>
        </w:rPr>
        <w:t>只剩余两家</w:t>
      </w:r>
      <w:r w:rsidRPr="000C0195">
        <w:rPr>
          <w:rFonts w:ascii="宋体" w:hAnsi="宋体"/>
        </w:rPr>
        <w:t>时，评审委员会认为剩余的比选申请文件仍具有竞争性的，应继续评审）；</w:t>
      </w:r>
    </w:p>
    <w:p w14:paraId="73DFB118" w14:textId="77777777" w:rsidR="001147FC" w:rsidRPr="000C0195" w:rsidRDefault="001147FC" w:rsidP="001147FC">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（3）</w:t>
      </w:r>
      <w:r w:rsidRPr="000C0195">
        <w:rPr>
          <w:rFonts w:ascii="宋体" w:hAnsi="宋体"/>
        </w:rPr>
        <w:t>评审委员会决定否决全部比选申请的；</w:t>
      </w:r>
    </w:p>
    <w:p w14:paraId="6799E0D3" w14:textId="77777777" w:rsidR="001147FC" w:rsidRPr="000C0195" w:rsidRDefault="001147FC" w:rsidP="001147FC">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（4）</w:t>
      </w:r>
      <w:r w:rsidRPr="000C0195">
        <w:rPr>
          <w:rFonts w:ascii="宋体" w:hAnsi="宋体"/>
        </w:rPr>
        <w:t>中选候选人均放弃中选资格</w:t>
      </w:r>
      <w:r w:rsidRPr="000C0195">
        <w:rPr>
          <w:rFonts w:ascii="宋体" w:hAnsi="宋体" w:hint="eastAsia"/>
        </w:rPr>
        <w:t>的</w:t>
      </w:r>
      <w:r w:rsidRPr="000C0195">
        <w:rPr>
          <w:rFonts w:ascii="宋体" w:hAnsi="宋体"/>
        </w:rPr>
        <w:t>；</w:t>
      </w:r>
    </w:p>
    <w:p w14:paraId="1552E947" w14:textId="77777777" w:rsidR="001147FC" w:rsidRPr="000C0195" w:rsidRDefault="001147FC" w:rsidP="001147FC">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（5）比选文件中规定的其他情况。</w:t>
      </w:r>
    </w:p>
    <w:p w14:paraId="28CC0E7A" w14:textId="77777777" w:rsidR="00F57BAB" w:rsidRPr="000C0195" w:rsidRDefault="00F57BAB" w:rsidP="00F57BAB">
      <w:pPr>
        <w:spacing w:before="0" w:after="0" w:afterAutospacing="0"/>
        <w:ind w:left="0" w:right="0" w:firstLineChars="200" w:firstLine="422"/>
        <w:rPr>
          <w:rFonts w:ascii="宋体" w:hAnsi="宋体"/>
          <w:b/>
        </w:rPr>
      </w:pPr>
      <w:r w:rsidRPr="000C0195">
        <w:rPr>
          <w:rFonts w:ascii="宋体" w:hAnsi="宋体" w:hint="eastAsia"/>
          <w:b/>
        </w:rPr>
        <w:t>9.2不再比选</w:t>
      </w:r>
    </w:p>
    <w:p w14:paraId="37543550" w14:textId="77777777" w:rsidR="00F57BAB" w:rsidRPr="000C0195" w:rsidRDefault="00F57BAB" w:rsidP="00F57BAB">
      <w:pPr>
        <w:tabs>
          <w:tab w:val="left" w:pos="1155"/>
          <w:tab w:val="left" w:pos="8364"/>
        </w:tabs>
        <w:spacing w:before="0" w:after="0" w:afterAutospacing="0"/>
        <w:ind w:left="0" w:right="0" w:firstLineChars="200" w:firstLine="420"/>
        <w:rPr>
          <w:rFonts w:ascii="宋体" w:hAnsi="宋体"/>
        </w:rPr>
      </w:pPr>
      <w:r w:rsidRPr="000C0195">
        <w:rPr>
          <w:rFonts w:ascii="宋体" w:hAnsi="宋体"/>
        </w:rPr>
        <w:t>项目</w:t>
      </w:r>
      <w:r w:rsidRPr="000C0195">
        <w:rPr>
          <w:rFonts w:ascii="宋体" w:hAnsi="宋体" w:hint="eastAsia"/>
        </w:rPr>
        <w:t>比选</w:t>
      </w:r>
      <w:r w:rsidRPr="000C0195">
        <w:rPr>
          <w:rFonts w:ascii="宋体" w:hAnsi="宋体"/>
        </w:rPr>
        <w:t>经两次发布信息后比选申请人仍少于三个或重新</w:t>
      </w:r>
      <w:r w:rsidRPr="000C0195">
        <w:rPr>
          <w:rFonts w:ascii="宋体" w:hAnsi="宋体" w:hint="eastAsia"/>
        </w:rPr>
        <w:t>比选</w:t>
      </w:r>
      <w:r w:rsidRPr="000C0195">
        <w:rPr>
          <w:rFonts w:ascii="宋体" w:hAnsi="宋体"/>
        </w:rPr>
        <w:t>后有效比选申请人仍少于三个或者所有比选申请被否决的，比选人可不再进行</w:t>
      </w:r>
      <w:r w:rsidRPr="000C0195">
        <w:rPr>
          <w:rFonts w:ascii="宋体" w:hAnsi="宋体" w:hint="eastAsia"/>
        </w:rPr>
        <w:t>比选</w:t>
      </w:r>
      <w:r w:rsidRPr="000C0195">
        <w:rPr>
          <w:rFonts w:ascii="宋体" w:hAnsi="宋体"/>
        </w:rPr>
        <w:t>。</w:t>
      </w:r>
    </w:p>
    <w:p w14:paraId="348E137B" w14:textId="77777777" w:rsidR="00F57BAB" w:rsidRPr="000C0195" w:rsidRDefault="00F57BAB" w:rsidP="00F57BAB">
      <w:pPr>
        <w:pStyle w:val="2"/>
        <w:spacing w:after="0" w:afterAutospacing="0" w:line="360" w:lineRule="auto"/>
        <w:ind w:left="0" w:right="0" w:firstLineChars="200" w:firstLine="482"/>
        <w:rPr>
          <w:rFonts w:ascii="宋体" w:eastAsia="宋体" w:hAnsi="宋体"/>
          <w:sz w:val="24"/>
          <w:szCs w:val="24"/>
        </w:rPr>
      </w:pPr>
      <w:bookmarkStart w:id="120" w:name="_Toc121759250"/>
      <w:r w:rsidRPr="000C0195">
        <w:rPr>
          <w:rFonts w:ascii="宋体" w:eastAsia="宋体" w:hAnsi="宋体" w:hint="eastAsia"/>
          <w:sz w:val="24"/>
          <w:szCs w:val="24"/>
        </w:rPr>
        <w:t>九、比选申请有效期</w:t>
      </w:r>
      <w:bookmarkEnd w:id="120"/>
    </w:p>
    <w:p w14:paraId="498E3238" w14:textId="77777777" w:rsidR="00F57BAB" w:rsidRPr="000C0195" w:rsidRDefault="00F57BA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自比选申请截止时间起90天。</w:t>
      </w:r>
    </w:p>
    <w:p w14:paraId="6F2974B1" w14:textId="77777777" w:rsidR="00F57BAB" w:rsidRPr="000C0195" w:rsidRDefault="00F57BAB" w:rsidP="00F57BAB">
      <w:pPr>
        <w:pStyle w:val="2"/>
        <w:spacing w:after="0" w:afterAutospacing="0" w:line="360" w:lineRule="auto"/>
        <w:ind w:left="0" w:right="0" w:firstLineChars="200" w:firstLine="482"/>
        <w:rPr>
          <w:rFonts w:ascii="宋体" w:eastAsia="宋体" w:hAnsi="宋体"/>
          <w:sz w:val="24"/>
          <w:szCs w:val="24"/>
        </w:rPr>
      </w:pPr>
      <w:bookmarkStart w:id="121" w:name="_Toc121759251"/>
      <w:r w:rsidRPr="000C0195">
        <w:rPr>
          <w:rFonts w:ascii="宋体" w:eastAsia="宋体" w:hAnsi="宋体" w:hint="eastAsia"/>
          <w:sz w:val="24"/>
          <w:szCs w:val="24"/>
        </w:rPr>
        <w:t>十、比选保证金</w:t>
      </w:r>
      <w:bookmarkEnd w:id="121"/>
    </w:p>
    <w:p w14:paraId="246EAF27" w14:textId="77777777" w:rsidR="00F57BAB" w:rsidRPr="000C0195" w:rsidRDefault="00F57BA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本项目不要求递交比选保证金。</w:t>
      </w:r>
    </w:p>
    <w:p w14:paraId="45422098" w14:textId="77777777" w:rsidR="00F57BAB" w:rsidRPr="000C0195" w:rsidRDefault="00F57BAB" w:rsidP="00F57BAB">
      <w:pPr>
        <w:pStyle w:val="2"/>
        <w:spacing w:after="0" w:afterAutospacing="0" w:line="360" w:lineRule="auto"/>
        <w:ind w:left="0" w:right="0" w:firstLineChars="200" w:firstLine="482"/>
        <w:rPr>
          <w:rFonts w:ascii="宋体" w:eastAsia="宋体" w:hAnsi="宋体"/>
          <w:sz w:val="24"/>
          <w:szCs w:val="24"/>
        </w:rPr>
      </w:pPr>
      <w:bookmarkStart w:id="122" w:name="_Toc121759252"/>
      <w:r w:rsidRPr="000C0195">
        <w:rPr>
          <w:rFonts w:ascii="宋体" w:eastAsia="宋体" w:hAnsi="宋体" w:hint="eastAsia"/>
          <w:sz w:val="24"/>
          <w:szCs w:val="24"/>
        </w:rPr>
        <w:t>十一、履约担保</w:t>
      </w:r>
      <w:bookmarkEnd w:id="122"/>
    </w:p>
    <w:p w14:paraId="14E92E41"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11.1</w:t>
      </w:r>
      <w:r w:rsidR="00F57BAB" w:rsidRPr="000C0195">
        <w:rPr>
          <w:rFonts w:ascii="宋体" w:hAnsi="宋体" w:hint="eastAsia"/>
        </w:rPr>
        <w:t>履约担保的金额：合同价格的</w:t>
      </w:r>
      <w:r w:rsidR="00F57BAB" w:rsidRPr="000C0195">
        <w:rPr>
          <w:rFonts w:ascii="宋体" w:hAnsi="宋体"/>
        </w:rPr>
        <w:t>5%</w:t>
      </w:r>
      <w:r w:rsidR="00F57BAB" w:rsidRPr="000C0195">
        <w:rPr>
          <w:rFonts w:ascii="宋体" w:hAnsi="宋体" w:hint="eastAsia"/>
        </w:rPr>
        <w:t>。</w:t>
      </w:r>
    </w:p>
    <w:p w14:paraId="50A02E95"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11.2</w:t>
      </w:r>
      <w:r w:rsidR="00F57BAB" w:rsidRPr="000C0195">
        <w:rPr>
          <w:rFonts w:ascii="宋体" w:hAnsi="宋体" w:hint="eastAsia"/>
        </w:rPr>
        <w:t>履约担保的形式：转账或电汇或银行保函。</w:t>
      </w:r>
    </w:p>
    <w:p w14:paraId="2C27E219"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11.3</w:t>
      </w:r>
      <w:r w:rsidR="00F57BAB" w:rsidRPr="000C0195">
        <w:rPr>
          <w:rFonts w:ascii="宋体" w:hAnsi="宋体" w:hint="eastAsia"/>
        </w:rPr>
        <w:t>银行保函由中国境内各商业银行支行及其以上的银行开具的银行保函。</w:t>
      </w:r>
    </w:p>
    <w:p w14:paraId="11199600"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11.4</w:t>
      </w:r>
      <w:r w:rsidR="00F57BAB" w:rsidRPr="000C0195">
        <w:rPr>
          <w:rFonts w:ascii="宋体" w:hAnsi="宋体" w:hint="eastAsia"/>
        </w:rPr>
        <w:t>递交地点：南宁市青秀区云景路</w:t>
      </w:r>
      <w:r w:rsidR="002B0F06" w:rsidRPr="000C0195">
        <w:rPr>
          <w:rFonts w:ascii="宋体" w:hAnsi="宋体"/>
        </w:rPr>
        <w:t>83</w:t>
      </w:r>
      <w:r w:rsidR="00F57BAB" w:rsidRPr="000C0195">
        <w:rPr>
          <w:rFonts w:ascii="宋体" w:hAnsi="宋体" w:hint="eastAsia"/>
        </w:rPr>
        <w:t>号；</w:t>
      </w:r>
    </w:p>
    <w:p w14:paraId="1D9C4B54"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11.5</w:t>
      </w:r>
      <w:r w:rsidR="00F57BAB" w:rsidRPr="000C0195">
        <w:rPr>
          <w:rFonts w:ascii="宋体" w:hAnsi="宋体" w:hint="eastAsia"/>
        </w:rPr>
        <w:t>提交履约担保的时间：应在合同签订前、且最迟应在中选通知书发出之日起</w:t>
      </w:r>
      <w:r w:rsidR="00F57BAB" w:rsidRPr="000C0195">
        <w:rPr>
          <w:rFonts w:ascii="宋体" w:hAnsi="宋体"/>
        </w:rPr>
        <w:t>20</w:t>
      </w:r>
      <w:r w:rsidR="00F57BAB" w:rsidRPr="000C0195">
        <w:rPr>
          <w:rFonts w:ascii="宋体" w:hAnsi="宋体" w:hint="eastAsia"/>
        </w:rPr>
        <w:t>日内。</w:t>
      </w:r>
    </w:p>
    <w:p w14:paraId="10029A61"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11.6</w:t>
      </w:r>
      <w:r w:rsidR="00F57BAB" w:rsidRPr="000C0195">
        <w:rPr>
          <w:rFonts w:ascii="宋体" w:hAnsi="宋体" w:hint="eastAsia"/>
        </w:rPr>
        <w:t>若中选人未在规定时间内足额缴纳履约担保，比选人有权取消其中选资格。</w:t>
      </w:r>
    </w:p>
    <w:p w14:paraId="4EE92BF1" w14:textId="77777777" w:rsidR="00F57BAB" w:rsidRPr="000C0195" w:rsidRDefault="006E692B" w:rsidP="00F57BAB">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11.7</w:t>
      </w:r>
      <w:r w:rsidR="00F57BAB" w:rsidRPr="000C0195">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14:paraId="624798F0" w14:textId="77777777" w:rsidR="004B6F1C" w:rsidRPr="000C0195" w:rsidRDefault="004B6F1C" w:rsidP="004B6F1C">
      <w:pPr>
        <w:pStyle w:val="2"/>
        <w:spacing w:after="0" w:afterAutospacing="0" w:line="360" w:lineRule="auto"/>
        <w:ind w:left="0" w:right="0" w:firstLineChars="200" w:firstLine="482"/>
        <w:rPr>
          <w:rFonts w:ascii="宋体" w:eastAsia="宋体" w:hAnsi="宋体"/>
          <w:sz w:val="24"/>
          <w:szCs w:val="24"/>
        </w:rPr>
      </w:pPr>
      <w:bookmarkStart w:id="123" w:name="_Toc121759253"/>
      <w:r w:rsidRPr="000C0195">
        <w:rPr>
          <w:rFonts w:ascii="宋体" w:eastAsia="宋体" w:hAnsi="宋体" w:hint="eastAsia"/>
          <w:sz w:val="24"/>
          <w:szCs w:val="24"/>
        </w:rPr>
        <w:t>十二、不良信用名单条款</w:t>
      </w:r>
      <w:bookmarkEnd w:id="123"/>
    </w:p>
    <w:p w14:paraId="6FC3079A" w14:textId="77777777" w:rsidR="004B6F1C" w:rsidRPr="000C0195" w:rsidRDefault="004B6F1C" w:rsidP="004B6F1C">
      <w:pPr>
        <w:tabs>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sidR="00B03300" w:rsidRPr="000C0195">
        <w:rPr>
          <w:rFonts w:ascii="宋体" w:hAnsi="宋体" w:hint="eastAsia"/>
        </w:rPr>
        <w:t>比选人</w:t>
      </w:r>
      <w:r w:rsidRPr="000C0195">
        <w:rPr>
          <w:rFonts w:ascii="宋体" w:hAnsi="宋体" w:hint="eastAsia"/>
        </w:rPr>
        <w:t>的不良信用名单：</w:t>
      </w:r>
    </w:p>
    <w:p w14:paraId="280785AC"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（1）比选申请人在比选申请截止期后撤回其比选申请的。</w:t>
      </w:r>
    </w:p>
    <w:p w14:paraId="439FF286"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（2）提供虚假材料谋取中选的。</w:t>
      </w:r>
    </w:p>
    <w:p w14:paraId="6A27CCC1"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（3）采取不正当手段诋毁、排挤其他供应商的。</w:t>
      </w:r>
    </w:p>
    <w:p w14:paraId="13E6EC4C"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（4）恶意串通等不正当竞争行为的。</w:t>
      </w:r>
    </w:p>
    <w:p w14:paraId="1D03CD78"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lastRenderedPageBreak/>
        <w:t>（5）中选后无正当理由拒不与比选人签订合同的。</w:t>
      </w:r>
    </w:p>
    <w:p w14:paraId="35EE2E5D"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（6）未照比选、比选申请文件确定的事项签订合同的。</w:t>
      </w:r>
    </w:p>
    <w:p w14:paraId="0D75815A"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（7）将合同转包的。</w:t>
      </w:r>
    </w:p>
    <w:p w14:paraId="6FF00BD2"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（8）提供假冒伪劣产品的。</w:t>
      </w:r>
    </w:p>
    <w:p w14:paraId="670264FB"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（9）擅自变更、中止或者终止合同的。</w:t>
      </w:r>
    </w:p>
    <w:p w14:paraId="61E8EE63"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（10）中选人签订合同后，不能履约或无故拖延履约期的。</w:t>
      </w:r>
    </w:p>
    <w:p w14:paraId="400E39CF"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（11）中选</w:t>
      </w:r>
      <w:r w:rsidRPr="000C0195">
        <w:rPr>
          <w:rFonts w:ascii="宋体" w:hAnsi="宋体"/>
        </w:rPr>
        <w:t>人未按</w:t>
      </w:r>
      <w:r w:rsidRPr="000C0195">
        <w:rPr>
          <w:rFonts w:ascii="宋体" w:hAnsi="宋体" w:hint="eastAsia"/>
        </w:rPr>
        <w:t>比选申请须知</w:t>
      </w:r>
      <w:r w:rsidRPr="000C0195">
        <w:rPr>
          <w:rFonts w:ascii="宋体" w:hAnsi="宋体"/>
        </w:rPr>
        <w:t>要求</w:t>
      </w:r>
      <w:r w:rsidRPr="000C0195">
        <w:rPr>
          <w:rFonts w:ascii="宋体" w:hAnsi="宋体" w:hint="eastAsia"/>
        </w:rPr>
        <w:t>在比选申请阶段</w:t>
      </w:r>
      <w:r w:rsidRPr="000C0195">
        <w:rPr>
          <w:rFonts w:ascii="宋体" w:hAnsi="宋体"/>
        </w:rPr>
        <w:t>提出</w:t>
      </w:r>
      <w:r w:rsidRPr="000C0195">
        <w:rPr>
          <w:rFonts w:ascii="宋体" w:hAnsi="宋体" w:hint="eastAsia"/>
        </w:rPr>
        <w:t>异议或疑问</w:t>
      </w:r>
      <w:r w:rsidRPr="000C0195">
        <w:rPr>
          <w:rFonts w:ascii="宋体" w:hAnsi="宋体"/>
        </w:rPr>
        <w:t>，在成交后无法满足采购需求被认定为无效报价或主动放弃成交资格的。</w:t>
      </w:r>
    </w:p>
    <w:p w14:paraId="7CCC9EF9" w14:textId="77777777" w:rsidR="004B6F1C"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（12）中选人在成交后无正当理由放弃成交资格的。</w:t>
      </w:r>
    </w:p>
    <w:p w14:paraId="50FBC26C" w14:textId="77777777" w:rsidR="00F57BAB" w:rsidRPr="000C0195"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0C0195">
        <w:rPr>
          <w:rFonts w:ascii="宋体" w:hAnsi="宋体" w:hint="eastAsia"/>
        </w:rPr>
        <w:t>（13）比选文件、法律、法规规定的其他情形。</w:t>
      </w:r>
    </w:p>
    <w:p w14:paraId="655E8EC3" w14:textId="77777777" w:rsidR="001147FC" w:rsidRPr="000C0195" w:rsidRDefault="001147FC" w:rsidP="00B6303A">
      <w:pPr>
        <w:spacing w:before="0" w:after="0" w:afterAutospacing="0"/>
        <w:ind w:left="0" w:right="0" w:firstLineChars="200" w:firstLine="420"/>
        <w:rPr>
          <w:rFonts w:ascii="宋体" w:hAnsi="宋体"/>
        </w:rPr>
      </w:pPr>
    </w:p>
    <w:p w14:paraId="7797AD65" w14:textId="77777777" w:rsidR="00745B90" w:rsidRPr="000C0195" w:rsidRDefault="00745B90" w:rsidP="00B6303A">
      <w:pPr>
        <w:spacing w:before="0" w:after="0" w:afterAutospacing="0"/>
        <w:ind w:left="0" w:right="0" w:firstLineChars="200" w:firstLine="420"/>
        <w:rPr>
          <w:rFonts w:ascii="宋体" w:hAnsi="宋体"/>
        </w:rPr>
      </w:pPr>
    </w:p>
    <w:p w14:paraId="10E404BD" w14:textId="77777777" w:rsidR="00745B90" w:rsidRPr="000C0195" w:rsidRDefault="00745B90" w:rsidP="00745B90">
      <w:pPr>
        <w:pageBreakBefore/>
        <w:spacing w:line="300" w:lineRule="exact"/>
        <w:ind w:left="950" w:right="-28" w:hangingChars="338" w:hanging="950"/>
        <w:jc w:val="center"/>
        <w:rPr>
          <w:rFonts w:ascii="宋体"/>
          <w:b/>
          <w:sz w:val="28"/>
          <w:szCs w:val="30"/>
        </w:rPr>
      </w:pPr>
      <w:bookmarkStart w:id="124" w:name="_Toc32432"/>
    </w:p>
    <w:p w14:paraId="169682AE" w14:textId="77777777" w:rsidR="00745B90" w:rsidRPr="000C0195" w:rsidRDefault="00745B90" w:rsidP="00745B90">
      <w:pPr>
        <w:spacing w:line="300" w:lineRule="exact"/>
        <w:jc w:val="center"/>
        <w:rPr>
          <w:rFonts w:ascii="宋体"/>
          <w:b/>
          <w:sz w:val="28"/>
          <w:szCs w:val="30"/>
        </w:rPr>
      </w:pPr>
    </w:p>
    <w:p w14:paraId="272013A5" w14:textId="77777777" w:rsidR="00745B90" w:rsidRPr="000C0195" w:rsidRDefault="00745B90" w:rsidP="00745B90">
      <w:pPr>
        <w:spacing w:line="300" w:lineRule="exact"/>
        <w:jc w:val="center"/>
        <w:rPr>
          <w:rFonts w:ascii="宋体"/>
          <w:b/>
          <w:sz w:val="28"/>
          <w:szCs w:val="30"/>
        </w:rPr>
      </w:pPr>
    </w:p>
    <w:p w14:paraId="149E70E5" w14:textId="77777777" w:rsidR="00745B90" w:rsidRPr="000C0195" w:rsidRDefault="00745B90" w:rsidP="00745B90">
      <w:pPr>
        <w:pStyle w:val="a5"/>
      </w:pPr>
    </w:p>
    <w:p w14:paraId="1D5DAD67" w14:textId="77777777" w:rsidR="00745B90" w:rsidRPr="000C0195" w:rsidRDefault="00745B90" w:rsidP="00745B90">
      <w:pPr>
        <w:pStyle w:val="a5"/>
      </w:pPr>
    </w:p>
    <w:p w14:paraId="2DD20257" w14:textId="77777777" w:rsidR="00745B90" w:rsidRPr="000C0195" w:rsidRDefault="00745B90" w:rsidP="00745B90">
      <w:pPr>
        <w:pStyle w:val="a5"/>
      </w:pPr>
    </w:p>
    <w:p w14:paraId="6CB086BD" w14:textId="77777777" w:rsidR="00745B90" w:rsidRPr="000C0195" w:rsidRDefault="00745B90" w:rsidP="00745B90">
      <w:pPr>
        <w:pStyle w:val="a5"/>
      </w:pPr>
    </w:p>
    <w:p w14:paraId="4B2DF745" w14:textId="77777777" w:rsidR="00745B90" w:rsidRPr="000C0195" w:rsidRDefault="00745B90" w:rsidP="00745B90">
      <w:pPr>
        <w:spacing w:line="300" w:lineRule="exact"/>
        <w:jc w:val="center"/>
        <w:rPr>
          <w:rFonts w:ascii="宋体"/>
          <w:b/>
          <w:sz w:val="28"/>
          <w:szCs w:val="30"/>
        </w:rPr>
      </w:pPr>
    </w:p>
    <w:p w14:paraId="3D740096" w14:textId="77777777" w:rsidR="00745B90" w:rsidRPr="000C0195" w:rsidRDefault="00745B90" w:rsidP="00745B90">
      <w:pPr>
        <w:pStyle w:val="a5"/>
        <w:ind w:right="-57" w:firstLine="0"/>
        <w:jc w:val="center"/>
        <w:outlineLvl w:val="0"/>
        <w:rPr>
          <w:rStyle w:val="2Char0"/>
          <w:rFonts w:hAnsi="宋体"/>
          <w:sz w:val="44"/>
          <w:szCs w:val="44"/>
        </w:rPr>
      </w:pPr>
      <w:bookmarkStart w:id="125" w:name="_Toc121759254"/>
      <w:r w:rsidRPr="000C0195">
        <w:rPr>
          <w:rStyle w:val="2Char0"/>
          <w:rFonts w:hAnsi="宋体" w:hint="eastAsia"/>
          <w:sz w:val="44"/>
          <w:szCs w:val="44"/>
        </w:rPr>
        <w:t>第三章</w:t>
      </w:r>
      <w:r w:rsidR="00EB4CC4" w:rsidRPr="000C0195">
        <w:rPr>
          <w:rStyle w:val="2Char0"/>
          <w:rFonts w:hAnsi="宋体" w:hint="eastAsia"/>
          <w:sz w:val="44"/>
          <w:szCs w:val="44"/>
        </w:rPr>
        <w:t xml:space="preserve"> </w:t>
      </w:r>
      <w:r w:rsidRPr="000C0195">
        <w:rPr>
          <w:rStyle w:val="2Char0"/>
          <w:rFonts w:hAnsi="宋体" w:hint="eastAsia"/>
          <w:sz w:val="44"/>
          <w:szCs w:val="44"/>
        </w:rPr>
        <w:t>合同条款及格式</w:t>
      </w:r>
      <w:bookmarkEnd w:id="124"/>
      <w:bookmarkEnd w:id="125"/>
    </w:p>
    <w:p w14:paraId="26475143" w14:textId="77777777" w:rsidR="00745B90" w:rsidRPr="000C0195" w:rsidRDefault="00745B90" w:rsidP="00972332">
      <w:pPr>
        <w:spacing w:afterLines="50" w:after="120"/>
        <w:jc w:val="center"/>
        <w:rPr>
          <w:b/>
          <w:sz w:val="44"/>
          <w:szCs w:val="44"/>
        </w:rPr>
      </w:pPr>
    </w:p>
    <w:p w14:paraId="190537DB" w14:textId="77777777" w:rsidR="00745B90" w:rsidRPr="000C0195" w:rsidRDefault="00745B90" w:rsidP="00972332">
      <w:pPr>
        <w:spacing w:afterLines="50" w:after="120"/>
        <w:jc w:val="center"/>
        <w:rPr>
          <w:b/>
          <w:sz w:val="44"/>
          <w:szCs w:val="44"/>
        </w:rPr>
      </w:pPr>
    </w:p>
    <w:p w14:paraId="783C8F18" w14:textId="77777777" w:rsidR="00745B90" w:rsidRPr="000C0195" w:rsidRDefault="00745B90" w:rsidP="00972332">
      <w:pPr>
        <w:spacing w:afterLines="50" w:after="120"/>
        <w:ind w:right="448"/>
        <w:jc w:val="right"/>
        <w:rPr>
          <w:rFonts w:ascii="宋体" w:hAnsi="宋体"/>
          <w:sz w:val="30"/>
          <w:szCs w:val="30"/>
        </w:rPr>
      </w:pPr>
      <w:bookmarkStart w:id="126" w:name="_Toc114052336"/>
      <w:bookmarkStart w:id="127" w:name="_Toc114052410"/>
      <w:bookmarkStart w:id="128" w:name="_Toc286386830"/>
    </w:p>
    <w:p w14:paraId="464A70F2" w14:textId="77777777" w:rsidR="00AC3108" w:rsidRPr="000C0195" w:rsidRDefault="00AC3108" w:rsidP="00972332">
      <w:pPr>
        <w:spacing w:afterLines="50" w:after="120"/>
        <w:ind w:right="448"/>
        <w:jc w:val="right"/>
        <w:rPr>
          <w:rFonts w:ascii="宋体" w:hAnsi="宋体"/>
          <w:sz w:val="30"/>
          <w:szCs w:val="30"/>
        </w:rPr>
      </w:pPr>
    </w:p>
    <w:p w14:paraId="30DBDD0A" w14:textId="77777777" w:rsidR="00AC3108" w:rsidRPr="000C0195" w:rsidRDefault="00AC3108" w:rsidP="00972332">
      <w:pPr>
        <w:spacing w:afterLines="50" w:after="120"/>
        <w:ind w:right="448"/>
        <w:jc w:val="right"/>
        <w:rPr>
          <w:rFonts w:ascii="宋体" w:hAnsi="宋体"/>
          <w:sz w:val="30"/>
          <w:szCs w:val="30"/>
        </w:rPr>
      </w:pPr>
    </w:p>
    <w:p w14:paraId="7DBB9C66" w14:textId="77777777" w:rsidR="00AC3108" w:rsidRPr="000C0195" w:rsidRDefault="00AC3108" w:rsidP="00972332">
      <w:pPr>
        <w:spacing w:afterLines="50" w:after="120"/>
        <w:ind w:right="448"/>
        <w:jc w:val="right"/>
        <w:rPr>
          <w:rFonts w:ascii="宋体" w:hAnsi="宋体"/>
          <w:sz w:val="30"/>
          <w:szCs w:val="30"/>
        </w:rPr>
      </w:pPr>
    </w:p>
    <w:p w14:paraId="216BF81B" w14:textId="77777777" w:rsidR="00AC3108" w:rsidRPr="000C0195" w:rsidRDefault="00AC3108" w:rsidP="00972332">
      <w:pPr>
        <w:spacing w:afterLines="50" w:after="120"/>
        <w:ind w:right="448"/>
        <w:jc w:val="right"/>
        <w:rPr>
          <w:rFonts w:ascii="宋体" w:hAnsi="宋体"/>
          <w:sz w:val="30"/>
          <w:szCs w:val="30"/>
        </w:rPr>
      </w:pPr>
    </w:p>
    <w:p w14:paraId="4619F1CF" w14:textId="77777777" w:rsidR="00AC3108" w:rsidRPr="000C0195" w:rsidRDefault="00AC3108" w:rsidP="00972332">
      <w:pPr>
        <w:spacing w:afterLines="50" w:after="120"/>
        <w:ind w:right="448"/>
        <w:jc w:val="right"/>
        <w:rPr>
          <w:rFonts w:ascii="宋体" w:hAnsi="宋体"/>
          <w:sz w:val="30"/>
          <w:szCs w:val="30"/>
        </w:rPr>
      </w:pPr>
    </w:p>
    <w:p w14:paraId="6C5E6F68" w14:textId="77777777" w:rsidR="008C208E" w:rsidRPr="000C0195" w:rsidRDefault="008C208E" w:rsidP="00972332">
      <w:pPr>
        <w:spacing w:afterLines="50" w:after="120"/>
        <w:ind w:right="448"/>
        <w:jc w:val="right"/>
        <w:rPr>
          <w:rFonts w:ascii="宋体" w:hAnsi="宋体"/>
          <w:sz w:val="30"/>
          <w:szCs w:val="30"/>
        </w:rPr>
      </w:pPr>
    </w:p>
    <w:p w14:paraId="7DE4E77B" w14:textId="77777777" w:rsidR="00AC3108" w:rsidRPr="000C0195" w:rsidRDefault="00AC3108" w:rsidP="00972332">
      <w:pPr>
        <w:tabs>
          <w:tab w:val="left" w:pos="2268"/>
        </w:tabs>
        <w:spacing w:afterLines="50" w:after="120"/>
        <w:ind w:right="928"/>
        <w:jc w:val="right"/>
        <w:rPr>
          <w:rFonts w:ascii="宋体" w:hAnsi="宋体"/>
          <w:sz w:val="30"/>
          <w:szCs w:val="30"/>
        </w:rPr>
      </w:pPr>
      <w:bookmarkStart w:id="129" w:name="_Ref488050446"/>
      <w:bookmarkStart w:id="130" w:name="_Toc392862509"/>
      <w:bookmarkStart w:id="131" w:name="_Toc437544532"/>
      <w:bookmarkStart w:id="132" w:name="_Toc437544687"/>
      <w:bookmarkStart w:id="133" w:name="_Toc488050681"/>
      <w:r w:rsidRPr="000C0195">
        <w:rPr>
          <w:rFonts w:ascii="宋体" w:hAnsi="宋体" w:hint="eastAsia"/>
          <w:sz w:val="30"/>
          <w:szCs w:val="30"/>
        </w:rPr>
        <w:lastRenderedPageBreak/>
        <w:t>【正本】</w:t>
      </w:r>
    </w:p>
    <w:p w14:paraId="51915FE1" w14:textId="77777777" w:rsidR="00AC3108" w:rsidRPr="000C0195" w:rsidRDefault="00550F7B" w:rsidP="00AC3108">
      <w:pPr>
        <w:jc w:val="center"/>
        <w:rPr>
          <w:rFonts w:ascii="楷体_GB2312"/>
          <w:b/>
          <w:sz w:val="36"/>
          <w:szCs w:val="36"/>
        </w:rPr>
      </w:pPr>
      <w:r w:rsidRPr="000C0195">
        <w:rPr>
          <w:rFonts w:hint="eastAsia"/>
          <w:sz w:val="44"/>
          <w:szCs w:val="44"/>
        </w:rPr>
        <w:t>南宁轨道交通运营有限公司其它类型危险废弃物处置项目</w:t>
      </w:r>
      <w:r w:rsidRPr="000C0195">
        <w:rPr>
          <w:rFonts w:hint="eastAsia"/>
          <w:sz w:val="44"/>
          <w:szCs w:val="44"/>
        </w:rPr>
        <w:t>(2022</w:t>
      </w:r>
      <w:r w:rsidRPr="000C0195">
        <w:rPr>
          <w:rFonts w:hint="eastAsia"/>
          <w:sz w:val="44"/>
          <w:szCs w:val="44"/>
        </w:rPr>
        <w:t>年</w:t>
      </w:r>
      <w:r w:rsidRPr="000C0195">
        <w:rPr>
          <w:rFonts w:hint="eastAsia"/>
          <w:sz w:val="44"/>
          <w:szCs w:val="44"/>
        </w:rPr>
        <w:t>-2024</w:t>
      </w:r>
      <w:r w:rsidRPr="000C0195">
        <w:rPr>
          <w:rFonts w:hint="eastAsia"/>
          <w:sz w:val="44"/>
          <w:szCs w:val="44"/>
        </w:rPr>
        <w:t>年</w:t>
      </w:r>
      <w:r w:rsidRPr="000C0195">
        <w:rPr>
          <w:rFonts w:hint="eastAsia"/>
          <w:sz w:val="44"/>
          <w:szCs w:val="44"/>
        </w:rPr>
        <w:t>)</w:t>
      </w:r>
    </w:p>
    <w:p w14:paraId="511820DD" w14:textId="77777777" w:rsidR="00AC3108" w:rsidRPr="000C0195" w:rsidRDefault="00AC3108" w:rsidP="00972332">
      <w:pPr>
        <w:spacing w:beforeLines="50" w:afterLines="100" w:after="240"/>
        <w:ind w:firstLineChars="950" w:firstLine="2861"/>
        <w:rPr>
          <w:rFonts w:ascii="宋体" w:eastAsia="等线" w:hAnsi="宋体"/>
          <w:b/>
          <w:sz w:val="30"/>
          <w:szCs w:val="30"/>
        </w:rPr>
      </w:pPr>
      <w:r w:rsidRPr="000C0195">
        <w:rPr>
          <w:rFonts w:ascii="宋体" w:hAnsi="宋体" w:hint="eastAsia"/>
          <w:b/>
          <w:sz w:val="30"/>
          <w:szCs w:val="30"/>
        </w:rPr>
        <w:t>项目编号:</w:t>
      </w:r>
      <w:r w:rsidRPr="000C0195">
        <w:rPr>
          <w:rFonts w:ascii="宋体" w:eastAsia="等线" w:hAnsi="宋体" w:hint="eastAsia"/>
          <w:sz w:val="28"/>
          <w:szCs w:val="28"/>
        </w:rPr>
        <w:t xml:space="preserve"> </w:t>
      </w:r>
      <w:r w:rsidR="00550F7B" w:rsidRPr="000C0195">
        <w:rPr>
          <w:rFonts w:ascii="宋体" w:eastAsia="等线" w:hAnsi="宋体" w:hint="eastAsia"/>
          <w:sz w:val="28"/>
          <w:szCs w:val="28"/>
        </w:rPr>
        <w:t>202211020006</w:t>
      </w:r>
    </w:p>
    <w:p w14:paraId="25B1AE3B" w14:textId="77777777" w:rsidR="00AC3108" w:rsidRPr="000C0195" w:rsidRDefault="00AC3108" w:rsidP="00972332">
      <w:pPr>
        <w:spacing w:beforeLines="50" w:afterLines="100" w:after="240"/>
        <w:ind w:firstLineChars="946" w:firstLine="2849"/>
        <w:rPr>
          <w:rFonts w:ascii="宋体" w:hAnsi="宋体"/>
          <w:b/>
          <w:sz w:val="30"/>
          <w:szCs w:val="30"/>
        </w:rPr>
      </w:pPr>
      <w:r w:rsidRPr="000C0195">
        <w:rPr>
          <w:rFonts w:ascii="宋体" w:hAnsi="宋体" w:hint="eastAsia"/>
          <w:b/>
          <w:sz w:val="30"/>
          <w:szCs w:val="30"/>
        </w:rPr>
        <w:t>合同编号:</w:t>
      </w:r>
    </w:p>
    <w:p w14:paraId="2C75CF26" w14:textId="77777777" w:rsidR="00AC3108" w:rsidRPr="000C0195" w:rsidRDefault="00AC3108" w:rsidP="00AC3108">
      <w:pPr>
        <w:spacing w:line="240" w:lineRule="auto"/>
        <w:jc w:val="center"/>
        <w:rPr>
          <w:rFonts w:ascii="楷体_GB2312" w:eastAsia="楷体_GB2312"/>
          <w:b/>
          <w:sz w:val="72"/>
          <w:szCs w:val="52"/>
        </w:rPr>
      </w:pPr>
      <w:r w:rsidRPr="000C0195">
        <w:rPr>
          <w:rFonts w:hint="eastAsia"/>
          <w:b/>
          <w:sz w:val="72"/>
          <w:szCs w:val="52"/>
        </w:rPr>
        <w:t>合</w:t>
      </w:r>
    </w:p>
    <w:p w14:paraId="3E98A3BF" w14:textId="77777777" w:rsidR="00AC3108" w:rsidRPr="000C0195" w:rsidRDefault="00AC3108" w:rsidP="00AC3108">
      <w:pPr>
        <w:spacing w:line="240" w:lineRule="auto"/>
        <w:jc w:val="center"/>
        <w:rPr>
          <w:rFonts w:ascii="宋体" w:hAnsi="宋体"/>
          <w:b/>
          <w:sz w:val="72"/>
          <w:szCs w:val="52"/>
        </w:rPr>
      </w:pPr>
      <w:r w:rsidRPr="000C0195">
        <w:rPr>
          <w:rFonts w:hint="eastAsia"/>
          <w:b/>
          <w:sz w:val="72"/>
          <w:szCs w:val="52"/>
        </w:rPr>
        <w:t>同</w:t>
      </w:r>
    </w:p>
    <w:p w14:paraId="00CEA00C" w14:textId="77777777" w:rsidR="00AC3108" w:rsidRPr="000C0195" w:rsidRDefault="00AC3108" w:rsidP="00972332">
      <w:pPr>
        <w:spacing w:afterLines="50" w:after="120" w:line="240" w:lineRule="auto"/>
        <w:jc w:val="center"/>
        <w:rPr>
          <w:b/>
          <w:sz w:val="72"/>
          <w:szCs w:val="52"/>
        </w:rPr>
      </w:pPr>
      <w:r w:rsidRPr="000C0195">
        <w:rPr>
          <w:rFonts w:hint="eastAsia"/>
          <w:b/>
          <w:sz w:val="72"/>
          <w:szCs w:val="52"/>
        </w:rPr>
        <w:t>书</w:t>
      </w:r>
    </w:p>
    <w:p w14:paraId="11DE8EAE" w14:textId="77777777" w:rsidR="00AC3108" w:rsidRPr="000C0195" w:rsidRDefault="00AC3108" w:rsidP="00AC3108">
      <w:pPr>
        <w:jc w:val="center"/>
        <w:rPr>
          <w:rFonts w:ascii="宋体" w:hAnsi="宋体"/>
          <w:b/>
          <w:sz w:val="52"/>
        </w:rPr>
      </w:pPr>
      <w:r w:rsidRPr="000C0195">
        <w:rPr>
          <w:rFonts w:ascii="宋体" w:hAnsi="宋体"/>
          <w:b/>
          <w:noProof/>
          <w:sz w:val="52"/>
        </w:rPr>
        <w:drawing>
          <wp:inline distT="0" distB="0" distL="0" distR="0" wp14:anchorId="2A1B1DA3" wp14:editId="6D4CD2C0">
            <wp:extent cx="1647825" cy="1831340"/>
            <wp:effectExtent l="0" t="0" r="0" b="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14:paraId="22146408" w14:textId="77777777" w:rsidR="00AC3108" w:rsidRPr="000C0195" w:rsidRDefault="00AC3108" w:rsidP="00AC3108">
      <w:pPr>
        <w:spacing w:beforeLines="50" w:line="240" w:lineRule="auto"/>
        <w:ind w:firstLineChars="500" w:firstLine="1405"/>
        <w:rPr>
          <w:rFonts w:ascii="宋体" w:hAnsi="宋体"/>
          <w:b/>
          <w:sz w:val="28"/>
          <w:szCs w:val="28"/>
        </w:rPr>
      </w:pPr>
      <w:r w:rsidRPr="000C0195">
        <w:rPr>
          <w:rFonts w:ascii="宋体" w:hAnsi="宋体" w:hint="eastAsia"/>
          <w:b/>
          <w:sz w:val="28"/>
          <w:szCs w:val="28"/>
        </w:rPr>
        <w:t>甲    方：</w:t>
      </w:r>
      <w:r w:rsidRPr="000C0195">
        <w:rPr>
          <w:rFonts w:hint="eastAsia"/>
          <w:sz w:val="28"/>
          <w:szCs w:val="28"/>
        </w:rPr>
        <w:t>南宁轨道交通运营有限公司</w:t>
      </w:r>
    </w:p>
    <w:p w14:paraId="034E5C71" w14:textId="77777777" w:rsidR="00AC3108" w:rsidRPr="000C0195" w:rsidRDefault="00AC3108" w:rsidP="00AC3108">
      <w:pPr>
        <w:spacing w:beforeLines="50" w:line="240" w:lineRule="auto"/>
        <w:ind w:firstLineChars="500" w:firstLine="1405"/>
        <w:rPr>
          <w:rFonts w:ascii="宋体" w:hAnsi="宋体"/>
          <w:sz w:val="28"/>
          <w:szCs w:val="28"/>
        </w:rPr>
      </w:pPr>
      <w:r w:rsidRPr="000C0195">
        <w:rPr>
          <w:rFonts w:ascii="宋体" w:hAnsi="宋体" w:hint="eastAsia"/>
          <w:b/>
          <w:sz w:val="28"/>
          <w:szCs w:val="28"/>
        </w:rPr>
        <w:t>乙    方：</w:t>
      </w:r>
    </w:p>
    <w:p w14:paraId="703D087E" w14:textId="77777777" w:rsidR="00AC3108" w:rsidRPr="000C0195" w:rsidRDefault="00AC3108" w:rsidP="00AC3108">
      <w:pPr>
        <w:spacing w:beforeLines="50" w:line="240" w:lineRule="auto"/>
        <w:ind w:firstLineChars="500" w:firstLine="1405"/>
        <w:rPr>
          <w:rFonts w:ascii="宋体" w:hAnsi="宋体"/>
          <w:b/>
          <w:sz w:val="28"/>
          <w:szCs w:val="28"/>
        </w:rPr>
      </w:pPr>
      <w:r w:rsidRPr="000C0195">
        <w:rPr>
          <w:rFonts w:ascii="宋体" w:hAnsi="宋体" w:hint="eastAsia"/>
          <w:b/>
          <w:sz w:val="28"/>
          <w:szCs w:val="28"/>
        </w:rPr>
        <w:t xml:space="preserve">签约日期： </w:t>
      </w:r>
      <w:r w:rsidRPr="000C0195">
        <w:rPr>
          <w:rFonts w:ascii="宋体" w:hAnsi="宋体" w:hint="eastAsia"/>
          <w:b/>
          <w:bCs/>
          <w:sz w:val="28"/>
          <w:szCs w:val="28"/>
          <w:u w:val="single"/>
        </w:rPr>
        <w:t xml:space="preserve">　</w:t>
      </w:r>
      <w:r w:rsidRPr="000C0195">
        <w:rPr>
          <w:rFonts w:ascii="宋体" w:hAnsi="宋体" w:hint="eastAsia"/>
          <w:sz w:val="28"/>
          <w:szCs w:val="28"/>
          <w:u w:val="single"/>
        </w:rPr>
        <w:t xml:space="preserve">　 </w:t>
      </w:r>
      <w:r w:rsidRPr="000C0195">
        <w:rPr>
          <w:rFonts w:ascii="宋体" w:hAnsi="宋体" w:hint="eastAsia"/>
          <w:sz w:val="28"/>
          <w:szCs w:val="28"/>
        </w:rPr>
        <w:t>年</w:t>
      </w:r>
      <w:r w:rsidRPr="000C0195">
        <w:rPr>
          <w:rFonts w:ascii="宋体" w:hAnsi="宋体" w:hint="eastAsia"/>
          <w:b/>
          <w:bCs/>
          <w:sz w:val="28"/>
          <w:szCs w:val="28"/>
          <w:u w:val="single"/>
        </w:rPr>
        <w:t xml:space="preserve">　</w:t>
      </w:r>
      <w:r w:rsidRPr="000C0195">
        <w:rPr>
          <w:rFonts w:ascii="宋体" w:hAnsi="宋体" w:hint="eastAsia"/>
          <w:sz w:val="28"/>
          <w:szCs w:val="28"/>
          <w:u w:val="single"/>
        </w:rPr>
        <w:t xml:space="preserve">　</w:t>
      </w:r>
      <w:r w:rsidRPr="000C0195">
        <w:rPr>
          <w:rFonts w:ascii="宋体" w:hAnsi="宋体" w:hint="eastAsia"/>
          <w:sz w:val="28"/>
          <w:szCs w:val="28"/>
        </w:rPr>
        <w:t>月</w:t>
      </w:r>
      <w:r w:rsidRPr="000C0195">
        <w:rPr>
          <w:rFonts w:ascii="宋体" w:hAnsi="宋体" w:hint="eastAsia"/>
          <w:sz w:val="28"/>
          <w:szCs w:val="28"/>
          <w:u w:val="single"/>
        </w:rPr>
        <w:t xml:space="preserve">　 </w:t>
      </w:r>
      <w:r w:rsidRPr="000C0195">
        <w:rPr>
          <w:rFonts w:ascii="宋体" w:hAnsi="宋体" w:hint="eastAsia"/>
          <w:sz w:val="28"/>
          <w:szCs w:val="28"/>
        </w:rPr>
        <w:t>日</w:t>
      </w:r>
    </w:p>
    <w:p w14:paraId="707BBD20" w14:textId="77777777" w:rsidR="00AC3108" w:rsidRPr="000C0195" w:rsidRDefault="00AC3108" w:rsidP="00AC3108">
      <w:pPr>
        <w:spacing w:beforeLines="50" w:line="240" w:lineRule="auto"/>
        <w:ind w:rightChars="-41" w:right="-86" w:firstLineChars="483" w:firstLine="1358"/>
        <w:rPr>
          <w:rFonts w:ascii="宋体" w:hAnsi="宋体"/>
          <w:b/>
          <w:sz w:val="24"/>
        </w:rPr>
      </w:pPr>
      <w:r w:rsidRPr="000C0195">
        <w:rPr>
          <w:rFonts w:ascii="宋体" w:hAnsi="宋体" w:hint="eastAsia"/>
          <w:b/>
          <w:sz w:val="28"/>
          <w:szCs w:val="28"/>
        </w:rPr>
        <w:t>签约</w:t>
      </w:r>
      <w:r w:rsidRPr="000C0195">
        <w:rPr>
          <w:rFonts w:ascii="宋体" w:hAnsi="宋体" w:hint="eastAsia"/>
          <w:b/>
          <w:bCs/>
          <w:sz w:val="28"/>
          <w:szCs w:val="28"/>
        </w:rPr>
        <w:t>地点：</w:t>
      </w:r>
      <w:r w:rsidRPr="000C0195">
        <w:rPr>
          <w:rFonts w:ascii="宋体" w:hAnsi="宋体" w:hint="eastAsia"/>
          <w:sz w:val="28"/>
          <w:szCs w:val="28"/>
        </w:rPr>
        <w:t>广西壮族自治区南宁市</w:t>
      </w:r>
    </w:p>
    <w:p w14:paraId="56136AC9" w14:textId="77777777" w:rsidR="00AC3108" w:rsidRPr="000C0195" w:rsidRDefault="008C208E" w:rsidP="008C208E">
      <w:pPr>
        <w:spacing w:before="0" w:after="0" w:afterAutospacing="0" w:line="240" w:lineRule="auto"/>
        <w:ind w:left="0" w:right="0" w:firstLine="0"/>
        <w:jc w:val="center"/>
        <w:rPr>
          <w:rFonts w:asciiTheme="minorEastAsia" w:eastAsiaTheme="minorEastAsia" w:hAnsiTheme="minorEastAsia"/>
          <w:b/>
          <w:sz w:val="28"/>
          <w:szCs w:val="28"/>
        </w:rPr>
      </w:pPr>
      <w:r w:rsidRPr="000C0195">
        <w:rPr>
          <w:rFonts w:asciiTheme="minorEastAsia" w:eastAsiaTheme="minorEastAsia" w:hAnsiTheme="minorEastAsia"/>
          <w:sz w:val="28"/>
          <w:szCs w:val="28"/>
        </w:rPr>
        <w:br w:type="page"/>
      </w:r>
      <w:r w:rsidR="00AC3108" w:rsidRPr="000C0195">
        <w:rPr>
          <w:rFonts w:asciiTheme="minorEastAsia" w:eastAsiaTheme="minorEastAsia" w:hAnsiTheme="minorEastAsia" w:hint="eastAsia"/>
          <w:b/>
          <w:sz w:val="28"/>
          <w:szCs w:val="28"/>
        </w:rPr>
        <w:lastRenderedPageBreak/>
        <w:t>合 同 正 文</w:t>
      </w:r>
      <w:bookmarkEnd w:id="129"/>
      <w:bookmarkEnd w:id="130"/>
      <w:bookmarkEnd w:id="131"/>
      <w:bookmarkEnd w:id="132"/>
      <w:bookmarkEnd w:id="133"/>
    </w:p>
    <w:tbl>
      <w:tblPr>
        <w:tblStyle w:val="af9"/>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AC3108" w:rsidRPr="000C0195" w14:paraId="5DAF3DD9" w14:textId="77777777" w:rsidTr="00550F7B">
        <w:trPr>
          <w:trHeight w:val="427"/>
        </w:trPr>
        <w:tc>
          <w:tcPr>
            <w:tcW w:w="10135" w:type="dxa"/>
            <w:vAlign w:val="center"/>
          </w:tcPr>
          <w:p w14:paraId="41F48C18" w14:textId="77777777" w:rsidR="00AC3108" w:rsidRPr="000C0195" w:rsidRDefault="00AC3108" w:rsidP="00550F7B">
            <w:pPr>
              <w:ind w:rightChars="-41" w:right="-86"/>
              <w:rPr>
                <w:rFonts w:asciiTheme="minorEastAsia" w:eastAsiaTheme="minorEastAsia" w:hAnsiTheme="minorEastAsia"/>
                <w:b/>
                <w:sz w:val="24"/>
              </w:rPr>
            </w:pPr>
            <w:r w:rsidRPr="000C0195">
              <w:rPr>
                <w:rFonts w:asciiTheme="minorEastAsia" w:eastAsiaTheme="minorEastAsia" w:hAnsiTheme="minorEastAsia" w:hint="eastAsia"/>
                <w:b/>
                <w:sz w:val="24"/>
              </w:rPr>
              <w:t>甲方：南宁轨道交通运营有限公司</w:t>
            </w:r>
          </w:p>
        </w:tc>
      </w:tr>
      <w:tr w:rsidR="00AC3108" w:rsidRPr="000C0195" w14:paraId="29D39089" w14:textId="77777777" w:rsidTr="00550F7B">
        <w:trPr>
          <w:trHeight w:val="427"/>
        </w:trPr>
        <w:tc>
          <w:tcPr>
            <w:tcW w:w="10135" w:type="dxa"/>
            <w:vAlign w:val="center"/>
          </w:tcPr>
          <w:p w14:paraId="26E49276" w14:textId="77777777" w:rsidR="00AC3108" w:rsidRPr="000C0195" w:rsidRDefault="00AC3108" w:rsidP="00550F7B">
            <w:pPr>
              <w:ind w:rightChars="-41" w:right="-86"/>
              <w:rPr>
                <w:rFonts w:asciiTheme="minorEastAsia" w:eastAsiaTheme="minorEastAsia" w:hAnsiTheme="minorEastAsia"/>
                <w:b/>
                <w:sz w:val="24"/>
              </w:rPr>
            </w:pPr>
            <w:r w:rsidRPr="000C0195">
              <w:rPr>
                <w:rFonts w:asciiTheme="minorEastAsia" w:eastAsiaTheme="minorEastAsia" w:hAnsiTheme="minorEastAsia" w:hint="eastAsia"/>
                <w:b/>
                <w:sz w:val="24"/>
              </w:rPr>
              <w:t>乙方：</w:t>
            </w:r>
          </w:p>
        </w:tc>
      </w:tr>
    </w:tbl>
    <w:p w14:paraId="345C9F2D"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34" w:name="_Toc369786982"/>
      <w:bookmarkStart w:id="135" w:name="_Toc437544533"/>
      <w:bookmarkStart w:id="136" w:name="_Toc488050682"/>
      <w:bookmarkStart w:id="137" w:name="_Toc121759255"/>
      <w:r w:rsidRPr="000C0195">
        <w:rPr>
          <w:rFonts w:hint="eastAsia"/>
          <w:sz w:val="24"/>
        </w:rPr>
        <w:t>定义</w:t>
      </w:r>
      <w:bookmarkEnd w:id="134"/>
      <w:r w:rsidRPr="000C0195">
        <w:rPr>
          <w:rFonts w:hint="eastAsia"/>
          <w:sz w:val="24"/>
        </w:rPr>
        <w:t>和法律</w:t>
      </w:r>
      <w:bookmarkEnd w:id="135"/>
      <w:bookmarkEnd w:id="136"/>
      <w:bookmarkEnd w:id="137"/>
    </w:p>
    <w:p w14:paraId="60535F28" w14:textId="77777777" w:rsidR="00AC3108" w:rsidRPr="000C0195" w:rsidRDefault="00AC3108" w:rsidP="00972332">
      <w:pPr>
        <w:pStyle w:val="af3"/>
        <w:widowControl w:val="0"/>
        <w:numPr>
          <w:ilvl w:val="1"/>
          <w:numId w:val="11"/>
        </w:numPr>
        <w:spacing w:beforeLines="50" w:afterLines="50" w:after="120" w:afterAutospacing="0" w:line="240" w:lineRule="auto"/>
        <w:ind w:right="0"/>
        <w:rPr>
          <w:sz w:val="24"/>
        </w:rPr>
      </w:pPr>
      <w:r w:rsidRPr="000C0195">
        <w:rPr>
          <w:rFonts w:hint="eastAsia"/>
          <w:sz w:val="24"/>
        </w:rPr>
        <w:t>“合同”系指甲方和乙方已签署的协议，即由双方签订的合同格式中的文件，包括所有的附件、附录和组成合同部分的所有其它文件。</w:t>
      </w:r>
    </w:p>
    <w:p w14:paraId="79766B40" w14:textId="77777777" w:rsidR="00AC3108" w:rsidRPr="000C0195" w:rsidRDefault="00AC3108" w:rsidP="00972332">
      <w:pPr>
        <w:pStyle w:val="af3"/>
        <w:widowControl w:val="0"/>
        <w:numPr>
          <w:ilvl w:val="1"/>
          <w:numId w:val="11"/>
        </w:numPr>
        <w:spacing w:beforeLines="50" w:afterLines="50" w:after="120" w:afterAutospacing="0" w:line="240" w:lineRule="auto"/>
        <w:ind w:left="600" w:right="0" w:hangingChars="250" w:hanging="600"/>
        <w:rPr>
          <w:sz w:val="24"/>
        </w:rPr>
      </w:pPr>
      <w:r w:rsidRPr="000C0195">
        <w:rPr>
          <w:rFonts w:hint="eastAsia"/>
          <w:sz w:val="24"/>
        </w:rPr>
        <w:t>本合同适用的是中国的法律、法规，及部门规章、项目所在地的地方法规、地方规章。</w:t>
      </w:r>
    </w:p>
    <w:p w14:paraId="4EFD81C4"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38" w:name="_Toc437544534"/>
      <w:bookmarkStart w:id="139" w:name="_Toc488050683"/>
      <w:bookmarkStart w:id="140" w:name="_Toc369786983"/>
      <w:bookmarkStart w:id="141" w:name="_Toc121759256"/>
      <w:r w:rsidRPr="000C0195">
        <w:rPr>
          <w:rFonts w:hint="eastAsia"/>
          <w:sz w:val="24"/>
        </w:rPr>
        <w:t>合同标的</w:t>
      </w:r>
      <w:bookmarkStart w:id="142" w:name="_Toc369786984"/>
      <w:bookmarkStart w:id="143" w:name="_Toc488050684"/>
      <w:bookmarkStart w:id="144" w:name="_Toc437544535"/>
      <w:bookmarkEnd w:id="138"/>
      <w:bookmarkEnd w:id="139"/>
      <w:bookmarkEnd w:id="140"/>
      <w:bookmarkEnd w:id="141"/>
    </w:p>
    <w:p w14:paraId="6E681E6E" w14:textId="77777777" w:rsidR="00AC3108" w:rsidRPr="000C0195" w:rsidRDefault="00AC3108" w:rsidP="00972332">
      <w:pPr>
        <w:pStyle w:val="af3"/>
        <w:widowControl w:val="0"/>
        <w:numPr>
          <w:ilvl w:val="1"/>
          <w:numId w:val="12"/>
        </w:numPr>
        <w:spacing w:beforeLines="50" w:afterLines="50" w:after="120" w:afterAutospacing="0" w:line="360" w:lineRule="exact"/>
        <w:ind w:right="0"/>
        <w:rPr>
          <w:sz w:val="24"/>
        </w:rPr>
      </w:pPr>
      <w:r w:rsidRPr="000C0195">
        <w:rPr>
          <w:rFonts w:hint="eastAsia"/>
          <w:sz w:val="24"/>
        </w:rPr>
        <w:t>为贯彻执行《中华人民共和国环境保护法》和《中华人民共和国固体废物污染环境防治法》及相关法律法规，减少工业生产过程中产生的</w:t>
      </w:r>
      <w:r w:rsidR="00D81A42" w:rsidRPr="000C0195">
        <w:rPr>
          <w:rFonts w:hint="eastAsia"/>
          <w:sz w:val="24"/>
        </w:rPr>
        <w:t>其它类型危险废弃物</w:t>
      </w:r>
      <w:r w:rsidR="00D81A42" w:rsidRPr="000C0195">
        <w:rPr>
          <w:rFonts w:hint="eastAsia"/>
          <w:sz w:val="24"/>
        </w:rPr>
        <w:t xml:space="preserve"> (HW49</w:t>
      </w:r>
      <w:r w:rsidR="00D81A42" w:rsidRPr="000C0195">
        <w:rPr>
          <w:rFonts w:hint="eastAsia"/>
          <w:sz w:val="24"/>
        </w:rPr>
        <w:t>）</w:t>
      </w:r>
      <w:r w:rsidRPr="000C0195">
        <w:rPr>
          <w:rFonts w:hint="eastAsia"/>
          <w:sz w:val="24"/>
        </w:rPr>
        <w:t>对环境的污染，甲方将</w:t>
      </w:r>
      <w:r w:rsidR="00D81A42" w:rsidRPr="000C0195">
        <w:rPr>
          <w:rFonts w:hint="eastAsia"/>
          <w:sz w:val="24"/>
        </w:rPr>
        <w:t>生产和经营过程中产生危险废弃物（包括废电路板（包括已拆除或未拆除元器件的废弃电路板）和含有或沾染毒性、感染性危险废物的废弃包装物、容器、过滤吸附介质等）</w:t>
      </w:r>
      <w:r w:rsidRPr="000C0195">
        <w:rPr>
          <w:rFonts w:ascii="宋体" w:hAnsi="宋体" w:hint="eastAsia"/>
          <w:sz w:val="24"/>
          <w:szCs w:val="24"/>
        </w:rPr>
        <w:t>给乙方按照国家相关法律法规进行处理，</w:t>
      </w:r>
      <w:r w:rsidRPr="000C0195">
        <w:rPr>
          <w:rFonts w:hint="eastAsia"/>
          <w:sz w:val="24"/>
        </w:rPr>
        <w:t>数量、明细等见附件</w:t>
      </w:r>
      <w:r w:rsidRPr="000C0195">
        <w:rPr>
          <w:rFonts w:ascii="宋体" w:hAnsi="宋体" w:hint="eastAsia"/>
          <w:sz w:val="24"/>
        </w:rPr>
        <w:t>(一)</w:t>
      </w:r>
      <w:r w:rsidRPr="000C0195">
        <w:rPr>
          <w:rFonts w:hint="eastAsia"/>
          <w:sz w:val="24"/>
        </w:rPr>
        <w:t>：《</w:t>
      </w:r>
      <w:r w:rsidR="00D81A42" w:rsidRPr="000C0195">
        <w:rPr>
          <w:rFonts w:hint="eastAsia"/>
          <w:sz w:val="24"/>
        </w:rPr>
        <w:t>其它类型废物处置</w:t>
      </w:r>
      <w:r w:rsidRPr="000C0195">
        <w:rPr>
          <w:rFonts w:hint="eastAsia"/>
          <w:sz w:val="24"/>
        </w:rPr>
        <w:t>估算清单表》。甲、乙双方经协商，在平等自愿的前提下，订立本合同。</w:t>
      </w:r>
    </w:p>
    <w:p w14:paraId="2B64672F"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45" w:name="_Toc121759257"/>
      <w:r w:rsidRPr="000C0195">
        <w:rPr>
          <w:rFonts w:hint="eastAsia"/>
          <w:sz w:val="24"/>
        </w:rPr>
        <w:t>合同价格</w:t>
      </w:r>
      <w:bookmarkEnd w:id="142"/>
      <w:bookmarkEnd w:id="143"/>
      <w:bookmarkEnd w:id="144"/>
      <w:bookmarkEnd w:id="145"/>
    </w:p>
    <w:p w14:paraId="45D74E6A"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bookmarkStart w:id="146" w:name="_Toc437544169"/>
      <w:bookmarkStart w:id="147" w:name="_Toc437545089"/>
      <w:bookmarkStart w:id="148" w:name="_Toc437544536"/>
      <w:bookmarkStart w:id="149" w:name="_Toc437545048"/>
      <w:bookmarkStart w:id="150" w:name="_Toc437544763"/>
      <w:bookmarkStart w:id="151" w:name="_Toc437544880"/>
      <w:bookmarkEnd w:id="146"/>
      <w:bookmarkEnd w:id="147"/>
      <w:bookmarkEnd w:id="148"/>
      <w:bookmarkEnd w:id="149"/>
      <w:bookmarkEnd w:id="150"/>
      <w:bookmarkEnd w:id="151"/>
      <w:r w:rsidRPr="000C0195">
        <w:rPr>
          <w:rFonts w:hint="eastAsia"/>
          <w:sz w:val="24"/>
        </w:rPr>
        <w:t>本合同暂定为人民币（大写）：</w:t>
      </w:r>
      <w:r w:rsidRPr="000C0195">
        <w:rPr>
          <w:rFonts w:hint="eastAsia"/>
          <w:sz w:val="24"/>
        </w:rPr>
        <w:t>XX</w:t>
      </w:r>
      <w:r w:rsidRPr="000C0195">
        <w:rPr>
          <w:rFonts w:hint="eastAsia"/>
          <w:sz w:val="24"/>
        </w:rPr>
        <w:t>元整（￥</w:t>
      </w:r>
      <w:r w:rsidRPr="000C0195">
        <w:rPr>
          <w:rFonts w:ascii="宋体" w:hAnsi="宋体" w:hint="eastAsia"/>
          <w:sz w:val="24"/>
        </w:rPr>
        <w:t>XX）</w:t>
      </w:r>
      <w:r w:rsidRPr="000C0195">
        <w:rPr>
          <w:rFonts w:hint="eastAsia"/>
          <w:sz w:val="24"/>
        </w:rPr>
        <w:t>，最终货款以单价乘以实际发生量计算，明细如下</w:t>
      </w:r>
      <w:r w:rsidRPr="000C0195">
        <w:rPr>
          <w:rFonts w:hint="eastAsia"/>
          <w:sz w:val="24"/>
          <w:szCs w:val="24"/>
        </w:rPr>
        <w:t>：</w:t>
      </w:r>
    </w:p>
    <w:tbl>
      <w:tblPr>
        <w:tblW w:w="11153" w:type="dxa"/>
        <w:jc w:val="center"/>
        <w:tblLook w:val="04A0" w:firstRow="1" w:lastRow="0" w:firstColumn="1" w:lastColumn="0" w:noHBand="0" w:noVBand="1"/>
      </w:tblPr>
      <w:tblGrid>
        <w:gridCol w:w="833"/>
        <w:gridCol w:w="1996"/>
        <w:gridCol w:w="2560"/>
        <w:gridCol w:w="677"/>
        <w:gridCol w:w="1208"/>
        <w:gridCol w:w="1945"/>
        <w:gridCol w:w="735"/>
        <w:gridCol w:w="1199"/>
      </w:tblGrid>
      <w:tr w:rsidR="00702838" w:rsidRPr="000C0195" w14:paraId="462A1094" w14:textId="77777777" w:rsidTr="00E71FDE">
        <w:trPr>
          <w:trHeight w:val="717"/>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FE81843" w14:textId="77777777" w:rsidR="00AC3108" w:rsidRPr="000C0195" w:rsidRDefault="00AC3108" w:rsidP="002E782A">
            <w:pPr>
              <w:ind w:left="307" w:hanging="307"/>
              <w:jc w:val="center"/>
              <w:rPr>
                <w:rFonts w:ascii="宋体" w:hAnsi="宋体" w:cs="宋体"/>
                <w:b/>
                <w:bCs/>
                <w:sz w:val="24"/>
                <w:szCs w:val="24"/>
              </w:rPr>
            </w:pPr>
            <w:r w:rsidRPr="000C0195">
              <w:rPr>
                <w:rFonts w:ascii="宋体" w:hAnsi="宋体" w:cs="宋体" w:hint="eastAsia"/>
                <w:b/>
                <w:bCs/>
                <w:sz w:val="24"/>
                <w:szCs w:val="24"/>
              </w:rPr>
              <w:t>序号</w:t>
            </w:r>
          </w:p>
        </w:tc>
        <w:tc>
          <w:tcPr>
            <w:tcW w:w="1996" w:type="dxa"/>
            <w:tcBorders>
              <w:top w:val="single" w:sz="4" w:space="0" w:color="auto"/>
              <w:left w:val="nil"/>
              <w:bottom w:val="single" w:sz="4" w:space="0" w:color="auto"/>
              <w:right w:val="single" w:sz="4" w:space="0" w:color="auto"/>
            </w:tcBorders>
            <w:shd w:val="clear" w:color="auto" w:fill="auto"/>
            <w:vAlign w:val="center"/>
          </w:tcPr>
          <w:p w14:paraId="35F7C7CA" w14:textId="77777777" w:rsidR="00AC3108" w:rsidRPr="000C0195" w:rsidRDefault="00AC3108" w:rsidP="00550F7B">
            <w:pPr>
              <w:jc w:val="center"/>
              <w:rPr>
                <w:rFonts w:ascii="宋体" w:hAnsi="宋体" w:cs="宋体"/>
                <w:b/>
                <w:bCs/>
                <w:sz w:val="24"/>
                <w:szCs w:val="24"/>
              </w:rPr>
            </w:pPr>
            <w:r w:rsidRPr="000C0195">
              <w:rPr>
                <w:rFonts w:ascii="宋体" w:hAnsi="宋体" w:cs="宋体" w:hint="eastAsia"/>
                <w:b/>
                <w:bCs/>
                <w:sz w:val="24"/>
                <w:szCs w:val="24"/>
              </w:rPr>
              <w:t>危险废物编号</w:t>
            </w:r>
          </w:p>
        </w:tc>
        <w:tc>
          <w:tcPr>
            <w:tcW w:w="2560" w:type="dxa"/>
            <w:tcBorders>
              <w:top w:val="single" w:sz="4" w:space="0" w:color="auto"/>
              <w:left w:val="nil"/>
              <w:bottom w:val="single" w:sz="4" w:space="0" w:color="auto"/>
              <w:right w:val="single" w:sz="4" w:space="0" w:color="auto"/>
            </w:tcBorders>
            <w:shd w:val="clear" w:color="auto" w:fill="auto"/>
            <w:vAlign w:val="center"/>
          </w:tcPr>
          <w:p w14:paraId="7DB85730" w14:textId="77777777" w:rsidR="00AC3108" w:rsidRPr="000C0195" w:rsidRDefault="00AC3108" w:rsidP="00550F7B">
            <w:pPr>
              <w:jc w:val="center"/>
              <w:rPr>
                <w:rFonts w:ascii="宋体" w:hAnsi="宋体" w:cs="宋体"/>
                <w:b/>
                <w:bCs/>
                <w:sz w:val="24"/>
                <w:szCs w:val="24"/>
              </w:rPr>
            </w:pPr>
            <w:r w:rsidRPr="000C0195">
              <w:rPr>
                <w:rFonts w:ascii="宋体" w:hAnsi="宋体" w:cs="宋体" w:hint="eastAsia"/>
                <w:b/>
                <w:bCs/>
                <w:sz w:val="24"/>
                <w:szCs w:val="24"/>
              </w:rPr>
              <w:t>危险废物类别</w:t>
            </w:r>
          </w:p>
        </w:tc>
        <w:tc>
          <w:tcPr>
            <w:tcW w:w="677" w:type="dxa"/>
            <w:tcBorders>
              <w:top w:val="single" w:sz="4" w:space="0" w:color="auto"/>
              <w:left w:val="nil"/>
              <w:bottom w:val="single" w:sz="4" w:space="0" w:color="auto"/>
              <w:right w:val="single" w:sz="4" w:space="0" w:color="auto"/>
            </w:tcBorders>
            <w:shd w:val="clear" w:color="auto" w:fill="auto"/>
            <w:vAlign w:val="center"/>
          </w:tcPr>
          <w:p w14:paraId="23F5BF3B" w14:textId="77777777" w:rsidR="00AC3108" w:rsidRPr="000C0195" w:rsidRDefault="00AC3108" w:rsidP="00550F7B">
            <w:pPr>
              <w:jc w:val="center"/>
              <w:rPr>
                <w:rFonts w:ascii="宋体" w:hAnsi="宋体" w:cs="宋体"/>
                <w:b/>
                <w:bCs/>
                <w:sz w:val="24"/>
                <w:szCs w:val="24"/>
              </w:rPr>
            </w:pPr>
            <w:r w:rsidRPr="000C0195">
              <w:rPr>
                <w:rFonts w:ascii="宋体" w:hAnsi="宋体" w:cs="宋体" w:hint="eastAsia"/>
                <w:b/>
                <w:bCs/>
                <w:sz w:val="24"/>
                <w:szCs w:val="24"/>
              </w:rPr>
              <w:t>单位</w:t>
            </w:r>
          </w:p>
        </w:tc>
        <w:tc>
          <w:tcPr>
            <w:tcW w:w="1208" w:type="dxa"/>
            <w:tcBorders>
              <w:top w:val="single" w:sz="4" w:space="0" w:color="auto"/>
              <w:left w:val="nil"/>
              <w:bottom w:val="single" w:sz="4" w:space="0" w:color="auto"/>
              <w:right w:val="single" w:sz="4" w:space="0" w:color="auto"/>
            </w:tcBorders>
            <w:vAlign w:val="center"/>
          </w:tcPr>
          <w:p w14:paraId="25B5F867" w14:textId="77777777" w:rsidR="00AC3108" w:rsidRPr="000C0195" w:rsidRDefault="00AC3108" w:rsidP="00550F7B">
            <w:pPr>
              <w:jc w:val="center"/>
              <w:rPr>
                <w:rFonts w:ascii="宋体" w:hAnsi="宋体" w:cs="宋体"/>
                <w:b/>
                <w:bCs/>
                <w:sz w:val="24"/>
                <w:szCs w:val="24"/>
              </w:rPr>
            </w:pPr>
            <w:r w:rsidRPr="000C0195">
              <w:rPr>
                <w:rFonts w:ascii="宋体" w:hAnsi="宋体" w:cs="宋体" w:hint="eastAsia"/>
                <w:b/>
                <w:bCs/>
                <w:sz w:val="24"/>
                <w:szCs w:val="24"/>
              </w:rPr>
              <w:t>估算数量</w:t>
            </w:r>
          </w:p>
        </w:tc>
        <w:tc>
          <w:tcPr>
            <w:tcW w:w="1945" w:type="dxa"/>
            <w:tcBorders>
              <w:top w:val="single" w:sz="4" w:space="0" w:color="auto"/>
              <w:left w:val="nil"/>
              <w:bottom w:val="single" w:sz="4" w:space="0" w:color="auto"/>
              <w:right w:val="single" w:sz="4" w:space="0" w:color="auto"/>
            </w:tcBorders>
            <w:vAlign w:val="center"/>
          </w:tcPr>
          <w:p w14:paraId="51074336" w14:textId="77777777" w:rsidR="00AC3108" w:rsidRPr="000C0195" w:rsidRDefault="00AC3108" w:rsidP="00550F7B">
            <w:pPr>
              <w:jc w:val="center"/>
              <w:rPr>
                <w:rFonts w:ascii="宋体" w:hAnsi="宋体" w:cs="宋体"/>
                <w:b/>
                <w:bCs/>
                <w:sz w:val="24"/>
                <w:szCs w:val="24"/>
              </w:rPr>
            </w:pPr>
            <w:r w:rsidRPr="000C0195">
              <w:rPr>
                <w:rFonts w:ascii="宋体" w:hAnsi="宋体" w:cs="宋体" w:hint="eastAsia"/>
                <w:b/>
                <w:bCs/>
                <w:sz w:val="24"/>
                <w:szCs w:val="24"/>
              </w:rPr>
              <w:t>不含税单价（元）</w:t>
            </w:r>
          </w:p>
        </w:tc>
        <w:tc>
          <w:tcPr>
            <w:tcW w:w="735" w:type="dxa"/>
            <w:tcBorders>
              <w:top w:val="single" w:sz="4" w:space="0" w:color="auto"/>
              <w:left w:val="nil"/>
              <w:bottom w:val="single" w:sz="4" w:space="0" w:color="auto"/>
              <w:right w:val="single" w:sz="4" w:space="0" w:color="auto"/>
            </w:tcBorders>
            <w:vAlign w:val="center"/>
          </w:tcPr>
          <w:p w14:paraId="1EAA4683" w14:textId="77777777" w:rsidR="00AC3108" w:rsidRPr="000C0195" w:rsidRDefault="00AC3108" w:rsidP="00550F7B">
            <w:pPr>
              <w:jc w:val="center"/>
              <w:rPr>
                <w:rFonts w:ascii="宋体" w:hAnsi="宋体" w:cs="宋体"/>
                <w:b/>
                <w:bCs/>
                <w:sz w:val="24"/>
                <w:szCs w:val="24"/>
              </w:rPr>
            </w:pPr>
            <w:r w:rsidRPr="000C0195">
              <w:rPr>
                <w:rFonts w:ascii="宋体" w:hAnsi="宋体" w:cs="宋体" w:hint="eastAsia"/>
                <w:b/>
                <w:bCs/>
                <w:sz w:val="24"/>
                <w:szCs w:val="24"/>
              </w:rPr>
              <w:t>税率</w:t>
            </w:r>
          </w:p>
        </w:tc>
        <w:tc>
          <w:tcPr>
            <w:tcW w:w="1197" w:type="dxa"/>
            <w:tcBorders>
              <w:top w:val="single" w:sz="4" w:space="0" w:color="auto"/>
              <w:left w:val="nil"/>
              <w:bottom w:val="single" w:sz="4" w:space="0" w:color="auto"/>
              <w:right w:val="single" w:sz="4" w:space="0" w:color="auto"/>
            </w:tcBorders>
            <w:vAlign w:val="center"/>
          </w:tcPr>
          <w:p w14:paraId="055FC58B" w14:textId="77777777" w:rsidR="00AC3108" w:rsidRPr="000C0195" w:rsidRDefault="00AB2B6F" w:rsidP="00AB2B6F">
            <w:pPr>
              <w:ind w:left="0" w:firstLine="0"/>
              <w:jc w:val="center"/>
              <w:rPr>
                <w:rFonts w:ascii="宋体" w:hAnsi="宋体" w:cs="宋体"/>
                <w:b/>
                <w:bCs/>
                <w:sz w:val="24"/>
                <w:szCs w:val="24"/>
              </w:rPr>
            </w:pPr>
            <w:r w:rsidRPr="000C0195">
              <w:rPr>
                <w:rFonts w:ascii="宋体" w:hAnsi="宋体" w:cs="宋体" w:hint="eastAsia"/>
                <w:b/>
                <w:bCs/>
                <w:sz w:val="24"/>
                <w:szCs w:val="24"/>
              </w:rPr>
              <w:t>不含税</w:t>
            </w:r>
            <w:r w:rsidR="00AC3108" w:rsidRPr="000C0195">
              <w:rPr>
                <w:rFonts w:ascii="宋体" w:hAnsi="宋体" w:cs="宋体" w:hint="eastAsia"/>
                <w:b/>
                <w:bCs/>
                <w:sz w:val="24"/>
                <w:szCs w:val="24"/>
              </w:rPr>
              <w:t>合计（元）</w:t>
            </w:r>
          </w:p>
        </w:tc>
      </w:tr>
      <w:tr w:rsidR="002E782A" w:rsidRPr="000C0195" w14:paraId="7DC9E902" w14:textId="77777777" w:rsidTr="00E71FDE">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6CAE89D" w14:textId="77777777" w:rsidR="002E782A" w:rsidRPr="000C0195" w:rsidRDefault="002E782A">
            <w:pPr>
              <w:jc w:val="center"/>
              <w:rPr>
                <w:rFonts w:ascii="微软雅黑" w:eastAsia="微软雅黑" w:hAnsi="微软雅黑" w:cs="宋体"/>
                <w:sz w:val="22"/>
                <w:szCs w:val="22"/>
              </w:rPr>
            </w:pPr>
            <w:r w:rsidRPr="000C0195">
              <w:rPr>
                <w:rFonts w:ascii="微软雅黑" w:eastAsia="微软雅黑" w:hAnsi="微软雅黑" w:hint="eastAsia"/>
                <w:sz w:val="22"/>
                <w:szCs w:val="22"/>
              </w:rPr>
              <w:t>1</w:t>
            </w:r>
          </w:p>
        </w:tc>
        <w:tc>
          <w:tcPr>
            <w:tcW w:w="1996" w:type="dxa"/>
            <w:tcBorders>
              <w:top w:val="single" w:sz="4" w:space="0" w:color="auto"/>
              <w:left w:val="nil"/>
              <w:bottom w:val="single" w:sz="4" w:space="0" w:color="auto"/>
              <w:right w:val="single" w:sz="4" w:space="0" w:color="auto"/>
            </w:tcBorders>
            <w:shd w:val="clear" w:color="auto" w:fill="auto"/>
            <w:vAlign w:val="center"/>
          </w:tcPr>
          <w:p w14:paraId="414AA9A0" w14:textId="77777777" w:rsidR="002E782A" w:rsidRPr="000C0195" w:rsidRDefault="002E782A">
            <w:pPr>
              <w:rPr>
                <w:rFonts w:ascii="Calibri" w:hAnsi="Calibri" w:cs="宋体"/>
              </w:rPr>
            </w:pPr>
            <w:r w:rsidRPr="000C0195">
              <w:rPr>
                <w:rFonts w:ascii="Calibri" w:hAnsi="Calibri"/>
              </w:rPr>
              <w:t>HW49</w:t>
            </w:r>
            <w:r w:rsidRPr="000C0195">
              <w:rPr>
                <w:rFonts w:hint="eastAsia"/>
              </w:rPr>
              <w:t>（</w:t>
            </w:r>
            <w:r w:rsidRPr="000C0195">
              <w:rPr>
                <w:rFonts w:ascii="Calibri" w:hAnsi="Calibri"/>
              </w:rPr>
              <w:t>900-045-49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14:paraId="685A29C0" w14:textId="77777777" w:rsidR="002E782A" w:rsidRPr="000C0195" w:rsidRDefault="002E782A" w:rsidP="002E782A">
            <w:pPr>
              <w:ind w:left="105" w:firstLine="0"/>
              <w:rPr>
                <w:rFonts w:ascii="宋体" w:hAnsi="宋体" w:cs="宋体"/>
              </w:rPr>
            </w:pPr>
            <w:r w:rsidRPr="000C0195">
              <w:rPr>
                <w:rFonts w:hint="eastAsia"/>
              </w:rPr>
              <w:t>废电路板（包括已拆除或未拆除元器件的废弃电路板）</w:t>
            </w:r>
          </w:p>
        </w:tc>
        <w:tc>
          <w:tcPr>
            <w:tcW w:w="677" w:type="dxa"/>
            <w:tcBorders>
              <w:top w:val="single" w:sz="4" w:space="0" w:color="auto"/>
              <w:left w:val="nil"/>
              <w:bottom w:val="single" w:sz="4" w:space="0" w:color="auto"/>
              <w:right w:val="single" w:sz="4" w:space="0" w:color="auto"/>
            </w:tcBorders>
            <w:shd w:val="clear" w:color="auto" w:fill="auto"/>
            <w:vAlign w:val="center"/>
          </w:tcPr>
          <w:p w14:paraId="6600A7A7" w14:textId="77777777" w:rsidR="002E782A" w:rsidRPr="000C0195" w:rsidRDefault="002E782A">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14:paraId="422CAA01" w14:textId="77777777" w:rsidR="002E782A" w:rsidRPr="000C0195" w:rsidRDefault="002E782A">
            <w:pPr>
              <w:jc w:val="center"/>
              <w:rPr>
                <w:rFonts w:ascii="Calibri" w:hAnsi="Calibri" w:cs="宋体"/>
              </w:rPr>
            </w:pPr>
            <w:r w:rsidRPr="000C0195">
              <w:rPr>
                <w:rFonts w:ascii="Calibri" w:hAnsi="Calibri"/>
              </w:rPr>
              <w:t>9.2</w:t>
            </w:r>
          </w:p>
        </w:tc>
        <w:tc>
          <w:tcPr>
            <w:tcW w:w="1945" w:type="dxa"/>
            <w:tcBorders>
              <w:top w:val="single" w:sz="4" w:space="0" w:color="auto"/>
              <w:left w:val="nil"/>
              <w:bottom w:val="single" w:sz="4" w:space="0" w:color="auto"/>
              <w:right w:val="single" w:sz="4" w:space="0" w:color="auto"/>
            </w:tcBorders>
            <w:vAlign w:val="center"/>
          </w:tcPr>
          <w:p w14:paraId="4682B743" w14:textId="77777777" w:rsidR="002E782A" w:rsidRPr="000C0195" w:rsidRDefault="002E782A" w:rsidP="002E782A">
            <w:pPr>
              <w:ind w:left="0" w:firstLine="0"/>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14:paraId="1FBD6972" w14:textId="77777777" w:rsidR="002E782A" w:rsidRPr="000C0195" w:rsidRDefault="002E782A" w:rsidP="00550F7B">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14:paraId="408307AA" w14:textId="77777777" w:rsidR="002E782A" w:rsidRPr="000C0195" w:rsidRDefault="002E782A" w:rsidP="00550F7B">
            <w:pPr>
              <w:jc w:val="center"/>
              <w:rPr>
                <w:rFonts w:ascii="宋体" w:hAnsi="宋体" w:cs="宋体"/>
                <w:sz w:val="24"/>
                <w:szCs w:val="24"/>
              </w:rPr>
            </w:pPr>
          </w:p>
        </w:tc>
      </w:tr>
      <w:tr w:rsidR="002E782A" w:rsidRPr="000C0195" w14:paraId="543667C2" w14:textId="77777777" w:rsidTr="00E71FDE">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5FCF347" w14:textId="77777777" w:rsidR="002E782A" w:rsidRPr="000C0195" w:rsidRDefault="002E782A">
            <w:pPr>
              <w:jc w:val="center"/>
              <w:rPr>
                <w:rFonts w:ascii="Calibri" w:hAnsi="Calibri" w:cs="宋体"/>
              </w:rPr>
            </w:pPr>
            <w:r w:rsidRPr="000C0195">
              <w:rPr>
                <w:rFonts w:ascii="Calibri" w:hAnsi="Calibri"/>
              </w:rPr>
              <w:t>2</w:t>
            </w:r>
          </w:p>
        </w:tc>
        <w:tc>
          <w:tcPr>
            <w:tcW w:w="1996" w:type="dxa"/>
            <w:tcBorders>
              <w:top w:val="single" w:sz="4" w:space="0" w:color="auto"/>
              <w:left w:val="nil"/>
              <w:bottom w:val="single" w:sz="4" w:space="0" w:color="auto"/>
              <w:right w:val="single" w:sz="4" w:space="0" w:color="auto"/>
            </w:tcBorders>
            <w:shd w:val="clear" w:color="auto" w:fill="auto"/>
            <w:vAlign w:val="center"/>
          </w:tcPr>
          <w:p w14:paraId="140DC6E2" w14:textId="77777777" w:rsidR="002E782A" w:rsidRPr="000C0195" w:rsidRDefault="002E782A">
            <w:pPr>
              <w:rPr>
                <w:rFonts w:ascii="Calibri" w:hAnsi="Calibri" w:cs="宋体"/>
              </w:rPr>
            </w:pPr>
            <w:r w:rsidRPr="000C0195">
              <w:rPr>
                <w:rFonts w:ascii="Calibri" w:hAnsi="Calibri"/>
              </w:rPr>
              <w:t>HW49</w:t>
            </w:r>
            <w:r w:rsidRPr="000C0195">
              <w:rPr>
                <w:rFonts w:hint="eastAsia"/>
              </w:rPr>
              <w:t>（</w:t>
            </w:r>
            <w:r w:rsidRPr="000C0195">
              <w:rPr>
                <w:rFonts w:ascii="Calibri" w:hAnsi="Calibri"/>
              </w:rPr>
              <w:t>900-041-49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14:paraId="6F9388A4" w14:textId="77777777" w:rsidR="002E782A" w:rsidRPr="000C0195" w:rsidRDefault="002E782A" w:rsidP="002E782A">
            <w:pPr>
              <w:ind w:left="105" w:firstLine="0"/>
              <w:rPr>
                <w:rFonts w:ascii="宋体" w:hAnsi="宋体" w:cs="宋体"/>
              </w:rPr>
            </w:pPr>
            <w:r w:rsidRPr="000C0195">
              <w:rPr>
                <w:rFonts w:hint="eastAsia"/>
              </w:rPr>
              <w:t>含有或沾染毒性、感染性危险废物的废弃包装物、容器、过滤吸附介质</w:t>
            </w:r>
          </w:p>
        </w:tc>
        <w:tc>
          <w:tcPr>
            <w:tcW w:w="677" w:type="dxa"/>
            <w:tcBorders>
              <w:top w:val="single" w:sz="4" w:space="0" w:color="auto"/>
              <w:left w:val="nil"/>
              <w:bottom w:val="single" w:sz="4" w:space="0" w:color="auto"/>
              <w:right w:val="single" w:sz="4" w:space="0" w:color="auto"/>
            </w:tcBorders>
            <w:shd w:val="clear" w:color="auto" w:fill="auto"/>
            <w:vAlign w:val="center"/>
          </w:tcPr>
          <w:p w14:paraId="09EDF2CB" w14:textId="77777777" w:rsidR="002E782A" w:rsidRPr="000C0195" w:rsidRDefault="002E782A">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14:paraId="088808ED" w14:textId="77777777" w:rsidR="002E782A" w:rsidRPr="000C0195" w:rsidRDefault="002E782A">
            <w:pPr>
              <w:jc w:val="center"/>
              <w:rPr>
                <w:rFonts w:ascii="Calibri" w:hAnsi="Calibri" w:cs="宋体"/>
              </w:rPr>
            </w:pPr>
            <w:r w:rsidRPr="000C0195">
              <w:rPr>
                <w:rFonts w:ascii="Calibri" w:hAnsi="Calibri"/>
              </w:rPr>
              <w:t>8.5</w:t>
            </w:r>
          </w:p>
        </w:tc>
        <w:tc>
          <w:tcPr>
            <w:tcW w:w="1945" w:type="dxa"/>
            <w:tcBorders>
              <w:top w:val="single" w:sz="4" w:space="0" w:color="auto"/>
              <w:left w:val="nil"/>
              <w:bottom w:val="single" w:sz="4" w:space="0" w:color="auto"/>
              <w:right w:val="single" w:sz="4" w:space="0" w:color="auto"/>
            </w:tcBorders>
            <w:vAlign w:val="center"/>
          </w:tcPr>
          <w:p w14:paraId="65CB21E5" w14:textId="77777777" w:rsidR="002E782A" w:rsidRPr="000C0195" w:rsidRDefault="002E782A" w:rsidP="00550F7B">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14:paraId="3CE03811" w14:textId="77777777" w:rsidR="002E782A" w:rsidRPr="000C0195" w:rsidRDefault="002E782A" w:rsidP="00550F7B">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14:paraId="00D3B0E8" w14:textId="77777777" w:rsidR="002E782A" w:rsidRPr="000C0195" w:rsidRDefault="002E782A" w:rsidP="00550F7B">
            <w:pPr>
              <w:jc w:val="center"/>
              <w:rPr>
                <w:rFonts w:ascii="宋体" w:hAnsi="宋体" w:cs="宋体"/>
                <w:sz w:val="24"/>
                <w:szCs w:val="24"/>
              </w:rPr>
            </w:pPr>
          </w:p>
        </w:tc>
      </w:tr>
      <w:tr w:rsidR="00E71FDE" w:rsidRPr="000C0195" w14:paraId="0F5B81A7" w14:textId="77777777" w:rsidTr="00E71FDE">
        <w:trPr>
          <w:trHeight w:val="1514"/>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14:paraId="46374F26" w14:textId="77777777" w:rsidR="00E71FDE" w:rsidRPr="000C0195" w:rsidRDefault="00E71FDE" w:rsidP="00E71FDE">
            <w:pPr>
              <w:rPr>
                <w:rFonts w:ascii="宋体" w:hAnsi="宋体" w:cs="宋体"/>
                <w:sz w:val="24"/>
                <w:szCs w:val="24"/>
              </w:rPr>
            </w:pPr>
            <w:r w:rsidRPr="000C0195">
              <w:rPr>
                <w:rFonts w:ascii="宋体" w:hAnsi="宋体" w:cs="宋体" w:hint="eastAsia"/>
                <w:sz w:val="24"/>
                <w:szCs w:val="24"/>
              </w:rPr>
              <w:t>备注：</w:t>
            </w:r>
          </w:p>
        </w:tc>
        <w:tc>
          <w:tcPr>
            <w:tcW w:w="10320" w:type="dxa"/>
            <w:gridSpan w:val="7"/>
            <w:tcBorders>
              <w:top w:val="single" w:sz="4" w:space="0" w:color="auto"/>
              <w:left w:val="nil"/>
              <w:bottom w:val="single" w:sz="4" w:space="0" w:color="auto"/>
              <w:right w:val="single" w:sz="4" w:space="0" w:color="auto"/>
            </w:tcBorders>
            <w:shd w:val="clear" w:color="auto" w:fill="auto"/>
            <w:vAlign w:val="center"/>
          </w:tcPr>
          <w:p w14:paraId="52E449A8" w14:textId="77777777" w:rsidR="00E71FDE" w:rsidRPr="000C0195" w:rsidRDefault="00E71FDE" w:rsidP="002E782A">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1、本报价仅确定综合单价，最终数量按实际过磅计算，双方签字确认；</w:t>
            </w:r>
          </w:p>
          <w:p w14:paraId="1AEA9E9B" w14:textId="77777777" w:rsidR="00E71FDE" w:rsidRPr="000C0195" w:rsidRDefault="00E71FDE" w:rsidP="002E782A">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2、在合同有效期内综合单价固定不变；</w:t>
            </w:r>
          </w:p>
          <w:p w14:paraId="35D35B5A" w14:textId="77777777" w:rsidR="00E71FDE" w:rsidRPr="000C0195" w:rsidRDefault="00E71FDE" w:rsidP="002E782A">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3、报价方负责其它类型废物的装卸、运输及过磅等一切费用。</w:t>
            </w:r>
          </w:p>
          <w:p w14:paraId="08646AA2" w14:textId="77777777" w:rsidR="00E71FDE" w:rsidRPr="000C0195" w:rsidRDefault="00E71FDE" w:rsidP="002E782A">
            <w:pPr>
              <w:spacing w:line="240" w:lineRule="atLeast"/>
              <w:ind w:right="-28"/>
              <w:jc w:val="left"/>
              <w:rPr>
                <w:rFonts w:ascii="宋体" w:hAnsi="宋体" w:cs="宋体"/>
                <w:sz w:val="24"/>
                <w:szCs w:val="24"/>
              </w:rPr>
            </w:pPr>
            <w:r w:rsidRPr="000C0195">
              <w:rPr>
                <w:rFonts w:ascii="宋体" w:hAnsi="宋体" w:cs="宋体"/>
                <w:sz w:val="24"/>
                <w:szCs w:val="24"/>
              </w:rPr>
              <w:t>4</w:t>
            </w:r>
            <w:r w:rsidRPr="000C0195">
              <w:rPr>
                <w:rFonts w:ascii="宋体" w:hAnsi="宋体" w:cs="宋体" w:hint="eastAsia"/>
                <w:sz w:val="24"/>
                <w:szCs w:val="24"/>
              </w:rPr>
              <w:t>、以上物料包含回收器具。</w:t>
            </w:r>
          </w:p>
        </w:tc>
      </w:tr>
    </w:tbl>
    <w:p w14:paraId="44898B01" w14:textId="77777777" w:rsidR="00AC3108" w:rsidRPr="000C0195" w:rsidRDefault="00AC3108" w:rsidP="00972332">
      <w:pPr>
        <w:pStyle w:val="af3"/>
        <w:widowControl w:val="0"/>
        <w:numPr>
          <w:ilvl w:val="1"/>
          <w:numId w:val="7"/>
        </w:numPr>
        <w:spacing w:beforeLines="50" w:afterLines="50" w:after="120" w:afterAutospacing="0" w:line="240" w:lineRule="auto"/>
        <w:ind w:left="600" w:right="0" w:hangingChars="250" w:hanging="600"/>
        <w:rPr>
          <w:sz w:val="24"/>
        </w:rPr>
      </w:pPr>
      <w:r w:rsidRPr="000C0195">
        <w:rPr>
          <w:rFonts w:hint="eastAsia"/>
          <w:sz w:val="24"/>
        </w:rPr>
        <w:t>本合同约定的单价为固定单价，在合同执行期间不受任何其他因素（汇率浮动、物价指数浮动、甲方调整数量等）影响，报价在合同期限内有效。</w:t>
      </w:r>
    </w:p>
    <w:p w14:paraId="6BA68D10" w14:textId="77777777" w:rsidR="00AC3108" w:rsidRPr="000C0195" w:rsidRDefault="00AC3108" w:rsidP="00972332">
      <w:pPr>
        <w:pStyle w:val="af3"/>
        <w:widowControl w:val="0"/>
        <w:numPr>
          <w:ilvl w:val="1"/>
          <w:numId w:val="7"/>
        </w:numPr>
        <w:spacing w:beforeLines="50" w:afterLines="50" w:after="120" w:afterAutospacing="0" w:line="240" w:lineRule="auto"/>
        <w:ind w:left="602" w:right="0" w:hangingChars="250" w:hanging="602"/>
        <w:rPr>
          <w:b/>
          <w:sz w:val="24"/>
        </w:rPr>
      </w:pPr>
      <w:r w:rsidRPr="000C0195">
        <w:rPr>
          <w:rFonts w:hint="eastAsia"/>
          <w:b/>
          <w:sz w:val="24"/>
        </w:rPr>
        <w:lastRenderedPageBreak/>
        <w:t>合同及附件中所列的数量为本次预计数量，</w:t>
      </w:r>
      <w:r w:rsidRPr="000C0195">
        <w:rPr>
          <w:rFonts w:ascii="宋体" w:hAnsi="宋体" w:cs="宋体" w:hint="eastAsia"/>
          <w:b/>
          <w:sz w:val="24"/>
          <w:szCs w:val="24"/>
        </w:rPr>
        <w:t>最终数量按实际过磅计算为准，</w:t>
      </w:r>
      <w:r w:rsidRPr="000C0195">
        <w:rPr>
          <w:rFonts w:ascii="宋体" w:hAnsi="宋体" w:cstheme="minorBidi" w:hint="eastAsia"/>
          <w:b/>
          <w:sz w:val="24"/>
          <w:szCs w:val="28"/>
        </w:rPr>
        <w:t>不论实际数量大于或低于预计数量，均按照</w:t>
      </w:r>
      <w:r w:rsidRPr="000C0195">
        <w:rPr>
          <w:rFonts w:hint="eastAsia"/>
          <w:b/>
          <w:sz w:val="24"/>
        </w:rPr>
        <w:t>本合同约定的单价执行。</w:t>
      </w:r>
    </w:p>
    <w:p w14:paraId="6F7E87A2"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52" w:name="_Toc121759258"/>
      <w:r w:rsidRPr="000C0195">
        <w:rPr>
          <w:rFonts w:hint="eastAsia"/>
          <w:sz w:val="24"/>
        </w:rPr>
        <w:t>处置周期、时间要求及地点：</w:t>
      </w:r>
      <w:bookmarkEnd w:id="152"/>
    </w:p>
    <w:p w14:paraId="6426568C" w14:textId="77777777" w:rsidR="002E782A" w:rsidRPr="000C0195" w:rsidRDefault="002E782A" w:rsidP="00972332">
      <w:pPr>
        <w:pStyle w:val="af3"/>
        <w:widowControl w:val="0"/>
        <w:numPr>
          <w:ilvl w:val="1"/>
          <w:numId w:val="7"/>
        </w:numPr>
        <w:spacing w:beforeLines="50" w:afterLines="50" w:after="120" w:afterAutospacing="0" w:line="320" w:lineRule="exact"/>
        <w:ind w:right="0"/>
        <w:rPr>
          <w:sz w:val="24"/>
        </w:rPr>
      </w:pPr>
      <w:r w:rsidRPr="000C0195">
        <w:rPr>
          <w:rFonts w:hint="eastAsia"/>
          <w:sz w:val="24"/>
        </w:rPr>
        <w:t>处置周期及时间要求：</w:t>
      </w:r>
      <w:r w:rsidRPr="000C0195">
        <w:rPr>
          <w:rFonts w:hint="eastAsia"/>
          <w:sz w:val="24"/>
          <w:szCs w:val="24"/>
        </w:rPr>
        <w:t>双方协商</w:t>
      </w:r>
      <w:r w:rsidRPr="000C0195">
        <w:rPr>
          <w:rFonts w:ascii="宋体" w:hAnsi="宋体" w:hint="eastAsia"/>
          <w:sz w:val="24"/>
          <w:szCs w:val="24"/>
        </w:rPr>
        <w:t>以固定周期的方式或视甲方其它类型废物库存量进行处置</w:t>
      </w:r>
      <w:r w:rsidRPr="000C0195">
        <w:rPr>
          <w:rFonts w:hint="eastAsia"/>
          <w:sz w:val="24"/>
          <w:szCs w:val="24"/>
        </w:rPr>
        <w:t>，原则上乙方</w:t>
      </w:r>
      <w:r w:rsidRPr="000C0195">
        <w:rPr>
          <w:rFonts w:ascii="宋体" w:hAnsi="宋体" w:hint="eastAsia"/>
          <w:sz w:val="24"/>
          <w:szCs w:val="24"/>
        </w:rPr>
        <w:t>在接到甲方电话通知5个工作日内处理完成，特殊情况下应配合甲方的要求当天处理与处置。</w:t>
      </w:r>
    </w:p>
    <w:p w14:paraId="2DD32D13" w14:textId="77777777" w:rsidR="002E782A" w:rsidRPr="000C0195" w:rsidRDefault="002E782A" w:rsidP="00972332">
      <w:pPr>
        <w:pStyle w:val="af3"/>
        <w:widowControl w:val="0"/>
        <w:numPr>
          <w:ilvl w:val="1"/>
          <w:numId w:val="7"/>
        </w:numPr>
        <w:spacing w:beforeLines="50" w:afterLines="50" w:after="120" w:afterAutospacing="0" w:line="320" w:lineRule="exact"/>
        <w:ind w:right="0"/>
        <w:rPr>
          <w:sz w:val="24"/>
        </w:rPr>
      </w:pPr>
      <w:bookmarkStart w:id="153" w:name="_Toc488050693"/>
      <w:bookmarkStart w:id="154" w:name="_Toc369786994"/>
      <w:bookmarkStart w:id="155" w:name="_Toc437544547"/>
      <w:r w:rsidRPr="000C0195">
        <w:rPr>
          <w:rFonts w:hint="eastAsia"/>
          <w:sz w:val="24"/>
        </w:rPr>
        <w:t>地点：</w:t>
      </w:r>
      <w:r w:rsidRPr="000C0195">
        <w:rPr>
          <w:rFonts w:asciiTheme="minorEastAsia" w:hAnsiTheme="minorEastAsia" w:cs="宋体" w:hint="eastAsia"/>
          <w:sz w:val="24"/>
          <w:szCs w:val="24"/>
        </w:rPr>
        <w:t>南宁轨道交通集团运营分公司各车辆段及其它指定的其它类型废物存放地点</w:t>
      </w:r>
    </w:p>
    <w:bookmarkEnd w:id="153"/>
    <w:bookmarkEnd w:id="154"/>
    <w:bookmarkEnd w:id="155"/>
    <w:p w14:paraId="1975012E" w14:textId="77777777" w:rsidR="00AC3108" w:rsidRPr="000C0195" w:rsidRDefault="00E74D39" w:rsidP="00972332">
      <w:pPr>
        <w:pStyle w:val="2"/>
        <w:keepNext/>
        <w:keepLines/>
        <w:widowControl w:val="0"/>
        <w:numPr>
          <w:ilvl w:val="0"/>
          <w:numId w:val="7"/>
        </w:numPr>
        <w:spacing w:beforeLines="100" w:before="240" w:afterLines="50" w:after="120" w:afterAutospacing="0" w:line="240" w:lineRule="auto"/>
        <w:ind w:left="0" w:right="0" w:firstLine="0"/>
        <w:rPr>
          <w:sz w:val="24"/>
        </w:rPr>
      </w:pPr>
      <w:r w:rsidRPr="000C0195">
        <w:rPr>
          <w:rFonts w:hint="eastAsia"/>
          <w:sz w:val="24"/>
        </w:rPr>
        <w:t xml:space="preserve"> </w:t>
      </w:r>
      <w:bookmarkStart w:id="156" w:name="_Toc121759259"/>
      <w:r w:rsidRPr="000C0195">
        <w:rPr>
          <w:rFonts w:hint="eastAsia"/>
          <w:sz w:val="24"/>
        </w:rPr>
        <w:t>付款</w:t>
      </w:r>
      <w:bookmarkEnd w:id="156"/>
    </w:p>
    <w:p w14:paraId="38BAFBEE" w14:textId="77777777" w:rsidR="00AC3108" w:rsidRPr="000C0195" w:rsidRDefault="00AC3108" w:rsidP="00972332">
      <w:pPr>
        <w:pStyle w:val="af3"/>
        <w:widowControl w:val="0"/>
        <w:numPr>
          <w:ilvl w:val="1"/>
          <w:numId w:val="7"/>
        </w:numPr>
        <w:spacing w:beforeLines="50" w:afterLines="50" w:after="120" w:afterAutospacing="0" w:line="300" w:lineRule="exact"/>
        <w:ind w:right="0"/>
      </w:pPr>
      <w:bookmarkStart w:id="157" w:name="_Toc369786995"/>
      <w:bookmarkStart w:id="158" w:name="_Toc488050694"/>
      <w:bookmarkStart w:id="159" w:name="_Toc437544548"/>
      <w:r w:rsidRPr="000C0195">
        <w:rPr>
          <w:rFonts w:asciiTheme="minorEastAsia" w:eastAsiaTheme="minorEastAsia" w:hAnsiTheme="minorEastAsia" w:hint="eastAsia"/>
          <w:sz w:val="24"/>
          <w:szCs w:val="24"/>
        </w:rPr>
        <w:t>采用按次结算的方式。合同生效后，根据双方确认的过磅重量按次结算，乙方按每批次对应结算金额开具发票给甲方，甲方以银行转账方式支付乙方款项</w:t>
      </w:r>
    </w:p>
    <w:p w14:paraId="785FB878" w14:textId="77777777" w:rsidR="00AC3108" w:rsidRPr="000C0195" w:rsidRDefault="00AC3108" w:rsidP="00065D5E">
      <w:pPr>
        <w:pStyle w:val="af3"/>
        <w:widowControl w:val="0"/>
        <w:numPr>
          <w:ilvl w:val="1"/>
          <w:numId w:val="7"/>
        </w:numPr>
        <w:tabs>
          <w:tab w:val="left" w:pos="709"/>
        </w:tabs>
        <w:spacing w:beforeLines="50" w:after="0" w:afterAutospacing="0" w:line="300" w:lineRule="exact"/>
        <w:ind w:right="0"/>
        <w:rPr>
          <w:rFonts w:ascii="宋体" w:hAnsi="宋体" w:cs="宋体"/>
          <w:sz w:val="24"/>
          <w:szCs w:val="24"/>
        </w:rPr>
      </w:pPr>
      <w:r w:rsidRPr="000C0195">
        <w:rPr>
          <w:rFonts w:ascii="宋体" w:hAnsi="宋体" w:cs="宋体" w:hint="eastAsia"/>
          <w:sz w:val="24"/>
          <w:szCs w:val="24"/>
        </w:rPr>
        <w:t>发票：乙方按每次对应结算金额开具发票给甲方。</w:t>
      </w:r>
    </w:p>
    <w:p w14:paraId="0B34B9B9" w14:textId="77777777" w:rsidR="00AC3108" w:rsidRPr="000C0195" w:rsidRDefault="00AC3108" w:rsidP="00065D5E">
      <w:pPr>
        <w:pStyle w:val="af3"/>
        <w:widowControl w:val="0"/>
        <w:numPr>
          <w:ilvl w:val="1"/>
          <w:numId w:val="7"/>
        </w:numPr>
        <w:tabs>
          <w:tab w:val="left" w:pos="709"/>
        </w:tabs>
        <w:spacing w:beforeLines="50" w:after="0" w:afterAutospacing="0" w:line="300" w:lineRule="exact"/>
        <w:ind w:right="0"/>
        <w:rPr>
          <w:rFonts w:ascii="宋体" w:hAnsi="宋体" w:cs="宋体"/>
          <w:sz w:val="24"/>
          <w:szCs w:val="24"/>
        </w:rPr>
      </w:pPr>
      <w:r w:rsidRPr="000C0195">
        <w:rPr>
          <w:rFonts w:ascii="宋体" w:hAnsi="宋体" w:cs="宋体" w:hint="eastAsia"/>
          <w:sz w:val="24"/>
          <w:szCs w:val="24"/>
        </w:rPr>
        <w:t>过磅事项：全程委外过磅，委外单位需具备第三方计量检定合格的地磅，并提供相关有效期内的计量检定证书（复印件）。</w:t>
      </w:r>
    </w:p>
    <w:p w14:paraId="00C5B7DE"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rFonts w:asciiTheme="minorEastAsia" w:eastAsiaTheme="minorEastAsia" w:hAnsiTheme="minorEastAsia"/>
          <w:b w:val="0"/>
          <w:sz w:val="24"/>
          <w:szCs w:val="24"/>
        </w:rPr>
      </w:pPr>
      <w:bookmarkStart w:id="160" w:name="_Toc121759260"/>
      <w:r w:rsidRPr="000C0195">
        <w:rPr>
          <w:rFonts w:ascii="宋体" w:hAnsi="宋体" w:cs="宋体" w:hint="eastAsia"/>
          <w:sz w:val="24"/>
          <w:szCs w:val="24"/>
        </w:rPr>
        <w:t>双方责</w:t>
      </w:r>
      <w:bookmarkStart w:id="161" w:name="_Toc530415489"/>
      <w:r w:rsidRPr="000C0195">
        <w:rPr>
          <w:rFonts w:ascii="宋体" w:hAnsi="宋体" w:cs="宋体" w:hint="eastAsia"/>
          <w:sz w:val="24"/>
          <w:szCs w:val="24"/>
        </w:rPr>
        <w:t>任</w:t>
      </w:r>
      <w:bookmarkEnd w:id="160"/>
    </w:p>
    <w:bookmarkEnd w:id="161"/>
    <w:p w14:paraId="3C2B61F7" w14:textId="77777777" w:rsidR="00AC3108" w:rsidRPr="000C0195" w:rsidRDefault="002E782A" w:rsidP="00972332">
      <w:pPr>
        <w:pStyle w:val="af3"/>
        <w:widowControl w:val="0"/>
        <w:numPr>
          <w:ilvl w:val="1"/>
          <w:numId w:val="7"/>
        </w:numPr>
        <w:spacing w:beforeLines="50" w:afterLines="50" w:after="120" w:afterAutospacing="0" w:line="320" w:lineRule="exact"/>
        <w:ind w:right="0"/>
        <w:rPr>
          <w:rFonts w:asciiTheme="minorEastAsia" w:eastAsiaTheme="minorEastAsia" w:hAnsiTheme="minorEastAsia"/>
          <w:sz w:val="24"/>
          <w:szCs w:val="24"/>
        </w:rPr>
      </w:pPr>
      <w:r w:rsidRPr="000C0195">
        <w:rPr>
          <w:rFonts w:ascii="黑体" w:hAnsi="黑体" w:hint="eastAsia"/>
          <w:sz w:val="24"/>
        </w:rPr>
        <w:t>甲方</w:t>
      </w:r>
      <w:r w:rsidRPr="000C0195">
        <w:rPr>
          <w:rFonts w:ascii="黑体" w:hAnsi="黑体" w:hint="eastAsia"/>
          <w:sz w:val="24"/>
          <w:szCs w:val="24"/>
        </w:rPr>
        <w:t>责任：</w:t>
      </w:r>
      <w:r w:rsidRPr="000C0195">
        <w:rPr>
          <w:rFonts w:asciiTheme="minorEastAsia" w:eastAsiaTheme="minorEastAsia" w:hAnsiTheme="minorEastAsia" w:hint="eastAsia"/>
          <w:sz w:val="24"/>
          <w:szCs w:val="24"/>
        </w:rPr>
        <w:t>甲方将在生产过程中产生其它类型废物交由乙方处理，合同期限内不得将本合同规定的废物料交由第三方或自行擅自处理。其它类型废物暂存点责成专人负责监督，不得将与其它类型废物无关的工件装上车，一旦查出追究暂存点负责人责任。</w:t>
      </w:r>
    </w:p>
    <w:p w14:paraId="675A21E9" w14:textId="77777777" w:rsidR="00AC3108" w:rsidRPr="000C0195" w:rsidRDefault="00AC3108" w:rsidP="00065D5E">
      <w:pPr>
        <w:pStyle w:val="af3"/>
        <w:widowControl w:val="0"/>
        <w:numPr>
          <w:ilvl w:val="1"/>
          <w:numId w:val="7"/>
        </w:numPr>
        <w:tabs>
          <w:tab w:val="left" w:pos="709"/>
        </w:tabs>
        <w:spacing w:beforeLines="50" w:after="0" w:afterAutospacing="0" w:line="320" w:lineRule="exact"/>
        <w:ind w:right="0"/>
        <w:rPr>
          <w:rFonts w:ascii="宋体" w:hAnsi="宋体" w:cs="宋体"/>
          <w:sz w:val="24"/>
          <w:szCs w:val="24"/>
        </w:rPr>
      </w:pPr>
      <w:bookmarkStart w:id="162" w:name="_Toc530415490"/>
      <w:r w:rsidRPr="000C0195">
        <w:rPr>
          <w:rFonts w:ascii="宋体" w:hAnsi="宋体" w:cs="宋体" w:hint="eastAsia"/>
          <w:sz w:val="24"/>
          <w:szCs w:val="24"/>
        </w:rPr>
        <w:t>乙方责任</w:t>
      </w:r>
      <w:bookmarkEnd w:id="162"/>
      <w:r w:rsidRPr="000C0195">
        <w:rPr>
          <w:rFonts w:ascii="宋体" w:hAnsi="宋体" w:cs="宋体" w:hint="eastAsia"/>
          <w:sz w:val="24"/>
          <w:szCs w:val="24"/>
        </w:rPr>
        <w:t>：</w:t>
      </w:r>
    </w:p>
    <w:p w14:paraId="07D3E381" w14:textId="77777777" w:rsidR="00AC3108" w:rsidRPr="000C0195" w:rsidRDefault="00AC3108" w:rsidP="00972332">
      <w:pPr>
        <w:pStyle w:val="af3"/>
        <w:widowControl w:val="0"/>
        <w:numPr>
          <w:ilvl w:val="0"/>
          <w:numId w:val="13"/>
        </w:numPr>
        <w:spacing w:beforeLines="50" w:afterLines="50" w:after="120"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在合同的有效期内，乙方必须保证所持的许可证、执照、证书或批准书有效，并提供有关证照的复印件给甲方备案，</w:t>
      </w:r>
      <w:r w:rsidRPr="000C0195">
        <w:rPr>
          <w:rFonts w:ascii="宋体" w:hAnsi="宋体" w:cstheme="minorBidi" w:hint="eastAsia"/>
          <w:sz w:val="24"/>
          <w:szCs w:val="28"/>
        </w:rPr>
        <w:t>如在合同期限内，证书过期或无效，甲方可无条件解除合同。</w:t>
      </w:r>
    </w:p>
    <w:p w14:paraId="66CB8901" w14:textId="77777777" w:rsidR="002E782A" w:rsidRPr="000C0195" w:rsidRDefault="002E782A" w:rsidP="00972332">
      <w:pPr>
        <w:pStyle w:val="af3"/>
        <w:widowControl w:val="0"/>
        <w:numPr>
          <w:ilvl w:val="0"/>
          <w:numId w:val="13"/>
        </w:numPr>
        <w:spacing w:beforeLines="50" w:afterLines="50" w:after="120"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w:t>
      </w:r>
      <w:r w:rsidRPr="000C0195">
        <w:rPr>
          <w:rFonts w:ascii="宋体" w:hAnsi="宋体" w:cs="宋体" w:hint="eastAsia"/>
          <w:sz w:val="24"/>
          <w:szCs w:val="24"/>
        </w:rPr>
        <w:t>方应自备具有道路危险货物运输许可证的运输车辆，负责其它类型废物的装卸、运输及过磅等一切费用，按双方商议的计划到指定地点收取其它类型废物，及时清理现场（因提货发生的清洁卫生</w:t>
      </w:r>
      <w:r w:rsidRPr="000C0195">
        <w:rPr>
          <w:rFonts w:ascii="宋体" w:hAnsi="宋体" w:cs="宋体"/>
          <w:sz w:val="24"/>
          <w:szCs w:val="24"/>
        </w:rPr>
        <w:t>）</w:t>
      </w:r>
      <w:r w:rsidRPr="000C0195">
        <w:rPr>
          <w:rFonts w:ascii="宋体" w:hAnsi="宋体" w:cs="宋体" w:hint="eastAsia"/>
          <w:sz w:val="24"/>
          <w:szCs w:val="24"/>
        </w:rPr>
        <w:t>；</w:t>
      </w:r>
    </w:p>
    <w:p w14:paraId="2953CD99" w14:textId="77777777" w:rsidR="00AC3108" w:rsidRPr="000C0195" w:rsidRDefault="00AC3108" w:rsidP="00972332">
      <w:pPr>
        <w:pStyle w:val="af3"/>
        <w:widowControl w:val="0"/>
        <w:numPr>
          <w:ilvl w:val="0"/>
          <w:numId w:val="13"/>
        </w:numPr>
        <w:spacing w:beforeLines="50" w:afterLines="50" w:after="120"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乙方运输车辆的司机与装卸员工，在甲方厂区内应文明作业，遵守甲方的安全卫生制度；</w:t>
      </w:r>
    </w:p>
    <w:p w14:paraId="0F031F15" w14:textId="77777777" w:rsidR="00AC3108" w:rsidRPr="000C0195" w:rsidRDefault="00AC3108" w:rsidP="00972332">
      <w:pPr>
        <w:pStyle w:val="af3"/>
        <w:widowControl w:val="0"/>
        <w:numPr>
          <w:ilvl w:val="0"/>
          <w:numId w:val="13"/>
        </w:numPr>
        <w:spacing w:beforeLines="50" w:afterLines="50" w:after="120"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乙方在运输过程中不得沿途丢弃、遗撒废物。</w:t>
      </w:r>
    </w:p>
    <w:p w14:paraId="05CC1A76" w14:textId="77777777" w:rsidR="00AC3108" w:rsidRPr="000C0195" w:rsidRDefault="00AC3108" w:rsidP="00972332">
      <w:pPr>
        <w:pStyle w:val="af3"/>
        <w:widowControl w:val="0"/>
        <w:numPr>
          <w:ilvl w:val="0"/>
          <w:numId w:val="13"/>
        </w:numPr>
        <w:spacing w:beforeLines="50" w:afterLines="50" w:after="120" w:afterAutospacing="0" w:line="320" w:lineRule="exact"/>
        <w:ind w:left="709" w:right="0" w:hanging="142"/>
        <w:rPr>
          <w:rFonts w:ascii="宋体" w:hAnsi="宋体" w:cstheme="minorBidi"/>
          <w:sz w:val="24"/>
          <w:szCs w:val="28"/>
        </w:rPr>
      </w:pPr>
      <w:r w:rsidRPr="000C0195">
        <w:rPr>
          <w:rFonts w:ascii="宋体" w:hAnsi="宋体" w:cstheme="minorBidi" w:hint="eastAsia"/>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14:paraId="021FCC54" w14:textId="77777777" w:rsidR="00AC3108" w:rsidRPr="000C0195" w:rsidRDefault="00AC3108" w:rsidP="00972332">
      <w:pPr>
        <w:pStyle w:val="af3"/>
        <w:widowControl w:val="0"/>
        <w:numPr>
          <w:ilvl w:val="0"/>
          <w:numId w:val="13"/>
        </w:numPr>
        <w:spacing w:beforeLines="50" w:afterLines="50" w:after="120" w:afterAutospacing="0" w:line="320" w:lineRule="exact"/>
        <w:ind w:left="709" w:right="0" w:hanging="142"/>
        <w:rPr>
          <w:rFonts w:ascii="宋体" w:hAnsi="宋体" w:cstheme="minorBidi"/>
          <w:sz w:val="24"/>
          <w:szCs w:val="28"/>
        </w:rPr>
      </w:pPr>
      <w:r w:rsidRPr="000C0195">
        <w:rPr>
          <w:rFonts w:ascii="宋体" w:hAnsi="宋体" w:cstheme="minorBidi" w:hint="eastAsia"/>
          <w:sz w:val="24"/>
          <w:szCs w:val="28"/>
        </w:rPr>
        <w:t>乙方承担本项目危险废物转移、转运、处理与处置过程中产生的安全事故、环境污染事故、交通事故等一切责任和后果。</w:t>
      </w:r>
    </w:p>
    <w:p w14:paraId="18EE737B"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3" w:name="_Toc121759261"/>
      <w:r w:rsidRPr="000C0195">
        <w:rPr>
          <w:rFonts w:hint="eastAsia"/>
          <w:sz w:val="24"/>
        </w:rPr>
        <w:t>违约责任</w:t>
      </w:r>
      <w:bookmarkEnd w:id="157"/>
      <w:bookmarkEnd w:id="158"/>
      <w:bookmarkEnd w:id="159"/>
      <w:bookmarkEnd w:id="163"/>
    </w:p>
    <w:p w14:paraId="0ED0FBAC"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0253B2A1"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5FF8865B"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5C472FEB"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32063991"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33DB386F"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7C10BC1C"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290D6A72"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02B95D07"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1C327F35"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5846C76E"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2E5DBA21"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5CBA3E6E" w14:textId="77777777" w:rsidR="00AC3108" w:rsidRPr="000C0195" w:rsidRDefault="00AC3108" w:rsidP="00065D5E">
      <w:pPr>
        <w:pStyle w:val="af3"/>
        <w:widowControl w:val="0"/>
        <w:numPr>
          <w:ilvl w:val="0"/>
          <w:numId w:val="14"/>
        </w:numPr>
        <w:spacing w:before="0" w:after="0" w:afterAutospacing="0" w:line="240" w:lineRule="auto"/>
        <w:ind w:right="0"/>
        <w:rPr>
          <w:rFonts w:ascii="宋体" w:hAnsi="宋体"/>
          <w:vanish/>
          <w:sz w:val="24"/>
        </w:rPr>
      </w:pPr>
    </w:p>
    <w:p w14:paraId="6FF9F5DF" w14:textId="77777777" w:rsidR="00AC3108" w:rsidRPr="000C0195" w:rsidRDefault="00AC3108" w:rsidP="00972332">
      <w:pPr>
        <w:pStyle w:val="af3"/>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任何一方违反本合同的规定，违约方必须向守约方支付违约金人民币10000元，守约方有权要求违约方修正违约行为，并有权视情况而解除合同。造成守约方其他损失的，还应赔偿损失。</w:t>
      </w:r>
    </w:p>
    <w:p w14:paraId="635A6C23" w14:textId="77777777" w:rsidR="00AC3108" w:rsidRPr="000C0195" w:rsidRDefault="00AC3108" w:rsidP="00972332">
      <w:pPr>
        <w:pStyle w:val="af3"/>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乙方逾期运输废物导致影响甲方的生产经营的，每逾期一日</w:t>
      </w:r>
      <w:r w:rsidR="009E4910" w:rsidRPr="000C0195">
        <w:rPr>
          <w:rFonts w:asciiTheme="minorEastAsia" w:eastAsiaTheme="minorEastAsia" w:hAnsiTheme="minorEastAsia" w:hint="eastAsia"/>
          <w:sz w:val="24"/>
          <w:szCs w:val="24"/>
        </w:rPr>
        <w:t>应运输废物处理费用总值的5‰</w:t>
      </w:r>
      <w:r w:rsidR="008B3F14" w:rsidRPr="000C0195">
        <w:rPr>
          <w:rFonts w:asciiTheme="minorEastAsia" w:eastAsiaTheme="minorEastAsia" w:hAnsiTheme="minorEastAsia" w:hint="eastAsia"/>
          <w:sz w:val="24"/>
          <w:szCs w:val="24"/>
        </w:rPr>
        <w:lastRenderedPageBreak/>
        <w:t>滞纳金给甲方</w:t>
      </w:r>
      <w:r w:rsidRPr="000C0195">
        <w:rPr>
          <w:rFonts w:asciiTheme="minorEastAsia" w:eastAsiaTheme="minorEastAsia" w:hAnsiTheme="minorEastAsia" w:hint="eastAsia"/>
          <w:sz w:val="24"/>
          <w:szCs w:val="24"/>
        </w:rPr>
        <w:t>,以此类推，直至扣完合同总额。</w:t>
      </w:r>
    </w:p>
    <w:p w14:paraId="1EF36BEF" w14:textId="77777777" w:rsidR="00AC3108" w:rsidRPr="000C0195" w:rsidRDefault="00AC3108" w:rsidP="00972332">
      <w:pPr>
        <w:pStyle w:val="af3"/>
        <w:numPr>
          <w:ilvl w:val="1"/>
          <w:numId w:val="7"/>
        </w:numPr>
        <w:spacing w:beforeLines="50" w:afterLines="50" w:after="120" w:line="300" w:lineRule="exact"/>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如果乙方出现以下一种或几种不当行为，按本合同买卖双方约定的条款处理：</w:t>
      </w:r>
    </w:p>
    <w:p w14:paraId="7B8074E8" w14:textId="77777777" w:rsidR="00AC3108" w:rsidRPr="000C0195" w:rsidRDefault="00AC3108" w:rsidP="00972332">
      <w:pPr>
        <w:spacing w:beforeLines="50" w:afterLines="50" w:after="120" w:line="300" w:lineRule="exact"/>
        <w:ind w:left="0" w:firstLineChars="300" w:firstLine="72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1）未经甲方同意，乙方拒不履行合同或部分不履行合同，甲方有权立即解除或部分解除本合同，乙方按解除部分合同金额的30‰向甲方支付违约金；</w:t>
      </w:r>
    </w:p>
    <w:p w14:paraId="0A11D442" w14:textId="77777777" w:rsidR="00AC3108" w:rsidRPr="000C0195" w:rsidRDefault="00AC3108" w:rsidP="00972332">
      <w:pPr>
        <w:spacing w:beforeLines="50" w:afterLines="50" w:after="120" w:line="300" w:lineRule="exact"/>
        <w:ind w:left="0" w:firstLineChars="300" w:firstLine="72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2）乙方在履约过程中对甲方的财产造成损害的，甲方有权终止本合同，乙方应向甲方赔偿。</w:t>
      </w:r>
    </w:p>
    <w:p w14:paraId="690891B6" w14:textId="77777777" w:rsidR="00AC3108" w:rsidRPr="000C0195" w:rsidRDefault="00AC3108" w:rsidP="00972332">
      <w:pPr>
        <w:pStyle w:val="af3"/>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一方无故撤消合同，违约方应双倍支付违约金给守约方。若造成守约方损失的，还应赔偿实际损失。</w:t>
      </w:r>
    </w:p>
    <w:p w14:paraId="08CAD3A1" w14:textId="77777777" w:rsidR="00AC3108" w:rsidRPr="000C0195" w:rsidRDefault="0025266B" w:rsidP="00972332">
      <w:pPr>
        <w:pStyle w:val="af3"/>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若处理的设施、设备不符合国家法律、法规对处理危险废物的技术要求，并在运输和处置过程中产生二次污染，若不能将产生的废物得到正确处理和处置，乙方自行承担相关法律责任。</w:t>
      </w:r>
    </w:p>
    <w:p w14:paraId="6825792A"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4" w:name="_Toc369786996"/>
      <w:bookmarkStart w:id="165" w:name="_Toc437544549"/>
      <w:bookmarkStart w:id="166" w:name="_Toc488050695"/>
      <w:bookmarkStart w:id="167" w:name="_Toc121759262"/>
      <w:r w:rsidRPr="000C0195">
        <w:rPr>
          <w:rFonts w:hint="eastAsia"/>
          <w:sz w:val="24"/>
        </w:rPr>
        <w:t>不可抗力</w:t>
      </w:r>
      <w:bookmarkEnd w:id="164"/>
      <w:bookmarkEnd w:id="165"/>
      <w:bookmarkEnd w:id="166"/>
      <w:bookmarkEnd w:id="167"/>
    </w:p>
    <w:p w14:paraId="00A62A83"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01B98670"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4567158F"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1EB2EDFF"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51610F1A"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138D2C85"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29F19627"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341A139C"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676F1F69"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2D14F3E2"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17DCFECB"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1427757C"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48D2D151"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5AB4DDE6" w14:textId="77777777" w:rsidR="00AC3108" w:rsidRPr="000C0195" w:rsidRDefault="00AC3108" w:rsidP="00065D5E">
      <w:pPr>
        <w:pStyle w:val="af3"/>
        <w:widowControl w:val="0"/>
        <w:numPr>
          <w:ilvl w:val="0"/>
          <w:numId w:val="15"/>
        </w:numPr>
        <w:spacing w:before="0" w:after="0" w:afterAutospacing="0" w:line="240" w:lineRule="auto"/>
        <w:ind w:right="0"/>
        <w:rPr>
          <w:rFonts w:ascii="宋体" w:hAnsi="宋体"/>
          <w:vanish/>
          <w:sz w:val="24"/>
        </w:rPr>
      </w:pPr>
    </w:p>
    <w:p w14:paraId="67B1B9B6"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不可抗力系指甲乙双方在缔结合同时所不能预见的，并且它的发生及其后果是无法避免和无法克服的事件，诸如战争、严重火灾、洪水、台风、地震等。</w:t>
      </w:r>
    </w:p>
    <w:p w14:paraId="282E704F"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受阻方应在不可抗力事件发生后</w:t>
      </w:r>
      <w:r w:rsidRPr="000C0195">
        <w:rPr>
          <w:sz w:val="24"/>
        </w:rPr>
        <w:t>7</w:t>
      </w:r>
      <w:r w:rsidRPr="000C0195">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14:paraId="18973D79"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发生不可抗力事件时，双方应各自承担不可抗力事件对其造成的损失。</w:t>
      </w:r>
    </w:p>
    <w:p w14:paraId="7D1E1C53"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若不可抗力发生使合同执行受阻，则合同执行时间根据受影响的时间相应延长，但合同价格不得调整。</w:t>
      </w:r>
    </w:p>
    <w:p w14:paraId="0731A666"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一旦不可抗力事件的影响持续</w:t>
      </w:r>
      <w:r w:rsidRPr="000C0195">
        <w:rPr>
          <w:rFonts w:hint="eastAsia"/>
          <w:sz w:val="24"/>
        </w:rPr>
        <w:t>60</w:t>
      </w:r>
      <w:r w:rsidRPr="000C0195">
        <w:rPr>
          <w:rFonts w:hint="eastAsia"/>
          <w:sz w:val="24"/>
        </w:rPr>
        <w:t>天以上，双方应通过友好协商在合理的时间内达成一致的处理办法。</w:t>
      </w:r>
    </w:p>
    <w:p w14:paraId="16C94F7B"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迟延履行期间发生的不可抗力不具有免责效力。</w:t>
      </w:r>
    </w:p>
    <w:p w14:paraId="43FACC8B"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0785C671"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321A9DA4"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421E6615"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233F14BD"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460B59B9"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3C7DD77D"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42C0A29D"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732B3075"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5AEEE706"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1A21A806"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1837B5AA"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2C40F92D"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53A3F296"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539E4A05" w14:textId="77777777" w:rsidR="00AC3108" w:rsidRPr="000C0195" w:rsidRDefault="00AC3108" w:rsidP="00065D5E">
      <w:pPr>
        <w:pStyle w:val="af3"/>
        <w:widowControl w:val="0"/>
        <w:numPr>
          <w:ilvl w:val="0"/>
          <w:numId w:val="16"/>
        </w:numPr>
        <w:spacing w:before="0" w:after="0" w:afterAutospacing="0" w:line="240" w:lineRule="auto"/>
        <w:ind w:right="0"/>
        <w:rPr>
          <w:rFonts w:ascii="宋体" w:hAnsi="宋体"/>
          <w:vanish/>
          <w:sz w:val="24"/>
        </w:rPr>
      </w:pPr>
    </w:p>
    <w:p w14:paraId="7A8A805F"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8" w:name="_Toc369786998"/>
      <w:bookmarkStart w:id="169" w:name="_Toc488050697"/>
      <w:bookmarkStart w:id="170" w:name="_Toc437544551"/>
      <w:bookmarkStart w:id="171" w:name="_Toc121759263"/>
      <w:r w:rsidRPr="000C0195">
        <w:rPr>
          <w:rFonts w:hint="eastAsia"/>
          <w:sz w:val="24"/>
        </w:rPr>
        <w:t>变更指示</w:t>
      </w:r>
      <w:bookmarkEnd w:id="168"/>
      <w:bookmarkEnd w:id="169"/>
      <w:bookmarkEnd w:id="170"/>
      <w:bookmarkEnd w:id="171"/>
    </w:p>
    <w:p w14:paraId="2E6BC58F"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7786BAF7"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06BF8288"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7BFF44FD"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0B0696D9"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16D5BCE8"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20BCBAFE"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035E6A49"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582014FC"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61D1F6AA"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4EF0BFE8"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04FF138E"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489DF41F"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6EAB1250"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33EA8B16"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47E6A6EE" w14:textId="77777777" w:rsidR="00AC3108" w:rsidRPr="000C0195" w:rsidRDefault="00AC3108" w:rsidP="00065D5E">
      <w:pPr>
        <w:pStyle w:val="af3"/>
        <w:widowControl w:val="0"/>
        <w:numPr>
          <w:ilvl w:val="0"/>
          <w:numId w:val="17"/>
        </w:numPr>
        <w:spacing w:before="0" w:after="0" w:afterAutospacing="0" w:line="240" w:lineRule="auto"/>
        <w:ind w:right="0"/>
        <w:rPr>
          <w:rFonts w:ascii="宋体" w:hAnsi="宋体"/>
          <w:vanish/>
          <w:sz w:val="24"/>
        </w:rPr>
      </w:pPr>
    </w:p>
    <w:p w14:paraId="769ECD6D"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14:paraId="453BCE0D"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对合同条款做出任何改动或偏离，均须由甲乙双方签署书面协议或合同。</w:t>
      </w:r>
    </w:p>
    <w:p w14:paraId="225CA184"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2" w:name="_Toc488050699"/>
      <w:bookmarkStart w:id="173" w:name="_Toc437544553"/>
      <w:bookmarkStart w:id="174" w:name="_Toc121759264"/>
      <w:r w:rsidRPr="000C0195">
        <w:rPr>
          <w:rFonts w:hint="eastAsia"/>
          <w:sz w:val="24"/>
        </w:rPr>
        <w:t>争端处理</w:t>
      </w:r>
      <w:bookmarkEnd w:id="172"/>
      <w:bookmarkEnd w:id="173"/>
      <w:bookmarkEnd w:id="174"/>
    </w:p>
    <w:p w14:paraId="56AD01CB"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462AB578"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6F808592"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30912F18"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4CC88BB4"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44A44604"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6D1EE82F"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55BE4005"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7EAADDD9"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7C0DCC75"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3869A3CF"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47BE070D"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6021692B"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7CCC8297"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4CBAD13E"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35FA1110"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556D6EF9"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62473054" w14:textId="77777777" w:rsidR="00AC3108" w:rsidRPr="000C0195" w:rsidRDefault="00AC3108" w:rsidP="00065D5E">
      <w:pPr>
        <w:pStyle w:val="af3"/>
        <w:widowControl w:val="0"/>
        <w:numPr>
          <w:ilvl w:val="0"/>
          <w:numId w:val="18"/>
        </w:numPr>
        <w:spacing w:before="0" w:after="0" w:afterAutospacing="0" w:line="240" w:lineRule="auto"/>
        <w:ind w:right="0"/>
        <w:rPr>
          <w:rFonts w:ascii="宋体" w:hAnsi="宋体"/>
          <w:vanish/>
          <w:sz w:val="24"/>
        </w:rPr>
      </w:pPr>
    </w:p>
    <w:p w14:paraId="6015F99B" w14:textId="77777777" w:rsidR="00AC3108" w:rsidRPr="000C0195" w:rsidRDefault="00AC3108" w:rsidP="00AC3108">
      <w:pPr>
        <w:spacing w:beforeLines="50"/>
        <w:rPr>
          <w:rFonts w:ascii="宋体" w:hAnsi="宋体"/>
          <w:sz w:val="24"/>
        </w:rPr>
      </w:pPr>
      <w:r w:rsidRPr="000C0195">
        <w:rPr>
          <w:rFonts w:ascii="宋体" w:hAnsi="宋体" w:hint="eastAsia"/>
          <w:sz w:val="24"/>
        </w:rPr>
        <w:t>本合同发生争议，由双方友好协商解决，协商不成，依法向甲方所在地人民法院提起诉讼。</w:t>
      </w:r>
    </w:p>
    <w:p w14:paraId="46158926" w14:textId="77777777" w:rsidR="00AC3108" w:rsidRPr="000C0195" w:rsidRDefault="00AC3108" w:rsidP="00972332">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5" w:name="_Toc437544554"/>
      <w:bookmarkStart w:id="176" w:name="_Toc488050700"/>
      <w:bookmarkStart w:id="177" w:name="_Toc121759265"/>
      <w:r w:rsidRPr="000C0195">
        <w:rPr>
          <w:rFonts w:hint="eastAsia"/>
          <w:sz w:val="24"/>
        </w:rPr>
        <w:t>合同生效及其它</w:t>
      </w:r>
      <w:bookmarkEnd w:id="175"/>
      <w:bookmarkEnd w:id="176"/>
      <w:bookmarkEnd w:id="177"/>
    </w:p>
    <w:p w14:paraId="433B487A"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545849B5"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5A109957"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49D790B9"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6DD7D52F"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0C1A4CF6"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68072799"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7586F531"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5579461F"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2883EDB4"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6842CF15"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660F3769"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70CDAEBA"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1DB511E1"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467BA567"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108530E5"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60B177D0"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134E505D"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3E6DC58B" w14:textId="77777777" w:rsidR="00AC3108" w:rsidRPr="000C0195" w:rsidRDefault="00AC3108" w:rsidP="00065D5E">
      <w:pPr>
        <w:pStyle w:val="af3"/>
        <w:widowControl w:val="0"/>
        <w:numPr>
          <w:ilvl w:val="0"/>
          <w:numId w:val="19"/>
        </w:numPr>
        <w:spacing w:before="0" w:after="0" w:afterAutospacing="0" w:line="240" w:lineRule="auto"/>
        <w:ind w:right="0"/>
        <w:rPr>
          <w:rFonts w:ascii="宋体" w:hAnsi="宋体"/>
          <w:vanish/>
          <w:sz w:val="24"/>
        </w:rPr>
      </w:pPr>
    </w:p>
    <w:p w14:paraId="14404376"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本合同在甲、乙双方签字盖章后生效。</w:t>
      </w:r>
    </w:p>
    <w:p w14:paraId="0068B0CE"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下列合同附件为本合同不可分割的部分并与本合同具有同等效力：</w:t>
      </w:r>
    </w:p>
    <w:p w14:paraId="4B538562" w14:textId="77777777" w:rsidR="00571BC0" w:rsidRPr="000C0195" w:rsidRDefault="00571BC0" w:rsidP="00571BC0">
      <w:pPr>
        <w:pStyle w:val="af3"/>
        <w:widowControl w:val="0"/>
        <w:numPr>
          <w:ilvl w:val="2"/>
          <w:numId w:val="7"/>
        </w:numPr>
        <w:spacing w:before="0" w:after="0" w:afterAutospacing="0" w:line="240" w:lineRule="auto"/>
        <w:ind w:left="811" w:right="0" w:hangingChars="338" w:hanging="811"/>
        <w:rPr>
          <w:sz w:val="24"/>
        </w:rPr>
      </w:pPr>
      <w:r w:rsidRPr="000C0195">
        <w:rPr>
          <w:rFonts w:hint="eastAsia"/>
          <w:sz w:val="24"/>
        </w:rPr>
        <w:t>附件一《其它类型废物处置估算清单表》；</w:t>
      </w:r>
    </w:p>
    <w:p w14:paraId="5E30E36F"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下列文件是本合同不可分割的组成部分，本合同未尽事宜从其规定，相互解释，互为说明。</w:t>
      </w:r>
      <w:r w:rsidRPr="000C0195">
        <w:rPr>
          <w:rFonts w:hint="eastAsia"/>
          <w:sz w:val="24"/>
        </w:rPr>
        <w:lastRenderedPageBreak/>
        <w:t>除合同另有规定外，其优先顺序如下</w:t>
      </w:r>
      <w:r w:rsidRPr="000C0195">
        <w:rPr>
          <w:sz w:val="24"/>
        </w:rPr>
        <w:t>:</w:t>
      </w:r>
    </w:p>
    <w:p w14:paraId="1491F198" w14:textId="77777777" w:rsidR="00AC3108" w:rsidRPr="000C0195" w:rsidRDefault="00AC3108" w:rsidP="00065D5E">
      <w:pPr>
        <w:pStyle w:val="af3"/>
        <w:widowControl w:val="0"/>
        <w:numPr>
          <w:ilvl w:val="2"/>
          <w:numId w:val="7"/>
        </w:numPr>
        <w:spacing w:before="0" w:after="0" w:afterAutospacing="0" w:line="240" w:lineRule="auto"/>
        <w:ind w:left="811" w:right="0" w:hangingChars="338" w:hanging="811"/>
        <w:rPr>
          <w:sz w:val="24"/>
        </w:rPr>
      </w:pPr>
      <w:r w:rsidRPr="000C0195">
        <w:rPr>
          <w:rFonts w:hint="eastAsia"/>
          <w:sz w:val="24"/>
        </w:rPr>
        <w:t>本合同文本及附件；</w:t>
      </w:r>
    </w:p>
    <w:p w14:paraId="3DEE06A5" w14:textId="77777777" w:rsidR="00AC3108" w:rsidRPr="000C0195" w:rsidRDefault="0016542B" w:rsidP="0016542B">
      <w:pPr>
        <w:pStyle w:val="af3"/>
        <w:widowControl w:val="0"/>
        <w:numPr>
          <w:ilvl w:val="2"/>
          <w:numId w:val="7"/>
        </w:numPr>
        <w:spacing w:before="0" w:after="0" w:afterAutospacing="0" w:line="240" w:lineRule="auto"/>
        <w:ind w:right="0"/>
        <w:rPr>
          <w:sz w:val="24"/>
        </w:rPr>
      </w:pPr>
      <w:r w:rsidRPr="000C0195">
        <w:rPr>
          <w:rFonts w:hint="eastAsia"/>
          <w:sz w:val="24"/>
        </w:rPr>
        <w:t>比选过程中的澄清文件</w:t>
      </w:r>
      <w:r w:rsidR="00AC3108" w:rsidRPr="000C0195">
        <w:rPr>
          <w:rFonts w:hint="eastAsia"/>
          <w:sz w:val="24"/>
        </w:rPr>
        <w:t>；</w:t>
      </w:r>
    </w:p>
    <w:p w14:paraId="6F81CB25" w14:textId="77777777" w:rsidR="00AC3108" w:rsidRPr="000C0195" w:rsidRDefault="0016542B" w:rsidP="0016542B">
      <w:pPr>
        <w:pStyle w:val="af3"/>
        <w:widowControl w:val="0"/>
        <w:numPr>
          <w:ilvl w:val="2"/>
          <w:numId w:val="7"/>
        </w:numPr>
        <w:spacing w:before="0" w:after="0" w:afterAutospacing="0" w:line="240" w:lineRule="auto"/>
        <w:ind w:right="0"/>
        <w:rPr>
          <w:sz w:val="24"/>
        </w:rPr>
      </w:pPr>
      <w:r w:rsidRPr="000C0195">
        <w:rPr>
          <w:rFonts w:hint="eastAsia"/>
          <w:sz w:val="24"/>
        </w:rPr>
        <w:t>本项目比选文件及其附件</w:t>
      </w:r>
      <w:r w:rsidR="00AC3108" w:rsidRPr="000C0195">
        <w:rPr>
          <w:rFonts w:hint="eastAsia"/>
          <w:sz w:val="24"/>
        </w:rPr>
        <w:t>；</w:t>
      </w:r>
    </w:p>
    <w:p w14:paraId="615B3729" w14:textId="77777777" w:rsidR="00AC3108" w:rsidRPr="000C0195" w:rsidRDefault="0016542B" w:rsidP="0016542B">
      <w:pPr>
        <w:pStyle w:val="af3"/>
        <w:widowControl w:val="0"/>
        <w:numPr>
          <w:ilvl w:val="2"/>
          <w:numId w:val="7"/>
        </w:numPr>
        <w:spacing w:before="0" w:after="0" w:afterAutospacing="0" w:line="240" w:lineRule="auto"/>
        <w:ind w:right="0"/>
        <w:rPr>
          <w:sz w:val="24"/>
        </w:rPr>
      </w:pPr>
      <w:r w:rsidRPr="000C0195">
        <w:rPr>
          <w:rFonts w:hint="eastAsia"/>
          <w:sz w:val="24"/>
        </w:rPr>
        <w:t>本项目乙方比选申请文件</w:t>
      </w:r>
      <w:r w:rsidR="00AC3108" w:rsidRPr="000C0195">
        <w:rPr>
          <w:rFonts w:hint="eastAsia"/>
          <w:sz w:val="24"/>
        </w:rPr>
        <w:t>；</w:t>
      </w:r>
    </w:p>
    <w:p w14:paraId="03600F51" w14:textId="77777777" w:rsidR="00AC3108" w:rsidRPr="000C0195" w:rsidRDefault="0016542B" w:rsidP="0016542B">
      <w:pPr>
        <w:pStyle w:val="af3"/>
        <w:widowControl w:val="0"/>
        <w:numPr>
          <w:ilvl w:val="2"/>
          <w:numId w:val="7"/>
        </w:numPr>
        <w:spacing w:before="0" w:after="0" w:afterAutospacing="0" w:line="240" w:lineRule="auto"/>
        <w:ind w:right="0"/>
        <w:rPr>
          <w:sz w:val="24"/>
        </w:rPr>
      </w:pPr>
      <w:r w:rsidRPr="000C0195">
        <w:rPr>
          <w:rFonts w:hint="eastAsia"/>
          <w:sz w:val="24"/>
        </w:rPr>
        <w:t>南宁轨道交通集团有限责任公司制定的相关文件</w:t>
      </w:r>
      <w:r w:rsidR="00AC3108" w:rsidRPr="000C0195">
        <w:rPr>
          <w:rFonts w:hint="eastAsia"/>
          <w:sz w:val="24"/>
        </w:rPr>
        <w:t>。</w:t>
      </w:r>
    </w:p>
    <w:p w14:paraId="17384DBA" w14:textId="77777777" w:rsidR="00AC3108" w:rsidRPr="000C0195" w:rsidRDefault="00AC3108" w:rsidP="00972332">
      <w:pPr>
        <w:pStyle w:val="af3"/>
        <w:widowControl w:val="0"/>
        <w:numPr>
          <w:ilvl w:val="1"/>
          <w:numId w:val="7"/>
        </w:numPr>
        <w:spacing w:beforeLines="50" w:afterLines="50" w:after="120" w:afterAutospacing="0" w:line="240" w:lineRule="auto"/>
        <w:ind w:right="0"/>
        <w:rPr>
          <w:sz w:val="24"/>
        </w:rPr>
      </w:pPr>
      <w:r w:rsidRPr="000C0195">
        <w:rPr>
          <w:rFonts w:hint="eastAsia"/>
          <w:sz w:val="24"/>
        </w:rPr>
        <w:t>本合同正本</w:t>
      </w:r>
      <w:r w:rsidRPr="000C0195">
        <w:rPr>
          <w:sz w:val="24"/>
        </w:rPr>
        <w:t>2</w:t>
      </w:r>
      <w:r w:rsidRPr="000C0195">
        <w:rPr>
          <w:rFonts w:hint="eastAsia"/>
          <w:sz w:val="24"/>
        </w:rPr>
        <w:t>份，甲、乙双方各执</w:t>
      </w:r>
      <w:r w:rsidRPr="000C0195">
        <w:rPr>
          <w:sz w:val="24"/>
        </w:rPr>
        <w:t>1</w:t>
      </w:r>
      <w:r w:rsidRPr="000C0195">
        <w:rPr>
          <w:rFonts w:hint="eastAsia"/>
          <w:sz w:val="24"/>
        </w:rPr>
        <w:t>份；副本</w:t>
      </w:r>
      <w:r w:rsidR="00571BC0" w:rsidRPr="000C0195">
        <w:rPr>
          <w:rFonts w:hint="eastAsia"/>
          <w:sz w:val="24"/>
        </w:rPr>
        <w:t>10</w:t>
      </w:r>
      <w:r w:rsidRPr="000C0195">
        <w:rPr>
          <w:rFonts w:hint="eastAsia"/>
          <w:sz w:val="24"/>
        </w:rPr>
        <w:t>份，甲方执</w:t>
      </w:r>
      <w:r w:rsidR="00571BC0" w:rsidRPr="000C0195">
        <w:rPr>
          <w:rFonts w:hint="eastAsia"/>
          <w:sz w:val="24"/>
        </w:rPr>
        <w:t>9</w:t>
      </w:r>
      <w:r w:rsidRPr="000C0195">
        <w:rPr>
          <w:rFonts w:hint="eastAsia"/>
          <w:sz w:val="24"/>
        </w:rPr>
        <w:t>份，乙方执</w:t>
      </w:r>
      <w:r w:rsidRPr="000C0195">
        <w:rPr>
          <w:rFonts w:hint="eastAsia"/>
          <w:sz w:val="24"/>
        </w:rPr>
        <w:t>1</w:t>
      </w:r>
      <w:r w:rsidRPr="000C0195">
        <w:rPr>
          <w:rFonts w:hint="eastAsia"/>
          <w:sz w:val="24"/>
        </w:rPr>
        <w:t>份；正副本均具有同等法律效力。若正本与副本内容有偏离时，以正本为准。</w:t>
      </w:r>
    </w:p>
    <w:p w14:paraId="660A8DFE" w14:textId="77777777" w:rsidR="00AC3108" w:rsidRPr="000C0195" w:rsidRDefault="00AC3108" w:rsidP="00972332">
      <w:pPr>
        <w:pStyle w:val="af3"/>
        <w:numPr>
          <w:ilvl w:val="1"/>
          <w:numId w:val="7"/>
        </w:numPr>
        <w:spacing w:beforeLines="50" w:afterLines="50" w:after="120" w:afterAutospacing="0" w:line="240" w:lineRule="auto"/>
        <w:ind w:right="0"/>
        <w:jc w:val="left"/>
        <w:rPr>
          <w:rFonts w:ascii="宋体" w:hAnsi="宋体"/>
          <w:sz w:val="24"/>
        </w:rPr>
      </w:pPr>
      <w:r w:rsidRPr="000C0195">
        <w:rPr>
          <w:rFonts w:hint="eastAsia"/>
          <w:sz w:val="24"/>
        </w:rPr>
        <w:t>甲乙双方未尽事宜，经协商一致，可签订补充协议，补充协议与本合同具有同等法律效力。</w:t>
      </w:r>
    </w:p>
    <w:p w14:paraId="3DF636AB" w14:textId="77777777" w:rsidR="00AC3108" w:rsidRPr="000C0195" w:rsidRDefault="00AC3108" w:rsidP="00AC3108">
      <w:pPr>
        <w:rPr>
          <w:rFonts w:ascii="宋体" w:hAnsi="宋体"/>
          <w:sz w:val="24"/>
        </w:rPr>
      </w:pPr>
    </w:p>
    <w:tbl>
      <w:tblPr>
        <w:tblStyle w:val="af9"/>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AC3108" w:rsidRPr="000C0195" w14:paraId="011F5818" w14:textId="77777777" w:rsidTr="00550F7B">
        <w:trPr>
          <w:trHeight w:val="418"/>
          <w:jc w:val="center"/>
        </w:trPr>
        <w:tc>
          <w:tcPr>
            <w:tcW w:w="5161" w:type="dxa"/>
            <w:tcBorders>
              <w:right w:val="single" w:sz="4" w:space="0" w:color="auto"/>
            </w:tcBorders>
          </w:tcPr>
          <w:p w14:paraId="299C1F74" w14:textId="77777777" w:rsidR="00AC3108" w:rsidRPr="000C0195" w:rsidRDefault="00AC3108" w:rsidP="00550F7B">
            <w:pPr>
              <w:ind w:rightChars="-41" w:right="-86"/>
              <w:rPr>
                <w:rFonts w:ascii="宋体" w:hAnsi="宋体"/>
                <w:sz w:val="24"/>
              </w:rPr>
            </w:pPr>
            <w:r w:rsidRPr="000C0195">
              <w:rPr>
                <w:rFonts w:ascii="宋体" w:hAnsi="宋体" w:hint="eastAsia"/>
                <w:sz w:val="24"/>
              </w:rPr>
              <w:t>甲方：南宁轨道交通运营有限公司</w:t>
            </w:r>
          </w:p>
        </w:tc>
        <w:tc>
          <w:tcPr>
            <w:tcW w:w="5162" w:type="dxa"/>
            <w:tcBorders>
              <w:top w:val="single" w:sz="4" w:space="0" w:color="auto"/>
              <w:left w:val="single" w:sz="4" w:space="0" w:color="auto"/>
              <w:bottom w:val="nil"/>
            </w:tcBorders>
          </w:tcPr>
          <w:p w14:paraId="656F7D1B" w14:textId="77777777" w:rsidR="00AC3108" w:rsidRPr="000C0195" w:rsidRDefault="00AC3108" w:rsidP="00550F7B">
            <w:pPr>
              <w:ind w:rightChars="-41" w:right="-86"/>
              <w:rPr>
                <w:rFonts w:ascii="宋体" w:hAnsi="宋体"/>
                <w:sz w:val="24"/>
              </w:rPr>
            </w:pPr>
            <w:r w:rsidRPr="000C0195">
              <w:rPr>
                <w:rFonts w:ascii="宋体" w:hAnsi="宋体" w:hint="eastAsia"/>
                <w:sz w:val="24"/>
              </w:rPr>
              <w:t>乙方：</w:t>
            </w:r>
          </w:p>
        </w:tc>
      </w:tr>
      <w:tr w:rsidR="00AC3108" w:rsidRPr="000C0195" w14:paraId="0B9CF9E5" w14:textId="77777777" w:rsidTr="00550F7B">
        <w:trPr>
          <w:trHeight w:val="418"/>
          <w:jc w:val="center"/>
        </w:trPr>
        <w:tc>
          <w:tcPr>
            <w:tcW w:w="5161" w:type="dxa"/>
            <w:tcBorders>
              <w:right w:val="single" w:sz="4" w:space="0" w:color="auto"/>
            </w:tcBorders>
          </w:tcPr>
          <w:p w14:paraId="2A8337AF" w14:textId="77777777" w:rsidR="00AC3108" w:rsidRPr="000C0195" w:rsidRDefault="00AC3108" w:rsidP="00550F7B">
            <w:pPr>
              <w:ind w:rightChars="-41" w:right="-86"/>
              <w:rPr>
                <w:rFonts w:ascii="宋体" w:hAnsi="宋体"/>
                <w:sz w:val="24"/>
              </w:rPr>
            </w:pPr>
            <w:r w:rsidRPr="000C0195">
              <w:rPr>
                <w:rFonts w:ascii="宋体" w:hAnsi="宋体" w:hint="eastAsia"/>
                <w:sz w:val="24"/>
              </w:rPr>
              <w:t>地址：南宁市青秀区云景路83号</w:t>
            </w:r>
          </w:p>
        </w:tc>
        <w:tc>
          <w:tcPr>
            <w:tcW w:w="5162" w:type="dxa"/>
            <w:tcBorders>
              <w:top w:val="nil"/>
              <w:left w:val="single" w:sz="4" w:space="0" w:color="auto"/>
              <w:bottom w:val="nil"/>
            </w:tcBorders>
          </w:tcPr>
          <w:p w14:paraId="06FBF970" w14:textId="77777777" w:rsidR="00AC3108" w:rsidRPr="000C0195" w:rsidRDefault="00AC3108" w:rsidP="00550F7B">
            <w:pPr>
              <w:ind w:rightChars="-41" w:right="-86"/>
              <w:rPr>
                <w:rFonts w:ascii="宋体" w:hAnsi="宋体"/>
                <w:sz w:val="24"/>
              </w:rPr>
            </w:pPr>
            <w:r w:rsidRPr="000C0195">
              <w:rPr>
                <w:rFonts w:ascii="宋体" w:hAnsi="宋体" w:hint="eastAsia"/>
                <w:sz w:val="24"/>
              </w:rPr>
              <w:t>地址：</w:t>
            </w:r>
          </w:p>
        </w:tc>
      </w:tr>
      <w:tr w:rsidR="00AC3108" w:rsidRPr="000C0195" w14:paraId="2A7F410B" w14:textId="77777777" w:rsidTr="00550F7B">
        <w:trPr>
          <w:trHeight w:val="418"/>
          <w:jc w:val="center"/>
        </w:trPr>
        <w:tc>
          <w:tcPr>
            <w:tcW w:w="5161" w:type="dxa"/>
            <w:tcBorders>
              <w:right w:val="single" w:sz="4" w:space="0" w:color="auto"/>
            </w:tcBorders>
          </w:tcPr>
          <w:p w14:paraId="202B8ADE" w14:textId="77777777" w:rsidR="00AC3108" w:rsidRPr="000C0195" w:rsidRDefault="00AC3108" w:rsidP="00550F7B">
            <w:pPr>
              <w:ind w:rightChars="-41" w:right="-86"/>
              <w:rPr>
                <w:rFonts w:ascii="宋体" w:hAnsi="宋体"/>
                <w:sz w:val="24"/>
              </w:rPr>
            </w:pPr>
            <w:r w:rsidRPr="000C0195">
              <w:rPr>
                <w:rFonts w:ascii="宋体" w:hAnsi="宋体" w:hint="eastAsia"/>
                <w:sz w:val="24"/>
              </w:rPr>
              <w:t>电话：0771-2778167</w:t>
            </w:r>
          </w:p>
        </w:tc>
        <w:tc>
          <w:tcPr>
            <w:tcW w:w="5162" w:type="dxa"/>
            <w:tcBorders>
              <w:top w:val="nil"/>
              <w:left w:val="single" w:sz="4" w:space="0" w:color="auto"/>
              <w:bottom w:val="nil"/>
            </w:tcBorders>
          </w:tcPr>
          <w:p w14:paraId="417B191D" w14:textId="77777777" w:rsidR="00AC3108" w:rsidRPr="000C0195" w:rsidRDefault="00AC3108" w:rsidP="00550F7B">
            <w:pPr>
              <w:ind w:rightChars="-41" w:right="-86"/>
              <w:rPr>
                <w:rFonts w:ascii="宋体" w:hAnsi="宋体"/>
                <w:sz w:val="24"/>
              </w:rPr>
            </w:pPr>
            <w:r w:rsidRPr="000C0195">
              <w:rPr>
                <w:rFonts w:ascii="宋体" w:hAnsi="宋体" w:hint="eastAsia"/>
                <w:sz w:val="24"/>
              </w:rPr>
              <w:t>电话：</w:t>
            </w:r>
          </w:p>
        </w:tc>
      </w:tr>
      <w:tr w:rsidR="00AC3108" w:rsidRPr="000C0195" w14:paraId="4EFF5C5C" w14:textId="77777777" w:rsidTr="00550F7B">
        <w:trPr>
          <w:trHeight w:val="418"/>
          <w:jc w:val="center"/>
        </w:trPr>
        <w:tc>
          <w:tcPr>
            <w:tcW w:w="5161" w:type="dxa"/>
            <w:tcBorders>
              <w:right w:val="single" w:sz="4" w:space="0" w:color="auto"/>
            </w:tcBorders>
          </w:tcPr>
          <w:p w14:paraId="6EEF1A83" w14:textId="77777777" w:rsidR="00AC3108" w:rsidRPr="000C0195" w:rsidRDefault="00AC3108" w:rsidP="00550F7B">
            <w:pPr>
              <w:ind w:rightChars="-41" w:right="-86"/>
              <w:rPr>
                <w:rFonts w:ascii="宋体" w:hAnsi="宋体"/>
                <w:sz w:val="24"/>
              </w:rPr>
            </w:pPr>
            <w:r w:rsidRPr="000C0195">
              <w:rPr>
                <w:rFonts w:ascii="宋体" w:hAnsi="宋体" w:hint="eastAsia"/>
                <w:sz w:val="24"/>
              </w:rPr>
              <w:t>纳税人识别号：91450100MAA7LA2147</w:t>
            </w:r>
          </w:p>
        </w:tc>
        <w:tc>
          <w:tcPr>
            <w:tcW w:w="5162" w:type="dxa"/>
            <w:tcBorders>
              <w:top w:val="nil"/>
              <w:left w:val="single" w:sz="4" w:space="0" w:color="auto"/>
              <w:bottom w:val="nil"/>
            </w:tcBorders>
          </w:tcPr>
          <w:p w14:paraId="65D8F36C" w14:textId="77777777" w:rsidR="00AC3108" w:rsidRPr="000C0195" w:rsidRDefault="00AC3108" w:rsidP="00550F7B">
            <w:pPr>
              <w:ind w:rightChars="-41" w:right="-86"/>
              <w:rPr>
                <w:rFonts w:ascii="宋体" w:hAnsi="宋体"/>
                <w:sz w:val="24"/>
              </w:rPr>
            </w:pPr>
            <w:r w:rsidRPr="000C0195">
              <w:rPr>
                <w:rFonts w:ascii="宋体" w:hAnsi="宋体" w:hint="eastAsia"/>
                <w:sz w:val="24"/>
              </w:rPr>
              <w:t>纳税人识别号：</w:t>
            </w:r>
          </w:p>
        </w:tc>
      </w:tr>
      <w:tr w:rsidR="00AC3108" w:rsidRPr="000C0195" w14:paraId="58450539" w14:textId="77777777" w:rsidTr="00550F7B">
        <w:trPr>
          <w:trHeight w:val="418"/>
          <w:jc w:val="center"/>
        </w:trPr>
        <w:tc>
          <w:tcPr>
            <w:tcW w:w="5161" w:type="dxa"/>
            <w:tcBorders>
              <w:right w:val="single" w:sz="4" w:space="0" w:color="auto"/>
            </w:tcBorders>
          </w:tcPr>
          <w:p w14:paraId="3587255E" w14:textId="77777777" w:rsidR="00AC3108" w:rsidRPr="000C0195" w:rsidRDefault="00AC3108" w:rsidP="00550F7B">
            <w:pPr>
              <w:ind w:rightChars="-41" w:right="-86"/>
              <w:rPr>
                <w:rFonts w:ascii="宋体" w:hAnsi="宋体"/>
                <w:sz w:val="24"/>
              </w:rPr>
            </w:pPr>
            <w:r w:rsidRPr="000C0195">
              <w:rPr>
                <w:rFonts w:ascii="宋体" w:hAnsi="宋体" w:hint="eastAsia"/>
                <w:sz w:val="24"/>
              </w:rPr>
              <w:t>开户银行：建行南宁市朝阳支行</w:t>
            </w:r>
          </w:p>
        </w:tc>
        <w:tc>
          <w:tcPr>
            <w:tcW w:w="5162" w:type="dxa"/>
            <w:tcBorders>
              <w:top w:val="nil"/>
              <w:left w:val="single" w:sz="4" w:space="0" w:color="auto"/>
              <w:bottom w:val="nil"/>
            </w:tcBorders>
          </w:tcPr>
          <w:p w14:paraId="1CB148DD" w14:textId="77777777" w:rsidR="00AC3108" w:rsidRPr="000C0195" w:rsidRDefault="00AC3108" w:rsidP="00550F7B">
            <w:pPr>
              <w:ind w:rightChars="-41" w:right="-86"/>
              <w:rPr>
                <w:rFonts w:ascii="宋体" w:hAnsi="宋体"/>
                <w:sz w:val="24"/>
              </w:rPr>
            </w:pPr>
            <w:r w:rsidRPr="000C0195">
              <w:rPr>
                <w:rFonts w:ascii="宋体" w:hAnsi="宋体" w:hint="eastAsia"/>
                <w:sz w:val="24"/>
              </w:rPr>
              <w:t>开户银行：</w:t>
            </w:r>
          </w:p>
        </w:tc>
      </w:tr>
      <w:tr w:rsidR="00AC3108" w:rsidRPr="000C0195" w14:paraId="6AFB6394" w14:textId="77777777" w:rsidTr="00550F7B">
        <w:trPr>
          <w:trHeight w:val="418"/>
          <w:jc w:val="center"/>
        </w:trPr>
        <w:tc>
          <w:tcPr>
            <w:tcW w:w="5161" w:type="dxa"/>
            <w:tcBorders>
              <w:right w:val="single" w:sz="4" w:space="0" w:color="auto"/>
            </w:tcBorders>
          </w:tcPr>
          <w:p w14:paraId="6AE64BB9" w14:textId="77777777" w:rsidR="00AC3108" w:rsidRPr="000C0195" w:rsidRDefault="00AC3108" w:rsidP="00550F7B">
            <w:pPr>
              <w:ind w:rightChars="-41" w:right="-86"/>
              <w:rPr>
                <w:rFonts w:ascii="宋体" w:hAnsi="宋体"/>
                <w:sz w:val="24"/>
              </w:rPr>
            </w:pPr>
            <w:r w:rsidRPr="000C0195">
              <w:rPr>
                <w:rFonts w:ascii="宋体" w:hAnsi="宋体" w:hint="eastAsia"/>
                <w:sz w:val="24"/>
              </w:rPr>
              <w:t>银行账户：45050160447309118866</w:t>
            </w:r>
          </w:p>
        </w:tc>
        <w:tc>
          <w:tcPr>
            <w:tcW w:w="5162" w:type="dxa"/>
            <w:tcBorders>
              <w:top w:val="nil"/>
              <w:left w:val="single" w:sz="4" w:space="0" w:color="auto"/>
              <w:bottom w:val="nil"/>
            </w:tcBorders>
          </w:tcPr>
          <w:p w14:paraId="1FF3E741" w14:textId="77777777" w:rsidR="00AC3108" w:rsidRPr="000C0195" w:rsidRDefault="00AC3108" w:rsidP="00550F7B">
            <w:pPr>
              <w:ind w:rightChars="-41" w:right="-86"/>
              <w:rPr>
                <w:rFonts w:ascii="宋体" w:hAnsi="宋体"/>
                <w:sz w:val="24"/>
              </w:rPr>
            </w:pPr>
            <w:r w:rsidRPr="000C0195">
              <w:rPr>
                <w:rFonts w:ascii="宋体" w:hAnsi="宋体" w:hint="eastAsia"/>
                <w:sz w:val="24"/>
              </w:rPr>
              <w:t>银行账号：</w:t>
            </w:r>
          </w:p>
        </w:tc>
      </w:tr>
      <w:tr w:rsidR="00AC3108" w:rsidRPr="000C0195" w14:paraId="11D21412" w14:textId="77777777" w:rsidTr="00550F7B">
        <w:trPr>
          <w:trHeight w:val="441"/>
          <w:jc w:val="center"/>
        </w:trPr>
        <w:tc>
          <w:tcPr>
            <w:tcW w:w="5161" w:type="dxa"/>
            <w:tcBorders>
              <w:right w:val="single" w:sz="4" w:space="0" w:color="auto"/>
            </w:tcBorders>
          </w:tcPr>
          <w:p w14:paraId="49282318" w14:textId="77777777" w:rsidR="00AC3108" w:rsidRPr="000C0195" w:rsidRDefault="00AC3108" w:rsidP="00550F7B">
            <w:pPr>
              <w:ind w:rightChars="-41" w:right="-86"/>
              <w:rPr>
                <w:rFonts w:ascii="宋体" w:hAnsi="宋体"/>
                <w:sz w:val="24"/>
              </w:rPr>
            </w:pPr>
          </w:p>
        </w:tc>
        <w:tc>
          <w:tcPr>
            <w:tcW w:w="5162" w:type="dxa"/>
            <w:tcBorders>
              <w:top w:val="nil"/>
              <w:left w:val="single" w:sz="4" w:space="0" w:color="auto"/>
              <w:bottom w:val="single" w:sz="4" w:space="0" w:color="auto"/>
            </w:tcBorders>
          </w:tcPr>
          <w:p w14:paraId="23D73327" w14:textId="77777777" w:rsidR="00AC3108" w:rsidRPr="000C0195" w:rsidRDefault="00AC3108" w:rsidP="00550F7B">
            <w:pPr>
              <w:ind w:rightChars="-41" w:right="-86"/>
              <w:rPr>
                <w:rFonts w:ascii="宋体" w:hAnsi="宋体"/>
                <w:sz w:val="24"/>
              </w:rPr>
            </w:pPr>
          </w:p>
        </w:tc>
      </w:tr>
    </w:tbl>
    <w:p w14:paraId="4358B328" w14:textId="77777777" w:rsidR="00AC3108" w:rsidRPr="000C0195" w:rsidRDefault="00AC3108" w:rsidP="00AC3108">
      <w:pPr>
        <w:rPr>
          <w:rFonts w:ascii="宋体" w:hAnsi="宋体"/>
          <w:sz w:val="24"/>
        </w:rPr>
      </w:pPr>
    </w:p>
    <w:p w14:paraId="3CDDDD59" w14:textId="77777777" w:rsidR="00AC3108" w:rsidRPr="000C0195" w:rsidRDefault="00AC3108" w:rsidP="00AC3108">
      <w:pPr>
        <w:jc w:val="left"/>
        <w:rPr>
          <w:rFonts w:ascii="宋体" w:hAnsi="宋体"/>
          <w:sz w:val="24"/>
        </w:rPr>
        <w:sectPr w:rsidR="00AC3108" w:rsidRPr="000C0195" w:rsidSect="008C208E">
          <w:footerReference w:type="default" r:id="rId12"/>
          <w:pgSz w:w="11906" w:h="16838"/>
          <w:pgMar w:top="1134" w:right="851" w:bottom="1134" w:left="1134" w:header="454" w:footer="0" w:gutter="0"/>
          <w:pgNumType w:start="1"/>
          <w:cols w:space="425"/>
          <w:docGrid w:linePitch="312"/>
        </w:sectPr>
      </w:pPr>
    </w:p>
    <w:p w14:paraId="268174AD" w14:textId="77777777" w:rsidR="00462418" w:rsidRPr="000C0195" w:rsidRDefault="00462418" w:rsidP="00462418">
      <w:pPr>
        <w:pStyle w:val="2"/>
        <w:pageBreakBefore/>
        <w:spacing w:before="40" w:after="40" w:line="240" w:lineRule="auto"/>
        <w:jc w:val="center"/>
        <w:rPr>
          <w:rFonts w:ascii="Times New Roman" w:eastAsia="宋体" w:hAnsi="Times New Roman"/>
        </w:rPr>
      </w:pPr>
      <w:bookmarkStart w:id="178" w:name="_Toc12175926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6"/>
      <w:bookmarkEnd w:id="127"/>
      <w:bookmarkEnd w:id="128"/>
      <w:r w:rsidRPr="000C0195">
        <w:rPr>
          <w:rFonts w:ascii="Times New Roman" w:eastAsia="宋体" w:hAnsi="Times New Roman"/>
        </w:rPr>
        <w:lastRenderedPageBreak/>
        <w:t>第</w:t>
      </w:r>
      <w:r w:rsidR="00A52FEE" w:rsidRPr="000C0195">
        <w:rPr>
          <w:rFonts w:ascii="Times New Roman" w:eastAsia="宋体" w:hAnsi="Times New Roman" w:hint="eastAsia"/>
        </w:rPr>
        <w:t>四</w:t>
      </w:r>
      <w:r w:rsidRPr="000C0195">
        <w:rPr>
          <w:rFonts w:ascii="Times New Roman" w:eastAsia="宋体" w:hAnsi="Times New Roman"/>
        </w:rPr>
        <w:t>部分</w:t>
      </w:r>
      <w:r w:rsidRPr="000C0195">
        <w:rPr>
          <w:rFonts w:ascii="Times New Roman" w:eastAsia="宋体" w:hAnsi="Times New Roman" w:hint="eastAsia"/>
        </w:rPr>
        <w:t>价格组成文件</w:t>
      </w:r>
      <w:bookmarkEnd w:id="178"/>
    </w:p>
    <w:p w14:paraId="4F65E66A" w14:textId="77777777" w:rsidR="00462418" w:rsidRPr="000C0195" w:rsidRDefault="00462418" w:rsidP="00462418">
      <w:pPr>
        <w:pStyle w:val="Blockquote"/>
        <w:adjustRightInd/>
        <w:spacing w:before="0" w:after="0" w:line="360" w:lineRule="auto"/>
        <w:ind w:left="0" w:right="0"/>
        <w:rPr>
          <w:rFonts w:ascii="宋体" w:hAnsi="宋体"/>
          <w:sz w:val="21"/>
          <w:szCs w:val="21"/>
        </w:rPr>
      </w:pPr>
    </w:p>
    <w:p w14:paraId="13455AFC" w14:textId="77777777" w:rsidR="00462418" w:rsidRPr="000C0195" w:rsidRDefault="00462418" w:rsidP="00462418">
      <w:pPr>
        <w:pStyle w:val="3"/>
        <w:rPr>
          <w:rFonts w:ascii="宋体" w:hAnsi="宋体"/>
          <w:b w:val="0"/>
          <w:sz w:val="21"/>
          <w:szCs w:val="21"/>
        </w:rPr>
      </w:pPr>
      <w:r w:rsidRPr="000C0195">
        <w:rPr>
          <w:rFonts w:ascii="宋体" w:hAnsi="宋体"/>
          <w:b w:val="0"/>
        </w:rPr>
        <w:t>1</w:t>
      </w:r>
      <w:r w:rsidRPr="000C0195">
        <w:rPr>
          <w:rFonts w:ascii="宋体" w:hAnsi="宋体" w:hint="eastAsia"/>
          <w:b w:val="0"/>
        </w:rPr>
        <w:t>.税率确认函</w:t>
      </w:r>
    </w:p>
    <w:p w14:paraId="66C02D4B" w14:textId="77777777" w:rsidR="00462418" w:rsidRPr="000C0195" w:rsidRDefault="00462418" w:rsidP="00462418">
      <w:pPr>
        <w:pStyle w:val="3"/>
        <w:rPr>
          <w:rFonts w:ascii="宋体" w:hAnsi="宋体"/>
          <w:b w:val="0"/>
        </w:rPr>
      </w:pPr>
      <w:r w:rsidRPr="000C0195">
        <w:rPr>
          <w:rFonts w:ascii="宋体" w:hAnsi="宋体" w:hint="eastAsia"/>
          <w:b w:val="0"/>
        </w:rPr>
        <w:t>2.报价表</w:t>
      </w:r>
    </w:p>
    <w:p w14:paraId="7596757A" w14:textId="77777777" w:rsidR="00462418" w:rsidRPr="000C0195" w:rsidRDefault="00462418" w:rsidP="00462418">
      <w:pPr>
        <w:pStyle w:val="Blockquote"/>
        <w:adjustRightInd/>
        <w:spacing w:before="0" w:after="0" w:line="360" w:lineRule="auto"/>
        <w:ind w:left="0" w:right="0"/>
        <w:rPr>
          <w:rFonts w:ascii="宋体" w:hAnsi="宋体"/>
          <w:sz w:val="21"/>
          <w:szCs w:val="21"/>
        </w:rPr>
      </w:pPr>
    </w:p>
    <w:p w14:paraId="2825C45B"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4BEA946D"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014CEA60"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7EC81101"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5C41530A"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511B9FCB"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2BCDFD92"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1885A72D"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5A6B3AB8"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5EB888B9"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6861FFEA"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12A3A4A1"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2AEF6831"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3D7CE004"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7AAAC67A"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048D2C09"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36DF1688"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27704144"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188489B9"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2FA444A4"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4BEA1787" w14:textId="77777777" w:rsidR="002802AA" w:rsidRPr="000C0195" w:rsidRDefault="002802AA" w:rsidP="00462418">
      <w:pPr>
        <w:pStyle w:val="Blockquote"/>
        <w:adjustRightInd/>
        <w:spacing w:before="0" w:after="0" w:line="360" w:lineRule="auto"/>
        <w:ind w:left="0" w:right="0"/>
        <w:rPr>
          <w:rFonts w:ascii="宋体" w:hAnsi="宋体"/>
          <w:sz w:val="21"/>
          <w:szCs w:val="21"/>
        </w:rPr>
      </w:pPr>
    </w:p>
    <w:p w14:paraId="6E95689D" w14:textId="77777777" w:rsidR="00521E2D" w:rsidRPr="000C0195" w:rsidRDefault="00521E2D">
      <w:pPr>
        <w:spacing w:before="0" w:after="0" w:afterAutospacing="0" w:line="240" w:lineRule="auto"/>
        <w:ind w:left="0" w:right="0" w:firstLine="0"/>
        <w:jc w:val="left"/>
        <w:rPr>
          <w:rFonts w:ascii="宋体" w:hAnsi="宋体"/>
        </w:rPr>
      </w:pPr>
      <w:r w:rsidRPr="000C0195">
        <w:rPr>
          <w:rFonts w:ascii="宋体" w:hAnsi="宋体"/>
        </w:rPr>
        <w:br w:type="page"/>
      </w:r>
    </w:p>
    <w:p w14:paraId="74DB2F51" w14:textId="77777777" w:rsidR="00521E2D" w:rsidRPr="000C0195" w:rsidRDefault="00521E2D" w:rsidP="00521E2D">
      <w:pPr>
        <w:pStyle w:val="3"/>
        <w:rPr>
          <w:rFonts w:ascii="宋体" w:hAnsi="宋体"/>
          <w:b w:val="0"/>
          <w:sz w:val="21"/>
          <w:szCs w:val="21"/>
        </w:rPr>
      </w:pPr>
      <w:r w:rsidRPr="000C0195">
        <w:rPr>
          <w:rFonts w:ascii="宋体" w:hAnsi="宋体"/>
          <w:b w:val="0"/>
        </w:rPr>
        <w:lastRenderedPageBreak/>
        <w:t>1</w:t>
      </w:r>
      <w:r w:rsidRPr="000C0195">
        <w:rPr>
          <w:rFonts w:ascii="宋体" w:hAnsi="宋体" w:hint="eastAsia"/>
          <w:b w:val="0"/>
        </w:rPr>
        <w:t>.税率确认函</w:t>
      </w:r>
    </w:p>
    <w:p w14:paraId="17B32001"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4DDF774A"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10F0432D"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6C4DE166"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02CCEDE9"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0ACFADD5"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5C4C81F9"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7E2303C3"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20544A5A"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5CB51192"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296FF4B1"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470AFE4C"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0BCA74D7"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70F11DAA"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6D0C007C"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007B8D76"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1EEE9773"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4234D75E"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00370629"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59F3F5F6"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7F2FB881"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64C628CB"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2117DE5F"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2BBAA832"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32D35D28"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71A99CF2"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12F6F2D1" w14:textId="77777777" w:rsidR="00060D08" w:rsidRPr="000C0195" w:rsidRDefault="00060D08" w:rsidP="00060D08">
      <w:pPr>
        <w:pStyle w:val="Blockquote"/>
        <w:tabs>
          <w:tab w:val="left" w:pos="1134"/>
        </w:tabs>
        <w:adjustRightInd/>
        <w:spacing w:before="0" w:after="0" w:line="360" w:lineRule="auto"/>
        <w:ind w:right="0"/>
        <w:rPr>
          <w:rFonts w:ascii="宋体" w:hAnsi="宋体"/>
          <w:sz w:val="21"/>
          <w:szCs w:val="21"/>
        </w:rPr>
      </w:pPr>
    </w:p>
    <w:p w14:paraId="26CDFBFE" w14:textId="77777777" w:rsidR="00521E2D" w:rsidRPr="000C0195" w:rsidRDefault="00521E2D">
      <w:pPr>
        <w:spacing w:before="0" w:after="0" w:afterAutospacing="0" w:line="240" w:lineRule="auto"/>
        <w:ind w:left="0" w:right="0" w:firstLine="0"/>
        <w:jc w:val="left"/>
        <w:rPr>
          <w:rFonts w:ascii="宋体" w:hAnsi="宋体"/>
        </w:rPr>
      </w:pPr>
      <w:r w:rsidRPr="000C0195">
        <w:rPr>
          <w:rFonts w:ascii="宋体" w:hAnsi="宋体"/>
        </w:rPr>
        <w:br w:type="page"/>
      </w:r>
    </w:p>
    <w:p w14:paraId="4748FE5D" w14:textId="77777777" w:rsidR="00521E2D" w:rsidRPr="000C0195" w:rsidRDefault="00521E2D" w:rsidP="00521E2D">
      <w:pPr>
        <w:pStyle w:val="3"/>
        <w:rPr>
          <w:rFonts w:ascii="宋体" w:hAnsi="宋体"/>
          <w:b w:val="0"/>
        </w:rPr>
      </w:pPr>
      <w:r w:rsidRPr="000C0195">
        <w:rPr>
          <w:rFonts w:ascii="宋体" w:hAnsi="宋体" w:hint="eastAsia"/>
          <w:b w:val="0"/>
        </w:rPr>
        <w:lastRenderedPageBreak/>
        <w:t>2.报价表</w:t>
      </w:r>
    </w:p>
    <w:p w14:paraId="56530D60" w14:textId="77777777" w:rsidR="00E71FDE" w:rsidRPr="000C0195" w:rsidRDefault="00E71FDE" w:rsidP="00E71FDE">
      <w:pPr>
        <w:pStyle w:val="Blockquote"/>
        <w:tabs>
          <w:tab w:val="left" w:pos="1134"/>
        </w:tabs>
        <w:adjustRightInd/>
        <w:spacing w:before="0" w:after="0" w:line="360" w:lineRule="auto"/>
        <w:ind w:right="0"/>
        <w:rPr>
          <w:rFonts w:ascii="宋体" w:hAnsi="宋体"/>
          <w:sz w:val="21"/>
          <w:szCs w:val="21"/>
        </w:rPr>
      </w:pPr>
    </w:p>
    <w:tbl>
      <w:tblPr>
        <w:tblW w:w="11153" w:type="dxa"/>
        <w:jc w:val="center"/>
        <w:tblLook w:val="04A0" w:firstRow="1" w:lastRow="0" w:firstColumn="1" w:lastColumn="0" w:noHBand="0" w:noVBand="1"/>
      </w:tblPr>
      <w:tblGrid>
        <w:gridCol w:w="833"/>
        <w:gridCol w:w="1996"/>
        <w:gridCol w:w="2560"/>
        <w:gridCol w:w="677"/>
        <w:gridCol w:w="1208"/>
        <w:gridCol w:w="1945"/>
        <w:gridCol w:w="735"/>
        <w:gridCol w:w="1199"/>
      </w:tblGrid>
      <w:tr w:rsidR="00E71FDE" w:rsidRPr="000C0195" w14:paraId="26B91AC9" w14:textId="77777777" w:rsidTr="00871127">
        <w:trPr>
          <w:trHeight w:val="717"/>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B3502AD" w14:textId="77777777" w:rsidR="00E71FDE" w:rsidRPr="000C0195" w:rsidRDefault="00E71FDE" w:rsidP="00871127">
            <w:pPr>
              <w:ind w:left="307" w:hanging="307"/>
              <w:jc w:val="center"/>
              <w:rPr>
                <w:rFonts w:ascii="宋体" w:hAnsi="宋体" w:cs="宋体"/>
                <w:b/>
                <w:bCs/>
                <w:sz w:val="24"/>
                <w:szCs w:val="24"/>
              </w:rPr>
            </w:pPr>
            <w:r w:rsidRPr="000C0195">
              <w:rPr>
                <w:rFonts w:ascii="宋体" w:hAnsi="宋体" w:cs="宋体" w:hint="eastAsia"/>
                <w:b/>
                <w:bCs/>
                <w:sz w:val="24"/>
                <w:szCs w:val="24"/>
              </w:rPr>
              <w:t>序号</w:t>
            </w:r>
          </w:p>
        </w:tc>
        <w:tc>
          <w:tcPr>
            <w:tcW w:w="1996" w:type="dxa"/>
            <w:tcBorders>
              <w:top w:val="single" w:sz="4" w:space="0" w:color="auto"/>
              <w:left w:val="nil"/>
              <w:bottom w:val="single" w:sz="4" w:space="0" w:color="auto"/>
              <w:right w:val="single" w:sz="4" w:space="0" w:color="auto"/>
            </w:tcBorders>
            <w:shd w:val="clear" w:color="auto" w:fill="auto"/>
            <w:vAlign w:val="center"/>
          </w:tcPr>
          <w:p w14:paraId="4BB488C7" w14:textId="77777777" w:rsidR="00E71FDE" w:rsidRPr="000C0195" w:rsidRDefault="00E71FDE" w:rsidP="00871127">
            <w:pPr>
              <w:jc w:val="center"/>
              <w:rPr>
                <w:rFonts w:ascii="宋体" w:hAnsi="宋体" w:cs="宋体"/>
                <w:b/>
                <w:bCs/>
                <w:sz w:val="24"/>
                <w:szCs w:val="24"/>
              </w:rPr>
            </w:pPr>
            <w:r w:rsidRPr="000C0195">
              <w:rPr>
                <w:rFonts w:ascii="宋体" w:hAnsi="宋体" w:cs="宋体" w:hint="eastAsia"/>
                <w:b/>
                <w:bCs/>
                <w:sz w:val="24"/>
                <w:szCs w:val="24"/>
              </w:rPr>
              <w:t>危险废物编号</w:t>
            </w:r>
          </w:p>
        </w:tc>
        <w:tc>
          <w:tcPr>
            <w:tcW w:w="2560" w:type="dxa"/>
            <w:tcBorders>
              <w:top w:val="single" w:sz="4" w:space="0" w:color="auto"/>
              <w:left w:val="nil"/>
              <w:bottom w:val="single" w:sz="4" w:space="0" w:color="auto"/>
              <w:right w:val="single" w:sz="4" w:space="0" w:color="auto"/>
            </w:tcBorders>
            <w:shd w:val="clear" w:color="auto" w:fill="auto"/>
            <w:vAlign w:val="center"/>
          </w:tcPr>
          <w:p w14:paraId="67F023A4" w14:textId="77777777" w:rsidR="00E71FDE" w:rsidRPr="000C0195" w:rsidRDefault="00E71FDE" w:rsidP="00871127">
            <w:pPr>
              <w:jc w:val="center"/>
              <w:rPr>
                <w:rFonts w:ascii="宋体" w:hAnsi="宋体" w:cs="宋体"/>
                <w:b/>
                <w:bCs/>
                <w:sz w:val="24"/>
                <w:szCs w:val="24"/>
              </w:rPr>
            </w:pPr>
            <w:r w:rsidRPr="000C0195">
              <w:rPr>
                <w:rFonts w:ascii="宋体" w:hAnsi="宋体" w:cs="宋体" w:hint="eastAsia"/>
                <w:b/>
                <w:bCs/>
                <w:sz w:val="24"/>
                <w:szCs w:val="24"/>
              </w:rPr>
              <w:t>危险废物类别</w:t>
            </w:r>
          </w:p>
        </w:tc>
        <w:tc>
          <w:tcPr>
            <w:tcW w:w="677" w:type="dxa"/>
            <w:tcBorders>
              <w:top w:val="single" w:sz="4" w:space="0" w:color="auto"/>
              <w:left w:val="nil"/>
              <w:bottom w:val="single" w:sz="4" w:space="0" w:color="auto"/>
              <w:right w:val="single" w:sz="4" w:space="0" w:color="auto"/>
            </w:tcBorders>
            <w:shd w:val="clear" w:color="auto" w:fill="auto"/>
            <w:vAlign w:val="center"/>
          </w:tcPr>
          <w:p w14:paraId="02943342" w14:textId="77777777" w:rsidR="00E71FDE" w:rsidRPr="000C0195" w:rsidRDefault="00E71FDE" w:rsidP="00871127">
            <w:pPr>
              <w:jc w:val="center"/>
              <w:rPr>
                <w:rFonts w:ascii="宋体" w:hAnsi="宋体" w:cs="宋体"/>
                <w:b/>
                <w:bCs/>
                <w:sz w:val="24"/>
                <w:szCs w:val="24"/>
              </w:rPr>
            </w:pPr>
            <w:r w:rsidRPr="000C0195">
              <w:rPr>
                <w:rFonts w:ascii="宋体" w:hAnsi="宋体" w:cs="宋体" w:hint="eastAsia"/>
                <w:b/>
                <w:bCs/>
                <w:sz w:val="24"/>
                <w:szCs w:val="24"/>
              </w:rPr>
              <w:t>单位</w:t>
            </w:r>
          </w:p>
        </w:tc>
        <w:tc>
          <w:tcPr>
            <w:tcW w:w="1208" w:type="dxa"/>
            <w:tcBorders>
              <w:top w:val="single" w:sz="4" w:space="0" w:color="auto"/>
              <w:left w:val="nil"/>
              <w:bottom w:val="single" w:sz="4" w:space="0" w:color="auto"/>
              <w:right w:val="single" w:sz="4" w:space="0" w:color="auto"/>
            </w:tcBorders>
            <w:vAlign w:val="center"/>
          </w:tcPr>
          <w:p w14:paraId="0A7F14F1" w14:textId="77777777" w:rsidR="00E71FDE" w:rsidRPr="000C0195" w:rsidRDefault="00E71FDE" w:rsidP="00871127">
            <w:pPr>
              <w:jc w:val="center"/>
              <w:rPr>
                <w:rFonts w:ascii="宋体" w:hAnsi="宋体" w:cs="宋体"/>
                <w:b/>
                <w:bCs/>
                <w:sz w:val="24"/>
                <w:szCs w:val="24"/>
              </w:rPr>
            </w:pPr>
            <w:r w:rsidRPr="000C0195">
              <w:rPr>
                <w:rFonts w:ascii="宋体" w:hAnsi="宋体" w:cs="宋体" w:hint="eastAsia"/>
                <w:b/>
                <w:bCs/>
                <w:sz w:val="24"/>
                <w:szCs w:val="24"/>
              </w:rPr>
              <w:t>估算数量</w:t>
            </w:r>
          </w:p>
        </w:tc>
        <w:tc>
          <w:tcPr>
            <w:tcW w:w="1945" w:type="dxa"/>
            <w:tcBorders>
              <w:top w:val="single" w:sz="4" w:space="0" w:color="auto"/>
              <w:left w:val="nil"/>
              <w:bottom w:val="single" w:sz="4" w:space="0" w:color="auto"/>
              <w:right w:val="single" w:sz="4" w:space="0" w:color="auto"/>
            </w:tcBorders>
            <w:vAlign w:val="center"/>
          </w:tcPr>
          <w:p w14:paraId="48530A3D" w14:textId="77777777" w:rsidR="00E71FDE" w:rsidRPr="000C0195" w:rsidRDefault="00E71FDE" w:rsidP="00871127">
            <w:pPr>
              <w:jc w:val="center"/>
              <w:rPr>
                <w:rFonts w:ascii="宋体" w:hAnsi="宋体" w:cs="宋体"/>
                <w:b/>
                <w:bCs/>
                <w:sz w:val="24"/>
                <w:szCs w:val="24"/>
              </w:rPr>
            </w:pPr>
            <w:r w:rsidRPr="000C0195">
              <w:rPr>
                <w:rFonts w:ascii="宋体" w:hAnsi="宋体" w:cs="宋体" w:hint="eastAsia"/>
                <w:b/>
                <w:bCs/>
                <w:sz w:val="24"/>
                <w:szCs w:val="24"/>
              </w:rPr>
              <w:t>不含税单价（元）</w:t>
            </w:r>
          </w:p>
        </w:tc>
        <w:tc>
          <w:tcPr>
            <w:tcW w:w="735" w:type="dxa"/>
            <w:tcBorders>
              <w:top w:val="single" w:sz="4" w:space="0" w:color="auto"/>
              <w:left w:val="nil"/>
              <w:bottom w:val="single" w:sz="4" w:space="0" w:color="auto"/>
              <w:right w:val="single" w:sz="4" w:space="0" w:color="auto"/>
            </w:tcBorders>
            <w:vAlign w:val="center"/>
          </w:tcPr>
          <w:p w14:paraId="34BCA8D5" w14:textId="77777777" w:rsidR="00E71FDE" w:rsidRPr="000C0195" w:rsidRDefault="00E71FDE" w:rsidP="00871127">
            <w:pPr>
              <w:jc w:val="center"/>
              <w:rPr>
                <w:rFonts w:ascii="宋体" w:hAnsi="宋体" w:cs="宋体"/>
                <w:b/>
                <w:bCs/>
                <w:sz w:val="24"/>
                <w:szCs w:val="24"/>
              </w:rPr>
            </w:pPr>
            <w:r w:rsidRPr="000C0195">
              <w:rPr>
                <w:rFonts w:ascii="宋体" w:hAnsi="宋体" w:cs="宋体" w:hint="eastAsia"/>
                <w:b/>
                <w:bCs/>
                <w:sz w:val="24"/>
                <w:szCs w:val="24"/>
              </w:rPr>
              <w:t>税率</w:t>
            </w:r>
          </w:p>
        </w:tc>
        <w:tc>
          <w:tcPr>
            <w:tcW w:w="1197" w:type="dxa"/>
            <w:tcBorders>
              <w:top w:val="single" w:sz="4" w:space="0" w:color="auto"/>
              <w:left w:val="nil"/>
              <w:bottom w:val="single" w:sz="4" w:space="0" w:color="auto"/>
              <w:right w:val="single" w:sz="4" w:space="0" w:color="auto"/>
            </w:tcBorders>
            <w:vAlign w:val="center"/>
          </w:tcPr>
          <w:p w14:paraId="44A5C666" w14:textId="77777777" w:rsidR="00E71FDE" w:rsidRPr="000C0195" w:rsidRDefault="00C05CB1" w:rsidP="00C05CB1">
            <w:pPr>
              <w:ind w:left="0" w:firstLine="0"/>
              <w:jc w:val="center"/>
              <w:rPr>
                <w:rFonts w:ascii="宋体" w:hAnsi="宋体" w:cs="宋体"/>
                <w:b/>
                <w:bCs/>
                <w:sz w:val="24"/>
                <w:szCs w:val="24"/>
              </w:rPr>
            </w:pPr>
            <w:r w:rsidRPr="000C0195">
              <w:rPr>
                <w:rFonts w:ascii="宋体" w:hAnsi="宋体" w:cs="宋体" w:hint="eastAsia"/>
                <w:b/>
                <w:bCs/>
                <w:sz w:val="24"/>
                <w:szCs w:val="24"/>
              </w:rPr>
              <w:t>不含税</w:t>
            </w:r>
            <w:r w:rsidR="00E71FDE" w:rsidRPr="000C0195">
              <w:rPr>
                <w:rFonts w:ascii="宋体" w:hAnsi="宋体" w:cs="宋体" w:hint="eastAsia"/>
                <w:b/>
                <w:bCs/>
                <w:sz w:val="24"/>
                <w:szCs w:val="24"/>
              </w:rPr>
              <w:t>合计（元）</w:t>
            </w:r>
          </w:p>
        </w:tc>
      </w:tr>
      <w:tr w:rsidR="00E71FDE" w:rsidRPr="000C0195" w14:paraId="586FFB52" w14:textId="77777777" w:rsidTr="00871127">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64561CB" w14:textId="77777777" w:rsidR="00E71FDE" w:rsidRPr="000C0195" w:rsidRDefault="00E71FDE" w:rsidP="00871127">
            <w:pPr>
              <w:jc w:val="center"/>
              <w:rPr>
                <w:rFonts w:ascii="微软雅黑" w:eastAsia="微软雅黑" w:hAnsi="微软雅黑" w:cs="宋体"/>
                <w:sz w:val="22"/>
                <w:szCs w:val="22"/>
              </w:rPr>
            </w:pPr>
            <w:r w:rsidRPr="000C0195">
              <w:rPr>
                <w:rFonts w:ascii="微软雅黑" w:eastAsia="微软雅黑" w:hAnsi="微软雅黑" w:hint="eastAsia"/>
                <w:sz w:val="22"/>
                <w:szCs w:val="22"/>
              </w:rPr>
              <w:t>1</w:t>
            </w:r>
          </w:p>
        </w:tc>
        <w:tc>
          <w:tcPr>
            <w:tcW w:w="1996" w:type="dxa"/>
            <w:tcBorders>
              <w:top w:val="single" w:sz="4" w:space="0" w:color="auto"/>
              <w:left w:val="nil"/>
              <w:bottom w:val="single" w:sz="4" w:space="0" w:color="auto"/>
              <w:right w:val="single" w:sz="4" w:space="0" w:color="auto"/>
            </w:tcBorders>
            <w:shd w:val="clear" w:color="auto" w:fill="auto"/>
            <w:vAlign w:val="center"/>
          </w:tcPr>
          <w:p w14:paraId="4EC57B3E" w14:textId="77777777" w:rsidR="00E71FDE" w:rsidRPr="000C0195" w:rsidRDefault="00E71FDE" w:rsidP="00871127">
            <w:pPr>
              <w:rPr>
                <w:rFonts w:ascii="Calibri" w:hAnsi="Calibri" w:cs="宋体"/>
              </w:rPr>
            </w:pPr>
            <w:r w:rsidRPr="000C0195">
              <w:rPr>
                <w:rFonts w:ascii="Calibri" w:hAnsi="Calibri"/>
              </w:rPr>
              <w:t>HW49</w:t>
            </w:r>
            <w:r w:rsidRPr="000C0195">
              <w:rPr>
                <w:rFonts w:hint="eastAsia"/>
              </w:rPr>
              <w:t>（</w:t>
            </w:r>
            <w:r w:rsidRPr="000C0195">
              <w:rPr>
                <w:rFonts w:ascii="Calibri" w:hAnsi="Calibri"/>
              </w:rPr>
              <w:t>900-045-49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14:paraId="0915D2D7" w14:textId="77777777" w:rsidR="00E71FDE" w:rsidRPr="000C0195" w:rsidRDefault="00E71FDE" w:rsidP="00871127">
            <w:pPr>
              <w:ind w:left="105" w:firstLine="0"/>
              <w:rPr>
                <w:rFonts w:ascii="宋体" w:hAnsi="宋体" w:cs="宋体"/>
              </w:rPr>
            </w:pPr>
            <w:r w:rsidRPr="000C0195">
              <w:rPr>
                <w:rFonts w:hint="eastAsia"/>
              </w:rPr>
              <w:t>废电路板（包括已拆除或未拆除元器件的废弃电路板）</w:t>
            </w:r>
          </w:p>
        </w:tc>
        <w:tc>
          <w:tcPr>
            <w:tcW w:w="677" w:type="dxa"/>
            <w:tcBorders>
              <w:top w:val="single" w:sz="4" w:space="0" w:color="auto"/>
              <w:left w:val="nil"/>
              <w:bottom w:val="single" w:sz="4" w:space="0" w:color="auto"/>
              <w:right w:val="single" w:sz="4" w:space="0" w:color="auto"/>
            </w:tcBorders>
            <w:shd w:val="clear" w:color="auto" w:fill="auto"/>
            <w:vAlign w:val="center"/>
          </w:tcPr>
          <w:p w14:paraId="2546495D" w14:textId="77777777" w:rsidR="00E71FDE" w:rsidRPr="000C0195" w:rsidRDefault="00E71FDE" w:rsidP="00871127">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14:paraId="147944A9" w14:textId="77777777" w:rsidR="00E71FDE" w:rsidRPr="000C0195" w:rsidRDefault="00E71FDE" w:rsidP="00871127">
            <w:pPr>
              <w:jc w:val="center"/>
              <w:rPr>
                <w:rFonts w:ascii="Calibri" w:hAnsi="Calibri" w:cs="宋体"/>
              </w:rPr>
            </w:pPr>
            <w:r w:rsidRPr="000C0195">
              <w:rPr>
                <w:rFonts w:ascii="Calibri" w:hAnsi="Calibri"/>
              </w:rPr>
              <w:t>9.2</w:t>
            </w:r>
          </w:p>
        </w:tc>
        <w:tc>
          <w:tcPr>
            <w:tcW w:w="1945" w:type="dxa"/>
            <w:tcBorders>
              <w:top w:val="single" w:sz="4" w:space="0" w:color="auto"/>
              <w:left w:val="nil"/>
              <w:bottom w:val="single" w:sz="4" w:space="0" w:color="auto"/>
              <w:right w:val="single" w:sz="4" w:space="0" w:color="auto"/>
            </w:tcBorders>
            <w:vAlign w:val="center"/>
          </w:tcPr>
          <w:p w14:paraId="0B4BD300" w14:textId="77777777" w:rsidR="00E71FDE" w:rsidRPr="000C0195" w:rsidRDefault="00E71FDE" w:rsidP="00871127">
            <w:pPr>
              <w:ind w:left="0" w:firstLine="0"/>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14:paraId="76EA650A" w14:textId="77777777" w:rsidR="00E71FDE" w:rsidRPr="000C0195" w:rsidRDefault="00E71FDE" w:rsidP="00871127">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14:paraId="193319C3" w14:textId="77777777" w:rsidR="00E71FDE" w:rsidRPr="000C0195" w:rsidRDefault="00E71FDE" w:rsidP="00871127">
            <w:pPr>
              <w:jc w:val="center"/>
              <w:rPr>
                <w:rFonts w:ascii="宋体" w:hAnsi="宋体" w:cs="宋体"/>
                <w:sz w:val="24"/>
                <w:szCs w:val="24"/>
              </w:rPr>
            </w:pPr>
          </w:p>
        </w:tc>
      </w:tr>
      <w:tr w:rsidR="00E71FDE" w:rsidRPr="000C0195" w14:paraId="43C30290" w14:textId="77777777" w:rsidTr="00871127">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B095C71" w14:textId="77777777" w:rsidR="00E71FDE" w:rsidRPr="000C0195" w:rsidRDefault="00E71FDE" w:rsidP="00871127">
            <w:pPr>
              <w:jc w:val="center"/>
              <w:rPr>
                <w:rFonts w:ascii="Calibri" w:hAnsi="Calibri" w:cs="宋体"/>
              </w:rPr>
            </w:pPr>
            <w:r w:rsidRPr="000C0195">
              <w:rPr>
                <w:rFonts w:ascii="Calibri" w:hAnsi="Calibri"/>
              </w:rPr>
              <w:t>2</w:t>
            </w:r>
          </w:p>
        </w:tc>
        <w:tc>
          <w:tcPr>
            <w:tcW w:w="1996" w:type="dxa"/>
            <w:tcBorders>
              <w:top w:val="single" w:sz="4" w:space="0" w:color="auto"/>
              <w:left w:val="nil"/>
              <w:bottom w:val="single" w:sz="4" w:space="0" w:color="auto"/>
              <w:right w:val="single" w:sz="4" w:space="0" w:color="auto"/>
            </w:tcBorders>
            <w:shd w:val="clear" w:color="auto" w:fill="auto"/>
            <w:vAlign w:val="center"/>
          </w:tcPr>
          <w:p w14:paraId="112C4B39" w14:textId="77777777" w:rsidR="00E71FDE" w:rsidRPr="000C0195" w:rsidRDefault="00E71FDE" w:rsidP="00871127">
            <w:pPr>
              <w:rPr>
                <w:rFonts w:ascii="Calibri" w:hAnsi="Calibri" w:cs="宋体"/>
              </w:rPr>
            </w:pPr>
            <w:r w:rsidRPr="000C0195">
              <w:rPr>
                <w:rFonts w:ascii="Calibri" w:hAnsi="Calibri"/>
              </w:rPr>
              <w:t>HW49</w:t>
            </w:r>
            <w:r w:rsidRPr="000C0195">
              <w:rPr>
                <w:rFonts w:hint="eastAsia"/>
              </w:rPr>
              <w:t>（</w:t>
            </w:r>
            <w:r w:rsidRPr="000C0195">
              <w:rPr>
                <w:rFonts w:ascii="Calibri" w:hAnsi="Calibri"/>
              </w:rPr>
              <w:t>900-041-49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14:paraId="6B4E79F5" w14:textId="77777777" w:rsidR="00E71FDE" w:rsidRPr="000C0195" w:rsidRDefault="00E71FDE" w:rsidP="00871127">
            <w:pPr>
              <w:ind w:left="105" w:firstLine="0"/>
              <w:rPr>
                <w:rFonts w:ascii="宋体" w:hAnsi="宋体" w:cs="宋体"/>
              </w:rPr>
            </w:pPr>
            <w:r w:rsidRPr="000C0195">
              <w:rPr>
                <w:rFonts w:hint="eastAsia"/>
              </w:rPr>
              <w:t>含有或沾染毒性、感染性危险废物的废弃包装物、容器、过滤吸附介质</w:t>
            </w:r>
          </w:p>
        </w:tc>
        <w:tc>
          <w:tcPr>
            <w:tcW w:w="677" w:type="dxa"/>
            <w:tcBorders>
              <w:top w:val="single" w:sz="4" w:space="0" w:color="auto"/>
              <w:left w:val="nil"/>
              <w:bottom w:val="single" w:sz="4" w:space="0" w:color="auto"/>
              <w:right w:val="single" w:sz="4" w:space="0" w:color="auto"/>
            </w:tcBorders>
            <w:shd w:val="clear" w:color="auto" w:fill="auto"/>
            <w:vAlign w:val="center"/>
          </w:tcPr>
          <w:p w14:paraId="3CA9AB4F" w14:textId="77777777" w:rsidR="00E71FDE" w:rsidRPr="000C0195" w:rsidRDefault="00E71FDE" w:rsidP="00871127">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14:paraId="541DC08D" w14:textId="77777777" w:rsidR="00E71FDE" w:rsidRPr="000C0195" w:rsidRDefault="00E71FDE" w:rsidP="00871127">
            <w:pPr>
              <w:jc w:val="center"/>
              <w:rPr>
                <w:rFonts w:ascii="Calibri" w:hAnsi="Calibri" w:cs="宋体"/>
              </w:rPr>
            </w:pPr>
            <w:r w:rsidRPr="000C0195">
              <w:rPr>
                <w:rFonts w:ascii="Calibri" w:hAnsi="Calibri"/>
              </w:rPr>
              <w:t>8.5</w:t>
            </w:r>
          </w:p>
        </w:tc>
        <w:tc>
          <w:tcPr>
            <w:tcW w:w="1945" w:type="dxa"/>
            <w:tcBorders>
              <w:top w:val="single" w:sz="4" w:space="0" w:color="auto"/>
              <w:left w:val="nil"/>
              <w:bottom w:val="single" w:sz="4" w:space="0" w:color="auto"/>
              <w:right w:val="single" w:sz="4" w:space="0" w:color="auto"/>
            </w:tcBorders>
            <w:vAlign w:val="center"/>
          </w:tcPr>
          <w:p w14:paraId="1470CCAC" w14:textId="77777777" w:rsidR="00E71FDE" w:rsidRPr="000C0195" w:rsidRDefault="00E71FDE" w:rsidP="00871127">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14:paraId="4668A818" w14:textId="77777777" w:rsidR="00E71FDE" w:rsidRPr="000C0195" w:rsidRDefault="00E71FDE" w:rsidP="00871127">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14:paraId="380570BE" w14:textId="77777777" w:rsidR="00E71FDE" w:rsidRPr="000C0195" w:rsidRDefault="00E71FDE" w:rsidP="00871127">
            <w:pPr>
              <w:jc w:val="center"/>
              <w:rPr>
                <w:rFonts w:ascii="宋体" w:hAnsi="宋体" w:cs="宋体"/>
                <w:sz w:val="24"/>
                <w:szCs w:val="24"/>
              </w:rPr>
            </w:pPr>
          </w:p>
        </w:tc>
      </w:tr>
      <w:tr w:rsidR="00E71FDE" w:rsidRPr="000C0195" w14:paraId="68AFDF35" w14:textId="77777777" w:rsidTr="001641AF">
        <w:trPr>
          <w:trHeight w:val="2512"/>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14:paraId="2B462A7A" w14:textId="77777777" w:rsidR="00E71FDE" w:rsidRPr="000C0195" w:rsidRDefault="00E71FDE" w:rsidP="00871127">
            <w:pPr>
              <w:rPr>
                <w:rFonts w:ascii="宋体" w:hAnsi="宋体" w:cs="宋体"/>
                <w:sz w:val="24"/>
                <w:szCs w:val="24"/>
              </w:rPr>
            </w:pPr>
            <w:r w:rsidRPr="000C0195">
              <w:rPr>
                <w:rFonts w:ascii="宋体" w:hAnsi="宋体" w:cs="宋体" w:hint="eastAsia"/>
                <w:sz w:val="24"/>
                <w:szCs w:val="24"/>
              </w:rPr>
              <w:t>备注：</w:t>
            </w:r>
          </w:p>
        </w:tc>
        <w:tc>
          <w:tcPr>
            <w:tcW w:w="10320" w:type="dxa"/>
            <w:gridSpan w:val="7"/>
            <w:tcBorders>
              <w:top w:val="single" w:sz="4" w:space="0" w:color="auto"/>
              <w:left w:val="nil"/>
              <w:bottom w:val="single" w:sz="4" w:space="0" w:color="auto"/>
              <w:right w:val="single" w:sz="4" w:space="0" w:color="auto"/>
            </w:tcBorders>
            <w:shd w:val="clear" w:color="auto" w:fill="auto"/>
            <w:vAlign w:val="center"/>
          </w:tcPr>
          <w:p w14:paraId="3DD84DD5" w14:textId="77777777" w:rsidR="00E71FDE" w:rsidRPr="000C0195" w:rsidRDefault="00E71FDE" w:rsidP="00871127">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1、本报价仅确定综合单价，最终数量按实际过磅计算，双方签字确认；</w:t>
            </w:r>
          </w:p>
          <w:p w14:paraId="2E2EB11B" w14:textId="77777777" w:rsidR="00E71FDE" w:rsidRPr="000C0195" w:rsidRDefault="00E71FDE" w:rsidP="00871127">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2、在合同有效期内综合单价固定不变；</w:t>
            </w:r>
          </w:p>
          <w:p w14:paraId="504D32A6" w14:textId="77777777" w:rsidR="00E71FDE" w:rsidRPr="000C0195" w:rsidRDefault="00E71FDE" w:rsidP="00871127">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3、报价方负责其它类型废物的装卸、运输及过磅等一切费用。</w:t>
            </w:r>
          </w:p>
          <w:p w14:paraId="3C9CDBFA" w14:textId="77777777" w:rsidR="00E71FDE" w:rsidRPr="000C0195" w:rsidRDefault="00E71FDE" w:rsidP="00871127">
            <w:pPr>
              <w:spacing w:line="240" w:lineRule="atLeast"/>
              <w:ind w:right="-28"/>
              <w:jc w:val="left"/>
              <w:rPr>
                <w:rFonts w:ascii="宋体" w:hAnsi="宋体" w:cs="宋体"/>
                <w:sz w:val="24"/>
                <w:szCs w:val="24"/>
              </w:rPr>
            </w:pPr>
            <w:r w:rsidRPr="000C0195">
              <w:rPr>
                <w:rFonts w:ascii="宋体" w:hAnsi="宋体" w:cs="宋体"/>
                <w:sz w:val="24"/>
                <w:szCs w:val="24"/>
              </w:rPr>
              <w:t>4</w:t>
            </w:r>
            <w:r w:rsidRPr="000C0195">
              <w:rPr>
                <w:rFonts w:ascii="宋体" w:hAnsi="宋体" w:cs="宋体" w:hint="eastAsia"/>
                <w:sz w:val="24"/>
                <w:szCs w:val="24"/>
              </w:rPr>
              <w:t>、以上物料包含回收器具。</w:t>
            </w:r>
          </w:p>
        </w:tc>
      </w:tr>
    </w:tbl>
    <w:p w14:paraId="3E12E8D8" w14:textId="77777777" w:rsidR="00E71FDE" w:rsidRPr="000C0195" w:rsidRDefault="00E71FDE" w:rsidP="00E71FDE">
      <w:pPr>
        <w:pStyle w:val="Blockquote"/>
        <w:tabs>
          <w:tab w:val="left" w:pos="1134"/>
        </w:tabs>
        <w:adjustRightInd/>
        <w:spacing w:before="0" w:after="0" w:line="360" w:lineRule="auto"/>
        <w:ind w:right="0"/>
        <w:rPr>
          <w:rFonts w:ascii="宋体" w:hAnsi="宋体"/>
          <w:sz w:val="21"/>
          <w:szCs w:val="21"/>
        </w:rPr>
      </w:pPr>
    </w:p>
    <w:p w14:paraId="767B7238" w14:textId="77777777" w:rsidR="00E71FDE" w:rsidRPr="000C0195" w:rsidRDefault="00C05CB1" w:rsidP="00E71FDE">
      <w:pPr>
        <w:pStyle w:val="Blockquote"/>
        <w:tabs>
          <w:tab w:val="left" w:pos="1134"/>
        </w:tabs>
        <w:adjustRightInd/>
        <w:spacing w:before="0" w:after="0" w:line="360" w:lineRule="auto"/>
        <w:ind w:right="0"/>
        <w:rPr>
          <w:rFonts w:ascii="宋体" w:hAnsi="宋体"/>
          <w:sz w:val="21"/>
          <w:szCs w:val="21"/>
        </w:rPr>
      </w:pPr>
      <w:r w:rsidRPr="000C0195">
        <w:rPr>
          <w:rFonts w:hint="eastAsia"/>
        </w:rPr>
        <w:t>附件</w:t>
      </w:r>
      <w:r w:rsidRPr="000C0195">
        <w:rPr>
          <w:rFonts w:ascii="宋体" w:hAnsi="宋体" w:hint="eastAsia"/>
        </w:rPr>
        <w:t>(一)</w:t>
      </w:r>
      <w:r w:rsidRPr="000C0195">
        <w:rPr>
          <w:rFonts w:hint="eastAsia"/>
        </w:rPr>
        <w:t>：《其它类型废物处置估算清单表》</w:t>
      </w:r>
    </w:p>
    <w:p w14:paraId="78D9C0AE" w14:textId="77777777" w:rsidR="00E71FDE" w:rsidRPr="000C0195" w:rsidRDefault="00E71FDE" w:rsidP="00E71FDE">
      <w:pPr>
        <w:pStyle w:val="Blockquote"/>
        <w:tabs>
          <w:tab w:val="left" w:pos="1134"/>
        </w:tabs>
        <w:adjustRightInd/>
        <w:spacing w:before="0" w:after="0" w:line="360" w:lineRule="auto"/>
        <w:ind w:right="0"/>
        <w:rPr>
          <w:rFonts w:ascii="宋体" w:hAnsi="宋体"/>
          <w:sz w:val="21"/>
          <w:szCs w:val="21"/>
        </w:rPr>
      </w:pPr>
    </w:p>
    <w:p w14:paraId="54C1DA9B" w14:textId="77777777" w:rsidR="00E71FDE" w:rsidRPr="000C0195" w:rsidRDefault="00E71FDE" w:rsidP="00E71FDE">
      <w:pPr>
        <w:pStyle w:val="Blockquote"/>
        <w:tabs>
          <w:tab w:val="left" w:pos="1134"/>
        </w:tabs>
        <w:adjustRightInd/>
        <w:spacing w:before="0" w:after="0" w:line="360" w:lineRule="auto"/>
        <w:ind w:right="0"/>
        <w:rPr>
          <w:rFonts w:ascii="宋体" w:hAnsi="宋体"/>
          <w:sz w:val="21"/>
          <w:szCs w:val="21"/>
        </w:rPr>
      </w:pPr>
    </w:p>
    <w:p w14:paraId="2BEC4ED7" w14:textId="77777777" w:rsidR="002579FA" w:rsidRPr="000C0195" w:rsidRDefault="002579FA" w:rsidP="002579FA">
      <w:pPr>
        <w:pStyle w:val="Blockquote"/>
        <w:adjustRightInd/>
        <w:spacing w:before="0" w:after="0" w:line="360" w:lineRule="auto"/>
        <w:ind w:left="1134" w:right="0"/>
        <w:rPr>
          <w:rFonts w:ascii="宋体" w:hAnsi="宋体"/>
          <w:sz w:val="21"/>
          <w:szCs w:val="21"/>
        </w:rPr>
      </w:pPr>
    </w:p>
    <w:p w14:paraId="2399627A" w14:textId="77777777" w:rsidR="00790C82" w:rsidRPr="000C0195" w:rsidRDefault="00790C82" w:rsidP="00790C82">
      <w:pPr>
        <w:pStyle w:val="Blockquote"/>
        <w:pageBreakBefore/>
        <w:adjustRightInd/>
        <w:spacing w:before="0" w:after="0" w:line="360" w:lineRule="auto"/>
        <w:ind w:left="0" w:right="0"/>
        <w:rPr>
          <w:rFonts w:ascii="宋体" w:hAnsi="宋体"/>
          <w:sz w:val="21"/>
          <w:szCs w:val="21"/>
        </w:rPr>
      </w:pPr>
      <w:bookmarkStart w:id="179" w:name="_Toc16716"/>
      <w:bookmarkStart w:id="180" w:name="_Toc27258"/>
      <w:bookmarkStart w:id="181" w:name="_Toc21635"/>
      <w:bookmarkStart w:id="182" w:name="_Toc6194"/>
      <w:bookmarkStart w:id="183" w:name="_Toc21033"/>
      <w:bookmarkStart w:id="184" w:name="_Toc16443"/>
      <w:bookmarkStart w:id="185" w:name="_Toc12470"/>
      <w:bookmarkStart w:id="186" w:name="_Toc27316"/>
      <w:bookmarkStart w:id="187" w:name="_Toc5186"/>
      <w:bookmarkStart w:id="188" w:name="_Toc19448"/>
      <w:bookmarkStart w:id="189" w:name="_Toc5644"/>
      <w:bookmarkStart w:id="190" w:name="_Toc2753"/>
      <w:bookmarkStart w:id="191" w:name="_Toc14997"/>
      <w:bookmarkStart w:id="192" w:name="_Toc29249"/>
      <w:bookmarkStart w:id="193" w:name="_Toc13288"/>
      <w:bookmarkStart w:id="194" w:name="_Toc21659"/>
      <w:bookmarkStart w:id="195" w:name="_Toc21372"/>
      <w:bookmarkStart w:id="196" w:name="_Toc12983548"/>
    </w:p>
    <w:p w14:paraId="4E63AA07"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607EA1DD"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75147486"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2CC71F55"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6E09D405"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0A17C359"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CADE6CD"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67C2C86"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24C4F9A8"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3AA67DE"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2B5F6E37"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07140129" w14:textId="77777777" w:rsidR="00790C82" w:rsidRPr="000C0195" w:rsidRDefault="00790C82" w:rsidP="00790C82">
      <w:pPr>
        <w:pStyle w:val="2"/>
        <w:spacing w:before="40" w:after="40" w:line="240" w:lineRule="auto"/>
        <w:jc w:val="center"/>
        <w:rPr>
          <w:rFonts w:ascii="Times New Roman" w:eastAsia="宋体" w:hAnsi="Times New Roman"/>
        </w:rPr>
      </w:pPr>
      <w:bookmarkStart w:id="197" w:name="_Toc92268646"/>
      <w:bookmarkStart w:id="198" w:name="_Toc997"/>
      <w:bookmarkStart w:id="199" w:name="_Toc121759267"/>
      <w:r w:rsidRPr="000C0195">
        <w:rPr>
          <w:rFonts w:ascii="Times New Roman" w:eastAsia="宋体" w:hAnsi="Times New Roman"/>
        </w:rPr>
        <w:t>第</w:t>
      </w:r>
      <w:r w:rsidRPr="000C0195">
        <w:rPr>
          <w:rFonts w:ascii="Times New Roman" w:eastAsia="宋体" w:hAnsi="Times New Roman" w:hint="eastAsia"/>
        </w:rPr>
        <w:t>五</w:t>
      </w:r>
      <w:r w:rsidRPr="000C0195">
        <w:rPr>
          <w:rFonts w:ascii="Times New Roman" w:eastAsia="宋体" w:hAnsi="Times New Roman"/>
        </w:rPr>
        <w:t>部分</w:t>
      </w:r>
      <w:bookmarkEnd w:id="197"/>
      <w:bookmarkEnd w:id="198"/>
      <w:r w:rsidR="00814D88" w:rsidRPr="000C0195">
        <w:rPr>
          <w:rFonts w:ascii="Times New Roman" w:eastAsia="宋体" w:hAnsi="Times New Roman" w:hint="eastAsia"/>
        </w:rPr>
        <w:t>用户需求书</w:t>
      </w:r>
      <w:r w:rsidR="00871127" w:rsidRPr="000C0195">
        <w:rPr>
          <w:rFonts w:ascii="Times New Roman" w:eastAsia="宋体" w:hAnsi="Times New Roman" w:hint="eastAsia"/>
        </w:rPr>
        <w:t>(</w:t>
      </w:r>
      <w:r w:rsidR="00871127" w:rsidRPr="000C0195">
        <w:rPr>
          <w:rFonts w:ascii="Times New Roman" w:eastAsia="宋体" w:hAnsi="Times New Roman" w:hint="eastAsia"/>
        </w:rPr>
        <w:t>附后</w:t>
      </w:r>
      <w:r w:rsidR="00871127" w:rsidRPr="000C0195">
        <w:rPr>
          <w:rFonts w:ascii="Times New Roman" w:eastAsia="宋体" w:hAnsi="Times New Roman" w:hint="eastAsia"/>
        </w:rPr>
        <w:t>)</w:t>
      </w:r>
      <w:bookmarkEnd w:id="199"/>
    </w:p>
    <w:p w14:paraId="257D38D2"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FF9893C"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3129E6F"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6C54E7C8" w14:textId="77777777" w:rsidR="00790C82" w:rsidRPr="000C0195" w:rsidRDefault="00790C82" w:rsidP="00790C82">
      <w:pPr>
        <w:pStyle w:val="Blockquote"/>
        <w:pageBreakBefore/>
        <w:adjustRightInd/>
        <w:spacing w:before="0" w:after="0" w:line="360" w:lineRule="auto"/>
        <w:ind w:left="0" w:right="0"/>
        <w:rPr>
          <w:rFonts w:ascii="宋体" w:hAnsi="宋体"/>
          <w:sz w:val="21"/>
          <w:szCs w:val="21"/>
        </w:rPr>
      </w:pPr>
      <w:bookmarkStart w:id="200" w:name="_Toc75963081"/>
      <w:bookmarkStart w:id="201" w:name="_Toc483608731"/>
      <w:bookmarkStart w:id="202" w:name="_Toc480908536"/>
      <w:bookmarkStart w:id="203" w:name="_Toc75264122"/>
      <w:bookmarkStart w:id="204" w:name="_Toc29924"/>
      <w:bookmarkStart w:id="205" w:name="_Toc68674896"/>
      <w:bookmarkStart w:id="206" w:name="_Toc498882140"/>
      <w:bookmarkStart w:id="207" w:name="_Toc92268647"/>
      <w:bookmarkStart w:id="208" w:name="_Toc14746"/>
      <w:bookmarkStart w:id="209" w:name="_Toc72769348"/>
    </w:p>
    <w:p w14:paraId="104CCD3C" w14:textId="77777777" w:rsidR="00790C82" w:rsidRPr="000C0195" w:rsidRDefault="00790C82" w:rsidP="00A62996">
      <w:pPr>
        <w:pStyle w:val="2"/>
        <w:spacing w:before="40" w:after="40" w:line="240" w:lineRule="auto"/>
        <w:ind w:left="0" w:firstLine="0"/>
        <w:jc w:val="center"/>
        <w:rPr>
          <w:rFonts w:ascii="宋体" w:eastAsia="宋体" w:hAnsi="宋体"/>
          <w:iCs/>
        </w:rPr>
      </w:pPr>
      <w:bookmarkStart w:id="210" w:name="_Toc121759268"/>
      <w:r w:rsidRPr="000C0195">
        <w:rPr>
          <w:rFonts w:ascii="宋体" w:eastAsia="宋体" w:hAnsi="宋体"/>
          <w:iCs/>
        </w:rPr>
        <w:t>第</w:t>
      </w:r>
      <w:r w:rsidRPr="000C0195">
        <w:rPr>
          <w:rFonts w:ascii="宋体" w:eastAsia="宋体" w:hAnsi="宋体" w:hint="eastAsia"/>
          <w:iCs/>
        </w:rPr>
        <w:t>六</w:t>
      </w:r>
      <w:r w:rsidRPr="000C0195">
        <w:rPr>
          <w:rFonts w:ascii="宋体" w:eastAsia="宋体" w:hAnsi="宋体"/>
          <w:iCs/>
        </w:rPr>
        <w:t>部分合同附件</w:t>
      </w:r>
      <w:bookmarkEnd w:id="200"/>
      <w:bookmarkEnd w:id="201"/>
      <w:bookmarkEnd w:id="202"/>
      <w:bookmarkEnd w:id="203"/>
      <w:bookmarkEnd w:id="204"/>
      <w:bookmarkEnd w:id="205"/>
      <w:bookmarkEnd w:id="206"/>
      <w:bookmarkEnd w:id="207"/>
      <w:bookmarkEnd w:id="208"/>
      <w:bookmarkEnd w:id="209"/>
      <w:bookmarkEnd w:id="210"/>
    </w:p>
    <w:p w14:paraId="6D6A27B9" w14:textId="77777777" w:rsidR="00790C82" w:rsidRPr="000C0195" w:rsidRDefault="00790C82" w:rsidP="00790C82">
      <w:pPr>
        <w:pStyle w:val="3"/>
        <w:rPr>
          <w:rFonts w:ascii="宋体" w:hAnsi="宋体"/>
          <w:b w:val="0"/>
        </w:rPr>
      </w:pPr>
      <w:bookmarkStart w:id="211" w:name="_Toc92268648"/>
      <w:r w:rsidRPr="000C0195">
        <w:rPr>
          <w:rFonts w:ascii="宋体" w:hAnsi="宋体" w:hint="eastAsia"/>
          <w:b w:val="0"/>
        </w:rPr>
        <w:t>1.履约保证金缴纳凭证（履约保函格式附后）</w:t>
      </w:r>
      <w:bookmarkEnd w:id="211"/>
    </w:p>
    <w:p w14:paraId="1C82D580" w14:textId="77777777" w:rsidR="00790C82" w:rsidRPr="000C0195" w:rsidRDefault="00790C82" w:rsidP="00790C82">
      <w:pPr>
        <w:pStyle w:val="3"/>
        <w:rPr>
          <w:rFonts w:ascii="宋体" w:hAnsi="宋体"/>
          <w:b w:val="0"/>
        </w:rPr>
      </w:pPr>
      <w:bookmarkStart w:id="212" w:name="_Toc92268649"/>
      <w:r w:rsidRPr="000C0195">
        <w:rPr>
          <w:rFonts w:ascii="宋体" w:hAnsi="宋体" w:hint="eastAsia"/>
          <w:b w:val="0"/>
        </w:rPr>
        <w:t>2.</w:t>
      </w:r>
      <w:bookmarkEnd w:id="212"/>
      <w:r w:rsidRPr="000C0195">
        <w:rPr>
          <w:rFonts w:ascii="宋体" w:hAnsi="宋体" w:hint="eastAsia"/>
          <w:b w:val="0"/>
        </w:rPr>
        <w:t>乙方营业执照或资质证书等（如有）</w:t>
      </w:r>
    </w:p>
    <w:p w14:paraId="62455B8D" w14:textId="77777777" w:rsidR="00790C82" w:rsidRPr="000C0195" w:rsidRDefault="00790C82" w:rsidP="00790C82">
      <w:pPr>
        <w:pStyle w:val="3"/>
        <w:rPr>
          <w:rFonts w:ascii="宋体" w:hAnsi="宋体"/>
          <w:b w:val="0"/>
        </w:rPr>
      </w:pPr>
      <w:r w:rsidRPr="000C0195">
        <w:rPr>
          <w:rFonts w:ascii="宋体" w:hAnsi="宋体" w:hint="eastAsia"/>
          <w:b w:val="0"/>
        </w:rPr>
        <w:t>3.乙方法人授权委托书（如有）</w:t>
      </w:r>
    </w:p>
    <w:p w14:paraId="19D61813" w14:textId="77777777" w:rsidR="00790C82" w:rsidRPr="000C0195" w:rsidRDefault="00790C82" w:rsidP="00790C82">
      <w:pPr>
        <w:pStyle w:val="Blockquote"/>
        <w:adjustRightInd/>
        <w:spacing w:before="0" w:after="0" w:line="360" w:lineRule="auto"/>
        <w:ind w:left="0" w:right="0"/>
        <w:rPr>
          <w:rFonts w:ascii="宋体" w:hAnsi="宋体"/>
          <w:sz w:val="21"/>
          <w:szCs w:val="21"/>
        </w:rPr>
      </w:pP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4566614D" w14:textId="77777777" w:rsidR="00790C82" w:rsidRPr="000C0195"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0C0195">
        <w:rPr>
          <w:rFonts w:ascii="宋体" w:hAnsi="宋体" w:hint="eastAsia"/>
          <w:b/>
          <w:sz w:val="24"/>
          <w:szCs w:val="24"/>
        </w:rPr>
        <w:lastRenderedPageBreak/>
        <w:t>附件6.1 银行</w:t>
      </w:r>
      <w:r w:rsidRPr="000C0195">
        <w:rPr>
          <w:rFonts w:ascii="宋体" w:hAnsi="宋体"/>
          <w:b/>
          <w:sz w:val="24"/>
          <w:szCs w:val="24"/>
        </w:rPr>
        <w:t>保函</w:t>
      </w:r>
      <w:r w:rsidRPr="000C0195">
        <w:rPr>
          <w:rFonts w:ascii="宋体" w:hAnsi="宋体" w:hint="eastAsia"/>
          <w:b/>
          <w:sz w:val="24"/>
          <w:szCs w:val="24"/>
        </w:rPr>
        <w:t>格式</w:t>
      </w:r>
    </w:p>
    <w:p w14:paraId="03AF9CFF" w14:textId="77777777" w:rsidR="00790C82" w:rsidRPr="000C0195" w:rsidRDefault="00790C82" w:rsidP="00790C82">
      <w:pPr>
        <w:spacing w:before="0" w:after="0" w:afterAutospacing="0"/>
        <w:ind w:right="-57" w:firstLine="0"/>
        <w:jc w:val="center"/>
        <w:rPr>
          <w:rFonts w:ascii="宋体" w:hAnsi="宋体"/>
          <w:b/>
          <w:sz w:val="28"/>
          <w:szCs w:val="28"/>
        </w:rPr>
      </w:pPr>
      <w:r w:rsidRPr="000C0195">
        <w:rPr>
          <w:rFonts w:ascii="宋体" w:hAnsi="宋体" w:hint="eastAsia"/>
          <w:b/>
          <w:sz w:val="24"/>
          <w:szCs w:val="24"/>
        </w:rPr>
        <w:t>银行</w:t>
      </w:r>
      <w:r w:rsidRPr="000C0195">
        <w:rPr>
          <w:rFonts w:ascii="宋体" w:hAnsi="宋体"/>
          <w:b/>
          <w:sz w:val="24"/>
          <w:szCs w:val="24"/>
        </w:rPr>
        <w:t>保函</w:t>
      </w:r>
      <w:r w:rsidRPr="000C0195">
        <w:rPr>
          <w:rFonts w:ascii="宋体" w:hAnsi="宋体" w:hint="eastAsia"/>
          <w:b/>
          <w:sz w:val="24"/>
          <w:szCs w:val="24"/>
        </w:rPr>
        <w:t>（中标后提供）</w:t>
      </w:r>
    </w:p>
    <w:p w14:paraId="032683D6" w14:textId="77777777" w:rsidR="00790C82" w:rsidRPr="000C0195" w:rsidRDefault="00790C82" w:rsidP="005F57D6">
      <w:pPr>
        <w:autoSpaceDE w:val="0"/>
        <w:autoSpaceDN w:val="0"/>
        <w:ind w:right="-57" w:firstLine="0"/>
        <w:jc w:val="left"/>
        <w:rPr>
          <w:rFonts w:ascii="宋体" w:hAnsi="宋体"/>
        </w:rPr>
      </w:pPr>
      <w:r w:rsidRPr="000C0195">
        <w:rPr>
          <w:rFonts w:ascii="宋体" w:hAnsi="宋体" w:hint="eastAsia"/>
        </w:rPr>
        <w:t>保函编号：</w:t>
      </w:r>
    </w:p>
    <w:p w14:paraId="779C47C2" w14:textId="77777777" w:rsidR="00790C82" w:rsidRPr="000C0195" w:rsidRDefault="00790C82" w:rsidP="00790C82">
      <w:pPr>
        <w:autoSpaceDE w:val="0"/>
        <w:autoSpaceDN w:val="0"/>
        <w:ind w:right="-57" w:firstLine="0"/>
        <w:jc w:val="left"/>
        <w:rPr>
          <w:rFonts w:ascii="宋体" w:hAnsi="宋体"/>
        </w:rPr>
      </w:pPr>
      <w:r w:rsidRPr="000C0195">
        <w:rPr>
          <w:rFonts w:ascii="宋体" w:hAnsi="宋体" w:hint="eastAsia"/>
        </w:rPr>
        <w:t>致：</w:t>
      </w:r>
      <w:r w:rsidR="00BE5988" w:rsidRPr="000C0195">
        <w:rPr>
          <w:rFonts w:ascii="宋体" w:hAnsi="宋体" w:hint="eastAsia"/>
        </w:rPr>
        <w:t>南宁轨道交通运营有限公司</w:t>
      </w:r>
    </w:p>
    <w:p w14:paraId="4179E553" w14:textId="77777777" w:rsidR="00790C82" w:rsidRPr="000C0195" w:rsidRDefault="00790C82" w:rsidP="00790C82">
      <w:pPr>
        <w:autoSpaceDE w:val="0"/>
        <w:autoSpaceDN w:val="0"/>
        <w:spacing w:before="0" w:after="0"/>
        <w:ind w:left="0" w:right="0" w:firstLine="426"/>
        <w:jc w:val="left"/>
        <w:rPr>
          <w:rFonts w:ascii="宋体" w:hAnsi="宋体"/>
        </w:rPr>
      </w:pPr>
      <w:r w:rsidRPr="000C0195">
        <w:rPr>
          <w:rFonts w:ascii="宋体" w:hAnsi="宋体" w:hint="eastAsia"/>
        </w:rPr>
        <w:t>鉴于贵方已于年月日发出中标通知书，本保函作为贵方将与</w:t>
      </w:r>
      <w:r w:rsidRPr="000C0195">
        <w:rPr>
          <w:rFonts w:ascii="宋体" w:hAnsi="宋体" w:hint="eastAsia"/>
          <w:u w:val="single"/>
        </w:rPr>
        <w:t xml:space="preserve">   （乙方名称） </w:t>
      </w:r>
      <w:r w:rsidRPr="000C0195">
        <w:rPr>
          <w:rFonts w:ascii="宋体" w:hAnsi="宋体" w:hint="eastAsia"/>
        </w:rPr>
        <w:t>（以下简称“乙方”）签订的</w:t>
      </w:r>
      <w:r w:rsidR="00550F7B" w:rsidRPr="000C0195">
        <w:rPr>
          <w:rFonts w:ascii="宋体" w:hAnsi="宋体" w:hint="eastAsia"/>
          <w:u w:val="single"/>
        </w:rPr>
        <w:t>南宁轨道交通运营有限公司其它类型危险废弃物处置项目(2022年-2024年)</w:t>
      </w:r>
      <w:r w:rsidRPr="000C0195">
        <w:rPr>
          <w:rFonts w:ascii="宋体" w:hAnsi="宋体" w:hint="eastAsia"/>
        </w:rPr>
        <w:t>以下简称“本项目”）合同（中标价格￥元，大写：元）的银行保函。</w:t>
      </w:r>
    </w:p>
    <w:p w14:paraId="7C5F77B1" w14:textId="77777777" w:rsidR="00790C82" w:rsidRPr="000C0195" w:rsidRDefault="00790C82" w:rsidP="00790C82">
      <w:pPr>
        <w:autoSpaceDE w:val="0"/>
        <w:autoSpaceDN w:val="0"/>
        <w:spacing w:before="0" w:after="0"/>
        <w:ind w:left="0" w:right="0" w:firstLine="426"/>
        <w:jc w:val="left"/>
        <w:rPr>
          <w:rFonts w:ascii="宋体" w:hAnsi="宋体"/>
        </w:rPr>
      </w:pPr>
      <w:r w:rsidRPr="000C0195">
        <w:rPr>
          <w:rFonts w:ascii="宋体" w:hAnsi="宋体" w:hint="eastAsia"/>
        </w:rPr>
        <w:t>我方</w:t>
      </w:r>
      <w:r w:rsidRPr="000C0195">
        <w:rPr>
          <w:rFonts w:ascii="宋体" w:hAnsi="宋体" w:hint="eastAsia"/>
          <w:u w:val="single"/>
        </w:rPr>
        <w:t>（担保人名称    ）</w:t>
      </w:r>
      <w:r w:rsidRPr="000C0195">
        <w:rPr>
          <w:rFonts w:ascii="宋体" w:hAnsi="宋体" w:hint="eastAsia"/>
        </w:rPr>
        <w:t>，受该乙方委托，为该乙方履行上述合同规定的义务做出如下无条件地和不可撤销的保证：</w:t>
      </w:r>
    </w:p>
    <w:p w14:paraId="757FB9A2" w14:textId="77777777" w:rsidR="00790C82" w:rsidRPr="000C0195" w:rsidRDefault="00790C82" w:rsidP="00790C82">
      <w:pPr>
        <w:autoSpaceDE w:val="0"/>
        <w:autoSpaceDN w:val="0"/>
        <w:spacing w:before="0" w:after="0"/>
        <w:ind w:left="0" w:right="0" w:firstLine="426"/>
        <w:jc w:val="left"/>
        <w:rPr>
          <w:rFonts w:ascii="宋体" w:hAnsi="宋体"/>
        </w:rPr>
      </w:pPr>
      <w:r w:rsidRPr="000C0195">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14:paraId="40017144" w14:textId="77777777" w:rsidR="00790C82" w:rsidRPr="000C0195" w:rsidRDefault="00790C82" w:rsidP="00790C82">
      <w:pPr>
        <w:autoSpaceDE w:val="0"/>
        <w:autoSpaceDN w:val="0"/>
        <w:spacing w:before="0" w:after="0"/>
        <w:ind w:left="0" w:right="0" w:firstLine="426"/>
        <w:jc w:val="left"/>
        <w:rPr>
          <w:rFonts w:ascii="宋体" w:hAnsi="宋体"/>
        </w:rPr>
      </w:pPr>
      <w:r w:rsidRPr="000C0195">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14:paraId="12630975" w14:textId="77777777" w:rsidR="00790C82" w:rsidRPr="000C0195" w:rsidRDefault="00790C82" w:rsidP="00790C82">
      <w:pPr>
        <w:autoSpaceDE w:val="0"/>
        <w:autoSpaceDN w:val="0"/>
        <w:spacing w:before="0" w:after="0" w:afterAutospacing="0"/>
        <w:ind w:left="0" w:right="0" w:firstLine="426"/>
        <w:jc w:val="left"/>
        <w:rPr>
          <w:rFonts w:ascii="宋体" w:hAnsi="宋体"/>
        </w:rPr>
      </w:pPr>
      <w:r w:rsidRPr="000C0195">
        <w:rPr>
          <w:rFonts w:ascii="宋体" w:hAnsi="宋体" w:hint="eastAsia"/>
        </w:rPr>
        <w:t>本保函项下所有权利和义务均适用于中华人民共和国法律。</w:t>
      </w:r>
    </w:p>
    <w:p w14:paraId="7C6E997A" w14:textId="77777777" w:rsidR="00790C82" w:rsidRPr="000C0195" w:rsidRDefault="00790C82" w:rsidP="00790C82">
      <w:pPr>
        <w:autoSpaceDE w:val="0"/>
        <w:autoSpaceDN w:val="0"/>
        <w:spacing w:before="0" w:after="0" w:afterAutospacing="0"/>
        <w:ind w:left="0" w:right="-57" w:firstLine="426"/>
        <w:jc w:val="left"/>
        <w:rPr>
          <w:rFonts w:ascii="宋体" w:hAnsi="宋体"/>
        </w:rPr>
      </w:pPr>
      <w:r w:rsidRPr="000C0195">
        <w:rPr>
          <w:rFonts w:ascii="宋体" w:hAnsi="宋体" w:hint="eastAsia"/>
        </w:rPr>
        <w:t>1、本保函自</w:t>
      </w:r>
      <w:r w:rsidRPr="000C0195">
        <w:rPr>
          <w:rFonts w:ascii="宋体" w:hAnsi="宋体" w:hint="eastAsia"/>
          <w:u w:val="single"/>
        </w:rPr>
        <w:t>X年X月X日</w:t>
      </w:r>
      <w:r w:rsidRPr="000C0195">
        <w:rPr>
          <w:rFonts w:ascii="宋体" w:hAnsi="宋体" w:hint="eastAsia"/>
        </w:rPr>
        <w:t>起生效，至</w:t>
      </w:r>
      <w:r w:rsidRPr="000C0195">
        <w:rPr>
          <w:rFonts w:ascii="宋体" w:hAnsi="宋体" w:hint="eastAsia"/>
          <w:u w:val="single"/>
        </w:rPr>
        <w:t>全部货物验收合格之日后四十五（45）天一直</w:t>
      </w:r>
      <w:r w:rsidRPr="000C0195">
        <w:rPr>
          <w:rFonts w:ascii="宋体" w:hAnsi="宋体" w:cs="Arial" w:hint="eastAsia"/>
        </w:rPr>
        <w:t>有效</w:t>
      </w:r>
      <w:r w:rsidRPr="000C0195">
        <w:rPr>
          <w:rFonts w:ascii="宋体" w:hAnsi="宋体" w:hint="eastAsia"/>
        </w:rPr>
        <w:t>，你方有权提前终止或解除本保函。保函失效后请将本保函退回我方注销。</w:t>
      </w:r>
    </w:p>
    <w:p w14:paraId="3A02E491" w14:textId="77777777" w:rsidR="00790C82" w:rsidRPr="000C0195" w:rsidRDefault="00790C82" w:rsidP="00790C82">
      <w:pPr>
        <w:autoSpaceDE w:val="0"/>
        <w:autoSpaceDN w:val="0"/>
        <w:spacing w:before="0" w:after="0" w:afterAutospacing="0"/>
        <w:ind w:left="0" w:right="-57" w:firstLine="426"/>
        <w:jc w:val="left"/>
        <w:rPr>
          <w:rFonts w:ascii="宋体" w:hAnsi="宋体"/>
        </w:rPr>
      </w:pPr>
      <w:r w:rsidRPr="000C0195">
        <w:rPr>
          <w:rFonts w:ascii="宋体" w:hAnsi="宋体" w:hint="eastAsia"/>
        </w:rPr>
        <w:t>2、本保函自</w:t>
      </w:r>
      <w:r w:rsidRPr="000C0195">
        <w:rPr>
          <w:rFonts w:ascii="宋体" w:hAnsi="宋体" w:hint="eastAsia"/>
          <w:u w:val="single"/>
        </w:rPr>
        <w:t>X年X月X日</w:t>
      </w:r>
      <w:r w:rsidRPr="000C0195">
        <w:rPr>
          <w:rFonts w:ascii="宋体" w:hAnsi="宋体" w:hint="eastAsia"/>
        </w:rPr>
        <w:t>起生效，至</w:t>
      </w:r>
      <w:r w:rsidRPr="000C0195">
        <w:rPr>
          <w:rFonts w:ascii="宋体" w:hAnsi="宋体" w:hint="eastAsia"/>
          <w:u w:val="single"/>
        </w:rPr>
        <w:t>X年X月X日</w:t>
      </w:r>
      <w:r w:rsidRPr="000C0195">
        <w:rPr>
          <w:rFonts w:ascii="宋体" w:hAnsi="宋体" w:cs="Arial" w:hint="eastAsia"/>
        </w:rPr>
        <w:t>一直有效，</w:t>
      </w:r>
      <w:r w:rsidRPr="000C0195">
        <w:rPr>
          <w:rFonts w:ascii="宋体" w:hAnsi="宋体" w:hint="eastAsia"/>
        </w:rPr>
        <w:t>你方有权提前终止或解除本保函。保函失效后请将本保函退回我方注销。</w:t>
      </w:r>
    </w:p>
    <w:p w14:paraId="1C076346" w14:textId="77777777" w:rsidR="00790C82" w:rsidRPr="000C0195" w:rsidRDefault="00790C82" w:rsidP="00790C82">
      <w:pPr>
        <w:spacing w:after="0" w:afterAutospacing="0"/>
        <w:ind w:right="-57" w:firstLine="200"/>
        <w:rPr>
          <w:rFonts w:ascii="宋体" w:hAnsi="宋体"/>
        </w:rPr>
      </w:pPr>
      <w:r w:rsidRPr="000C0195">
        <w:rPr>
          <w:rFonts w:ascii="宋体" w:hAnsi="宋体" w:hint="eastAsia"/>
          <w:b/>
          <w:i/>
        </w:rPr>
        <w:t>（开具保函时，以上二种方式，任选一种。）</w:t>
      </w:r>
    </w:p>
    <w:p w14:paraId="62782AAD" w14:textId="77777777" w:rsidR="00790C82" w:rsidRPr="000C0195" w:rsidRDefault="00790C82" w:rsidP="00790C82">
      <w:pPr>
        <w:spacing w:after="0" w:afterAutospacing="0"/>
        <w:ind w:right="-57" w:firstLine="0"/>
        <w:rPr>
          <w:rFonts w:ascii="宋体" w:hAnsi="宋体" w:cs="Arial"/>
        </w:rPr>
      </w:pPr>
      <w:r w:rsidRPr="000C0195">
        <w:rPr>
          <w:rFonts w:ascii="宋体" w:hAnsi="宋体" w:hint="eastAsia"/>
        </w:rPr>
        <w:t>银行地址：    担保银行：</w:t>
      </w:r>
      <w:r w:rsidRPr="000C0195">
        <w:rPr>
          <w:rFonts w:ascii="宋体" w:hAnsi="宋体" w:hint="eastAsia"/>
          <w:u w:val="single"/>
        </w:rPr>
        <w:t xml:space="preserve">（全称）    </w:t>
      </w:r>
      <w:r w:rsidRPr="000C0195">
        <w:rPr>
          <w:rFonts w:ascii="宋体" w:hAnsi="宋体" w:hint="eastAsia"/>
        </w:rPr>
        <w:t>(盖章)</w:t>
      </w:r>
    </w:p>
    <w:p w14:paraId="370A1C2B" w14:textId="77777777" w:rsidR="00790C82" w:rsidRPr="000C0195" w:rsidRDefault="00790C82" w:rsidP="00790C82">
      <w:pPr>
        <w:spacing w:after="0" w:afterAutospacing="0"/>
        <w:ind w:right="-57" w:firstLine="0"/>
        <w:rPr>
          <w:rFonts w:ascii="宋体" w:hAnsi="宋体"/>
        </w:rPr>
      </w:pPr>
      <w:r w:rsidRPr="000C0195">
        <w:rPr>
          <w:rFonts w:ascii="宋体" w:hAnsi="宋体" w:hint="eastAsia"/>
        </w:rPr>
        <w:t>邮编：   法定代表人或（授权代理人）：(签字)</w:t>
      </w:r>
    </w:p>
    <w:p w14:paraId="19E777FD" w14:textId="77777777" w:rsidR="00790C82" w:rsidRPr="000C0195" w:rsidRDefault="00790C82" w:rsidP="00790C82">
      <w:pPr>
        <w:spacing w:after="0" w:afterAutospacing="0"/>
        <w:ind w:right="-57" w:firstLine="0"/>
        <w:rPr>
          <w:rFonts w:ascii="宋体" w:hAnsi="宋体"/>
        </w:rPr>
      </w:pPr>
      <w:r w:rsidRPr="000C0195">
        <w:rPr>
          <w:rFonts w:ascii="宋体" w:hAnsi="宋体" w:hint="eastAsia"/>
        </w:rPr>
        <w:t>电话：</w:t>
      </w:r>
      <w:r w:rsidRPr="000C0195">
        <w:rPr>
          <w:rFonts w:ascii="宋体" w:hAnsi="宋体" w:hint="eastAsia"/>
          <w:u w:val="single"/>
        </w:rPr>
        <w:t>（职务）   （姓名）  （签字）</w:t>
      </w:r>
      <w:r w:rsidRPr="000C0195">
        <w:rPr>
          <w:rFonts w:ascii="宋体" w:hAnsi="宋体" w:hint="eastAsia"/>
        </w:rPr>
        <w:t>传真：           日期：年月日</w:t>
      </w:r>
    </w:p>
    <w:p w14:paraId="5FF2DAA2" w14:textId="77777777" w:rsidR="007367A0" w:rsidRPr="000C0195" w:rsidRDefault="007367A0" w:rsidP="00790C82">
      <w:pPr>
        <w:ind w:right="-57" w:firstLine="0"/>
        <w:jc w:val="center"/>
        <w:rPr>
          <w:rFonts w:ascii="宋体" w:hAnsi="宋体"/>
          <w:b/>
          <w:sz w:val="24"/>
          <w:szCs w:val="24"/>
        </w:rPr>
      </w:pPr>
    </w:p>
    <w:p w14:paraId="02BA5BC3" w14:textId="77777777" w:rsidR="00790C82" w:rsidRPr="000C0195" w:rsidRDefault="00790C82" w:rsidP="00790C82">
      <w:pPr>
        <w:ind w:right="-57" w:firstLine="0"/>
        <w:jc w:val="center"/>
        <w:rPr>
          <w:rFonts w:ascii="宋体" w:hAnsi="宋体"/>
          <w:b/>
          <w:sz w:val="24"/>
          <w:szCs w:val="24"/>
        </w:rPr>
      </w:pPr>
      <w:r w:rsidRPr="000C0195">
        <w:rPr>
          <w:rFonts w:ascii="宋体" w:hAnsi="宋体" w:hint="eastAsia"/>
          <w:b/>
          <w:sz w:val="24"/>
          <w:szCs w:val="24"/>
        </w:rPr>
        <w:t>承诺函（中标后提供）</w:t>
      </w:r>
    </w:p>
    <w:p w14:paraId="425EF253" w14:textId="77777777" w:rsidR="00790C82" w:rsidRPr="000C0195" w:rsidRDefault="00790C82" w:rsidP="00790C82">
      <w:pPr>
        <w:ind w:right="-57" w:firstLine="0"/>
        <w:rPr>
          <w:rFonts w:ascii="宋体" w:hAnsi="宋体"/>
        </w:rPr>
      </w:pPr>
    </w:p>
    <w:p w14:paraId="4F83339E" w14:textId="77777777" w:rsidR="00790C82" w:rsidRPr="000C0195" w:rsidRDefault="00BE5988" w:rsidP="00790C82">
      <w:pPr>
        <w:spacing w:line="480" w:lineRule="auto"/>
        <w:ind w:right="-57" w:firstLine="0"/>
        <w:rPr>
          <w:rFonts w:ascii="宋体" w:hAnsi="宋体"/>
        </w:rPr>
      </w:pPr>
      <w:r w:rsidRPr="000C0195">
        <w:rPr>
          <w:rFonts w:ascii="宋体" w:hAnsi="宋体" w:hint="eastAsia"/>
        </w:rPr>
        <w:t>南宁轨道交通运营有限公司</w:t>
      </w:r>
      <w:r w:rsidR="00790C82" w:rsidRPr="000C0195">
        <w:rPr>
          <w:rFonts w:ascii="宋体" w:hAnsi="宋体" w:hint="eastAsia"/>
        </w:rPr>
        <w:t>：</w:t>
      </w:r>
    </w:p>
    <w:p w14:paraId="77602098" w14:textId="77777777" w:rsidR="00790C82" w:rsidRPr="000C0195" w:rsidRDefault="00790C82" w:rsidP="00E71FDE">
      <w:pPr>
        <w:spacing w:line="480" w:lineRule="auto"/>
        <w:ind w:right="-57" w:firstLine="200"/>
        <w:rPr>
          <w:rFonts w:ascii="宋体" w:hAnsi="宋体"/>
        </w:rPr>
      </w:pPr>
      <w:r w:rsidRPr="000C0195">
        <w:rPr>
          <w:rFonts w:ascii="宋体" w:hAnsi="宋体" w:hint="eastAsia"/>
        </w:rPr>
        <w:t>（以下称“本公司”）现已中标贵司</w:t>
      </w:r>
      <w:r w:rsidR="00C517F9" w:rsidRPr="000C0195">
        <w:rPr>
          <w:rFonts w:ascii="宋体" w:hAnsi="宋体" w:hint="eastAsia"/>
        </w:rPr>
        <w:t>比选</w:t>
      </w:r>
      <w:r w:rsidRPr="000C0195">
        <w:rPr>
          <w:rFonts w:ascii="宋体" w:hAnsi="宋体" w:hint="eastAsia"/>
        </w:rPr>
        <w:t>的</w:t>
      </w:r>
      <w:r w:rsidR="00550F7B" w:rsidRPr="000C0195">
        <w:rPr>
          <w:rFonts w:ascii="宋体" w:hAnsi="宋体" w:hint="eastAsia"/>
          <w:u w:val="single"/>
        </w:rPr>
        <w:t>南宁轨道交通运营有限公司其它类型危险废弃物处置项目(2022年</w:t>
      </w:r>
      <w:r w:rsidR="00E71FDE" w:rsidRPr="000C0195">
        <w:rPr>
          <w:rFonts w:ascii="宋体" w:hAnsi="宋体" w:hint="eastAsia"/>
          <w:u w:val="single"/>
        </w:rPr>
        <w:t>-2024</w:t>
      </w:r>
      <w:r w:rsidR="00550F7B" w:rsidRPr="000C0195">
        <w:rPr>
          <w:rFonts w:ascii="宋体" w:hAnsi="宋体" w:hint="eastAsia"/>
          <w:u w:val="single"/>
        </w:rPr>
        <w:t>年)</w:t>
      </w:r>
      <w:r w:rsidRPr="000C0195">
        <w:rPr>
          <w:rFonts w:ascii="宋体" w:hAnsi="宋体" w:hint="eastAsia"/>
        </w:rPr>
        <w:t>，并拟签订正式合同，按合同规定需向贵司提供一份履约担保金额为人民币：</w:t>
      </w:r>
      <w:r w:rsidRPr="000C0195">
        <w:rPr>
          <w:rFonts w:ascii="宋体" w:hAnsi="宋体" w:hint="eastAsia"/>
          <w:u w:val="single"/>
        </w:rPr>
        <w:t xml:space="preserve">         （￥   </w:t>
      </w:r>
      <w:r w:rsidRPr="000C0195">
        <w:rPr>
          <w:rFonts w:ascii="宋体" w:hAnsi="宋体" w:hint="eastAsia"/>
        </w:rPr>
        <w:t>）的银行保函（保函编号：），有效期至X年X月X日。</w:t>
      </w:r>
    </w:p>
    <w:p w14:paraId="3DCF4C26" w14:textId="77777777" w:rsidR="00790C82" w:rsidRPr="000C0195" w:rsidRDefault="00790C82" w:rsidP="00790C82">
      <w:pPr>
        <w:spacing w:line="480" w:lineRule="auto"/>
        <w:ind w:right="-57" w:firstLine="200"/>
        <w:rPr>
          <w:rFonts w:ascii="宋体" w:hAnsi="宋体"/>
        </w:rPr>
      </w:pPr>
      <w:r w:rsidRPr="000C0195">
        <w:rPr>
          <w:rFonts w:ascii="宋体" w:hAnsi="宋体" w:hint="eastAsia"/>
        </w:rPr>
        <w:t>本公司现向贵司郑重承诺，如上述保函到期日仍未到合同约定的时间（</w:t>
      </w:r>
      <w:r w:rsidRPr="000C0195">
        <w:rPr>
          <w:rFonts w:ascii="宋体" w:hAnsi="宋体" w:hint="eastAsia"/>
          <w:u w:val="single"/>
        </w:rPr>
        <w:t>全部货物验收合格之日后四十五（45）天</w:t>
      </w:r>
      <w:r w:rsidRPr="000C0195">
        <w:rPr>
          <w:rFonts w:ascii="宋体" w:hAnsi="宋体" w:hint="eastAsia"/>
        </w:rPr>
        <w:t>），本公司将在保函到期前60天，无条件延长保函有效期。如未及时向贵司提供符合规定的银行保函，我司承担违约责任的一切后果。</w:t>
      </w:r>
    </w:p>
    <w:p w14:paraId="54A91B0E" w14:textId="77777777" w:rsidR="00790C82" w:rsidRPr="000C0195" w:rsidRDefault="00790C82" w:rsidP="00790C82">
      <w:pPr>
        <w:spacing w:line="480" w:lineRule="auto"/>
        <w:ind w:left="705" w:right="-57" w:hanging="285"/>
        <w:rPr>
          <w:rFonts w:ascii="宋体" w:hAnsi="宋体"/>
        </w:rPr>
      </w:pPr>
      <w:r w:rsidRPr="000C0195">
        <w:rPr>
          <w:rFonts w:ascii="宋体" w:hAnsi="宋体" w:hint="eastAsia"/>
        </w:rPr>
        <w:t>特此承诺</w:t>
      </w:r>
    </w:p>
    <w:p w14:paraId="767FCC56" w14:textId="77777777" w:rsidR="00790C82" w:rsidRPr="000C0195" w:rsidRDefault="00790C82" w:rsidP="00790C82">
      <w:pPr>
        <w:ind w:right="-57" w:firstLine="420"/>
        <w:rPr>
          <w:rFonts w:ascii="宋体" w:hAnsi="宋体"/>
        </w:rPr>
      </w:pPr>
    </w:p>
    <w:p w14:paraId="1FCF00CC" w14:textId="77777777" w:rsidR="00790C82" w:rsidRPr="000C0195" w:rsidRDefault="00790C82" w:rsidP="00790C82">
      <w:pPr>
        <w:ind w:left="5040" w:right="-57" w:hanging="4935"/>
        <w:rPr>
          <w:rFonts w:ascii="宋体" w:hAnsi="宋体"/>
        </w:rPr>
      </w:pPr>
      <w:r w:rsidRPr="000C0195">
        <w:rPr>
          <w:rFonts w:ascii="宋体" w:hAnsi="宋体" w:hint="eastAsia"/>
        </w:rPr>
        <w:t xml:space="preserve">                                                                                     承诺人：</w:t>
      </w:r>
    </w:p>
    <w:p w14:paraId="635E47D5" w14:textId="77777777" w:rsidR="00790C82" w:rsidRPr="000C0195" w:rsidRDefault="00790C82" w:rsidP="00790C82">
      <w:pPr>
        <w:ind w:left="4935" w:right="-57" w:hanging="4830"/>
        <w:rPr>
          <w:rFonts w:ascii="宋体" w:hAnsi="宋体"/>
        </w:rPr>
      </w:pPr>
      <w:r w:rsidRPr="000C0195">
        <w:rPr>
          <w:rFonts w:ascii="宋体" w:hAnsi="宋体" w:hint="eastAsia"/>
        </w:rPr>
        <w:t xml:space="preserve">                                                                                      X年X月X日</w:t>
      </w:r>
    </w:p>
    <w:p w14:paraId="32F69949" w14:textId="77777777" w:rsidR="00790C82" w:rsidRPr="000C0195" w:rsidRDefault="00790C82" w:rsidP="00790C82">
      <w:pPr>
        <w:ind w:right="-57" w:firstLine="200"/>
        <w:rPr>
          <w:rFonts w:ascii="宋体" w:hAnsi="宋体"/>
          <w:b/>
          <w:i/>
        </w:rPr>
      </w:pPr>
    </w:p>
    <w:p w14:paraId="3963565E" w14:textId="77777777" w:rsidR="00790C82" w:rsidRPr="000C0195" w:rsidRDefault="00790C82" w:rsidP="00967991">
      <w:pPr>
        <w:ind w:right="-57" w:firstLine="200"/>
        <w:rPr>
          <w:rFonts w:ascii="宋体" w:hAnsi="宋体"/>
        </w:rPr>
      </w:pPr>
      <w:r w:rsidRPr="000C0195">
        <w:rPr>
          <w:rFonts w:ascii="宋体" w:hAnsi="宋体" w:hint="eastAsia"/>
          <w:b/>
          <w:i/>
        </w:rPr>
        <w:t>（当选择银行保函格式第2种方式时开具银行保函的，必须提供本承诺书。）</w:t>
      </w:r>
    </w:p>
    <w:p w14:paraId="32F52D9D" w14:textId="77777777" w:rsidR="00790C82" w:rsidRPr="000C0195" w:rsidRDefault="00790C82" w:rsidP="00790C82">
      <w:pPr>
        <w:tabs>
          <w:tab w:val="left" w:pos="1134"/>
          <w:tab w:val="left" w:pos="8364"/>
        </w:tabs>
        <w:spacing w:before="0"/>
        <w:ind w:left="1134" w:right="-57" w:firstLine="0"/>
        <w:rPr>
          <w:rFonts w:ascii="宋体" w:hAnsi="宋体"/>
        </w:rPr>
      </w:pPr>
    </w:p>
    <w:p w14:paraId="02E3B53C" w14:textId="77777777" w:rsidR="00790C82" w:rsidRPr="000C0195" w:rsidRDefault="00790C82" w:rsidP="00790C82">
      <w:pPr>
        <w:pStyle w:val="Blockquote"/>
        <w:pageBreakBefore/>
        <w:adjustRightInd/>
        <w:spacing w:before="0" w:after="0" w:line="360" w:lineRule="auto"/>
        <w:ind w:left="0" w:right="0"/>
        <w:rPr>
          <w:rFonts w:ascii="宋体" w:hAnsi="宋体"/>
          <w:sz w:val="21"/>
          <w:szCs w:val="21"/>
        </w:rPr>
      </w:pPr>
    </w:p>
    <w:p w14:paraId="74AC6010"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13EE3888"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4FB8768"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0867DFE"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29C519D"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1F3D3CB"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7210F1D4"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0F1A3F1D"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7CF400FE"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7D6F8B9"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D10B323"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14B52F11" w14:textId="77777777" w:rsidR="00790C82" w:rsidRPr="000C0195" w:rsidRDefault="00790C82" w:rsidP="00790C82">
      <w:pPr>
        <w:pStyle w:val="2"/>
        <w:spacing w:before="40" w:after="40" w:line="240" w:lineRule="auto"/>
        <w:jc w:val="center"/>
        <w:rPr>
          <w:rFonts w:ascii="Times New Roman" w:eastAsia="宋体" w:hAnsi="Times New Roman"/>
        </w:rPr>
      </w:pPr>
      <w:bookmarkStart w:id="213" w:name="_Toc24244"/>
      <w:bookmarkStart w:id="214" w:name="_Toc92268652"/>
      <w:bookmarkStart w:id="215" w:name="_Toc121759269"/>
      <w:r w:rsidRPr="000C0195">
        <w:rPr>
          <w:rFonts w:ascii="Times New Roman" w:eastAsia="宋体" w:hAnsi="Times New Roman"/>
        </w:rPr>
        <w:t>第</w:t>
      </w:r>
      <w:r w:rsidRPr="000C0195">
        <w:rPr>
          <w:rFonts w:ascii="Times New Roman" w:eastAsia="宋体" w:hAnsi="Times New Roman" w:hint="eastAsia"/>
        </w:rPr>
        <w:t>七</w:t>
      </w:r>
      <w:r w:rsidRPr="000C0195">
        <w:rPr>
          <w:rFonts w:ascii="Times New Roman" w:eastAsia="宋体" w:hAnsi="Times New Roman"/>
        </w:rPr>
        <w:t>部分</w:t>
      </w:r>
      <w:r w:rsidRPr="000C0195">
        <w:rPr>
          <w:rFonts w:ascii="Times New Roman" w:eastAsia="宋体" w:hAnsi="Times New Roman" w:hint="eastAsia"/>
        </w:rPr>
        <w:t>比选文件</w:t>
      </w:r>
      <w:bookmarkEnd w:id="213"/>
      <w:bookmarkEnd w:id="214"/>
      <w:bookmarkEnd w:id="215"/>
    </w:p>
    <w:p w14:paraId="05DB617E"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C37C8BC" w14:textId="77777777" w:rsidR="00790C82" w:rsidRPr="000C0195" w:rsidRDefault="00790C82" w:rsidP="00790C82">
      <w:pPr>
        <w:snapToGrid w:val="0"/>
        <w:jc w:val="center"/>
        <w:rPr>
          <w:rFonts w:ascii="宋体" w:hAnsi="宋体"/>
          <w:b/>
          <w:sz w:val="28"/>
          <w:szCs w:val="28"/>
        </w:rPr>
      </w:pPr>
      <w:r w:rsidRPr="000C0195">
        <w:rPr>
          <w:rFonts w:ascii="宋体" w:hAnsi="宋体" w:hint="eastAsia"/>
          <w:b/>
          <w:sz w:val="28"/>
          <w:szCs w:val="28"/>
        </w:rPr>
        <w:t>（另册）</w:t>
      </w:r>
    </w:p>
    <w:p w14:paraId="131CA359"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CB35902" w14:textId="77777777" w:rsidR="00790C82" w:rsidRPr="000C0195" w:rsidRDefault="00790C82" w:rsidP="00790C82">
      <w:pPr>
        <w:pStyle w:val="Blockquote"/>
        <w:pageBreakBefore/>
        <w:adjustRightInd/>
        <w:spacing w:before="0" w:after="0" w:line="360" w:lineRule="auto"/>
        <w:ind w:left="0" w:right="0"/>
        <w:rPr>
          <w:rFonts w:ascii="宋体" w:hAnsi="宋体"/>
          <w:sz w:val="21"/>
          <w:szCs w:val="21"/>
        </w:rPr>
      </w:pPr>
    </w:p>
    <w:p w14:paraId="176A8D1A"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6DB3DD15"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28356923"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240F3CF5"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77A2434A"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26FC683E"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C37DDD4"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645D68C"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00448C1C"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60BFBA14"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6527C0A"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156D6DA4" w14:textId="77777777" w:rsidR="00790C82" w:rsidRPr="000C0195" w:rsidRDefault="00790C82" w:rsidP="00790C82">
      <w:pPr>
        <w:pStyle w:val="2"/>
        <w:spacing w:before="40" w:after="40" w:line="240" w:lineRule="auto"/>
        <w:jc w:val="center"/>
        <w:rPr>
          <w:rFonts w:ascii="Times New Roman" w:eastAsia="宋体" w:hAnsi="Times New Roman"/>
        </w:rPr>
      </w:pPr>
      <w:bookmarkStart w:id="216" w:name="_Toc21928"/>
      <w:bookmarkStart w:id="217" w:name="_Toc92268653"/>
      <w:bookmarkStart w:id="218" w:name="_Toc121759270"/>
      <w:r w:rsidRPr="000C0195">
        <w:rPr>
          <w:rFonts w:ascii="Times New Roman" w:eastAsia="宋体" w:hAnsi="Times New Roman"/>
        </w:rPr>
        <w:t>第</w:t>
      </w:r>
      <w:r w:rsidRPr="000C0195">
        <w:rPr>
          <w:rFonts w:ascii="Times New Roman" w:eastAsia="宋体" w:hAnsi="Times New Roman" w:hint="eastAsia"/>
        </w:rPr>
        <w:t>八</w:t>
      </w:r>
      <w:r w:rsidRPr="000C0195">
        <w:rPr>
          <w:rFonts w:ascii="Times New Roman" w:eastAsia="宋体" w:hAnsi="Times New Roman"/>
        </w:rPr>
        <w:t>部分</w:t>
      </w:r>
      <w:r w:rsidRPr="000C0195">
        <w:rPr>
          <w:rFonts w:ascii="Times New Roman" w:eastAsia="宋体" w:hAnsi="Times New Roman" w:hint="eastAsia"/>
        </w:rPr>
        <w:t>比选申请文件</w:t>
      </w:r>
      <w:bookmarkEnd w:id="216"/>
      <w:bookmarkEnd w:id="217"/>
      <w:bookmarkEnd w:id="218"/>
    </w:p>
    <w:p w14:paraId="2213F689"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72E5A3F5" w14:textId="77777777" w:rsidR="00790C82" w:rsidRPr="000C0195" w:rsidRDefault="00790C82" w:rsidP="00790C82">
      <w:pPr>
        <w:snapToGrid w:val="0"/>
        <w:jc w:val="center"/>
        <w:rPr>
          <w:rFonts w:ascii="宋体" w:hAnsi="宋体"/>
          <w:b/>
          <w:sz w:val="28"/>
          <w:szCs w:val="28"/>
        </w:rPr>
      </w:pPr>
      <w:r w:rsidRPr="000C0195">
        <w:rPr>
          <w:rFonts w:ascii="宋体" w:hAnsi="宋体" w:hint="eastAsia"/>
          <w:b/>
          <w:sz w:val="28"/>
          <w:szCs w:val="28"/>
        </w:rPr>
        <w:t>（另册）</w:t>
      </w:r>
    </w:p>
    <w:p w14:paraId="6ECFE510"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389388C7"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0EF31EC6"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1FF05BA9"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62F9320B"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0D01AD0F" w14:textId="77777777" w:rsidR="00063942" w:rsidRPr="000C0195" w:rsidRDefault="00063942" w:rsidP="00063942">
      <w:pPr>
        <w:pageBreakBefore/>
        <w:spacing w:line="300" w:lineRule="exact"/>
        <w:ind w:left="950" w:right="-28" w:hangingChars="338" w:hanging="950"/>
        <w:jc w:val="center"/>
        <w:rPr>
          <w:rFonts w:ascii="宋体"/>
          <w:b/>
          <w:sz w:val="28"/>
          <w:szCs w:val="30"/>
        </w:rPr>
      </w:pPr>
    </w:p>
    <w:p w14:paraId="1458E2DB" w14:textId="77777777" w:rsidR="00063942" w:rsidRPr="000C0195" w:rsidRDefault="00063942" w:rsidP="00063942">
      <w:pPr>
        <w:spacing w:line="300" w:lineRule="exact"/>
        <w:jc w:val="center"/>
        <w:rPr>
          <w:rFonts w:ascii="宋体"/>
          <w:b/>
          <w:sz w:val="28"/>
          <w:szCs w:val="30"/>
        </w:rPr>
      </w:pPr>
    </w:p>
    <w:p w14:paraId="3103AD32" w14:textId="77777777" w:rsidR="00063942" w:rsidRPr="000C0195" w:rsidRDefault="00063942" w:rsidP="00063942">
      <w:pPr>
        <w:spacing w:line="300" w:lineRule="exact"/>
        <w:jc w:val="center"/>
        <w:rPr>
          <w:rFonts w:ascii="宋体"/>
          <w:b/>
          <w:sz w:val="28"/>
          <w:szCs w:val="30"/>
        </w:rPr>
      </w:pPr>
    </w:p>
    <w:p w14:paraId="7518357F" w14:textId="77777777" w:rsidR="00063942" w:rsidRPr="000C0195" w:rsidRDefault="00063942" w:rsidP="00063942">
      <w:pPr>
        <w:pStyle w:val="a5"/>
      </w:pPr>
    </w:p>
    <w:p w14:paraId="3CC93D47" w14:textId="77777777" w:rsidR="00063942" w:rsidRPr="000C0195" w:rsidRDefault="00063942" w:rsidP="00063942">
      <w:pPr>
        <w:pStyle w:val="a5"/>
      </w:pPr>
    </w:p>
    <w:p w14:paraId="0F409540" w14:textId="77777777" w:rsidR="00063942" w:rsidRPr="000C0195" w:rsidRDefault="00063942" w:rsidP="00063942">
      <w:pPr>
        <w:pStyle w:val="a5"/>
      </w:pPr>
    </w:p>
    <w:p w14:paraId="3BAA8487" w14:textId="77777777" w:rsidR="00063942" w:rsidRPr="000C0195" w:rsidRDefault="00063942" w:rsidP="00063942">
      <w:pPr>
        <w:pStyle w:val="a5"/>
      </w:pPr>
    </w:p>
    <w:p w14:paraId="17AB0570" w14:textId="77777777" w:rsidR="00063942" w:rsidRPr="000C0195" w:rsidRDefault="00063942" w:rsidP="00063942">
      <w:pPr>
        <w:spacing w:line="300" w:lineRule="exact"/>
        <w:jc w:val="center"/>
        <w:rPr>
          <w:rFonts w:ascii="宋体"/>
          <w:b/>
          <w:sz w:val="28"/>
          <w:szCs w:val="30"/>
        </w:rPr>
      </w:pPr>
    </w:p>
    <w:p w14:paraId="16FC5DBA" w14:textId="77777777" w:rsidR="00063942" w:rsidRPr="000C0195" w:rsidRDefault="00063942" w:rsidP="00063942">
      <w:pPr>
        <w:pStyle w:val="a5"/>
        <w:ind w:left="1" w:right="-57" w:firstLine="0"/>
        <w:jc w:val="center"/>
        <w:outlineLvl w:val="0"/>
        <w:rPr>
          <w:rStyle w:val="2Char0"/>
          <w:rFonts w:hAnsi="宋体"/>
          <w:sz w:val="44"/>
          <w:szCs w:val="44"/>
        </w:rPr>
      </w:pPr>
      <w:bookmarkStart w:id="219" w:name="_Toc121759271"/>
      <w:r w:rsidRPr="000C0195">
        <w:rPr>
          <w:rStyle w:val="2Char0"/>
          <w:rFonts w:hAnsi="宋体" w:hint="eastAsia"/>
          <w:sz w:val="44"/>
          <w:szCs w:val="44"/>
        </w:rPr>
        <w:t>第四章</w:t>
      </w:r>
      <w:r w:rsidR="00EB4CC4" w:rsidRPr="000C0195">
        <w:rPr>
          <w:rStyle w:val="2Char0"/>
          <w:rFonts w:hAnsi="宋体" w:hint="eastAsia"/>
          <w:sz w:val="44"/>
          <w:szCs w:val="44"/>
        </w:rPr>
        <w:t xml:space="preserve"> </w:t>
      </w:r>
      <w:r w:rsidRPr="000C0195">
        <w:rPr>
          <w:rStyle w:val="2Char0"/>
          <w:rFonts w:hAnsi="宋体" w:hint="eastAsia"/>
          <w:sz w:val="44"/>
          <w:szCs w:val="44"/>
        </w:rPr>
        <w:t>比选申请文件格式</w:t>
      </w:r>
      <w:bookmarkEnd w:id="219"/>
    </w:p>
    <w:p w14:paraId="6AA45959" w14:textId="77777777" w:rsidR="00063942" w:rsidRPr="000C0195" w:rsidRDefault="00063942" w:rsidP="00972332">
      <w:pPr>
        <w:spacing w:afterLines="50" w:after="156"/>
        <w:jc w:val="center"/>
        <w:rPr>
          <w:b/>
          <w:sz w:val="44"/>
          <w:szCs w:val="44"/>
        </w:rPr>
      </w:pPr>
    </w:p>
    <w:p w14:paraId="3E048EB0" w14:textId="77777777" w:rsidR="00790C82" w:rsidRPr="000C0195" w:rsidRDefault="00790C82" w:rsidP="00790C82">
      <w:pPr>
        <w:pStyle w:val="Blockquote"/>
        <w:adjustRightInd/>
        <w:spacing w:before="0" w:after="0" w:line="360" w:lineRule="auto"/>
        <w:ind w:left="0" w:right="0"/>
        <w:rPr>
          <w:rFonts w:ascii="宋体" w:hAnsi="宋体"/>
          <w:sz w:val="21"/>
          <w:szCs w:val="21"/>
        </w:rPr>
      </w:pPr>
    </w:p>
    <w:p w14:paraId="4FE2CA3B" w14:textId="77777777" w:rsidR="00135B62" w:rsidRPr="000C0195" w:rsidRDefault="00135B62" w:rsidP="00790C82">
      <w:pPr>
        <w:tabs>
          <w:tab w:val="left" w:pos="1134"/>
          <w:tab w:val="left" w:pos="8364"/>
        </w:tabs>
        <w:spacing w:before="0"/>
        <w:ind w:right="-57"/>
        <w:rPr>
          <w:rFonts w:ascii="宋体" w:hAnsi="宋体"/>
        </w:rPr>
      </w:pPr>
    </w:p>
    <w:p w14:paraId="4A752089" w14:textId="77777777" w:rsidR="00135B62" w:rsidRPr="000C0195" w:rsidRDefault="00ED635B" w:rsidP="00157417">
      <w:pPr>
        <w:pStyle w:val="a5"/>
        <w:pageBreakBefore/>
        <w:ind w:left="0" w:right="-57" w:firstLine="0"/>
        <w:jc w:val="left"/>
        <w:rPr>
          <w:rStyle w:val="2Char0"/>
          <w:rFonts w:ascii="宋体" w:eastAsia="宋体" w:hAnsi="宋体"/>
          <w:sz w:val="21"/>
          <w:szCs w:val="21"/>
        </w:rPr>
      </w:pPr>
      <w:r>
        <w:rPr>
          <w:rFonts w:hAnsi="宋体"/>
          <w:b/>
          <w:noProof/>
          <w:sz w:val="21"/>
          <w:szCs w:val="21"/>
        </w:rPr>
        <w:lastRenderedPageBreak/>
        <w:pict w14:anchorId="373DF61A">
          <v:shapetype id="_x0000_t202" coordsize="21600,21600" o:spt="202" path="m,l,21600r21600,l21600,xe">
            <v:stroke joinstyle="miter"/>
            <v:path gradientshapeok="t" o:connecttype="rect"/>
          </v:shapetype>
          <v:shape id="_x0000_s1027" type="#_x0000_t202" style="position:absolute;margin-left:308.55pt;margin-top:19.1pt;width:117.35pt;height:42.5pt;z-index:251658240">
            <v:textbox style="mso-next-textbox:#_x0000_s1027">
              <w:txbxContent>
                <w:p w14:paraId="62FC0C13" w14:textId="77777777" w:rsidR="004B6E05" w:rsidRPr="00B825E7" w:rsidRDefault="004B6E05" w:rsidP="00B825E7">
                  <w:pPr>
                    <w:ind w:left="0" w:firstLine="0"/>
                    <w:jc w:val="center"/>
                    <w:rPr>
                      <w:sz w:val="36"/>
                      <w:szCs w:val="36"/>
                    </w:rPr>
                  </w:pPr>
                  <w:r w:rsidRPr="00B825E7">
                    <w:rPr>
                      <w:rFonts w:hint="eastAsia"/>
                      <w:sz w:val="36"/>
                      <w:szCs w:val="36"/>
                    </w:rPr>
                    <w:t>正本</w:t>
                  </w:r>
                  <w:r>
                    <w:rPr>
                      <w:rFonts w:hint="eastAsia"/>
                      <w:sz w:val="36"/>
                      <w:szCs w:val="36"/>
                    </w:rPr>
                    <w:t>/</w:t>
                  </w:r>
                  <w:r w:rsidRPr="00B825E7">
                    <w:rPr>
                      <w:rFonts w:hint="eastAsia"/>
                      <w:sz w:val="36"/>
                      <w:szCs w:val="36"/>
                    </w:rPr>
                    <w:t>副本</w:t>
                  </w:r>
                </w:p>
              </w:txbxContent>
            </v:textbox>
          </v:shape>
        </w:pict>
      </w:r>
      <w:r w:rsidR="00B825E7" w:rsidRPr="000C0195">
        <w:rPr>
          <w:rStyle w:val="2Char0"/>
          <w:rFonts w:ascii="宋体" w:eastAsia="宋体" w:hAnsi="宋体" w:hint="eastAsia"/>
          <w:sz w:val="21"/>
          <w:szCs w:val="21"/>
        </w:rPr>
        <w:t>（比选申请文件封面格式）</w:t>
      </w:r>
    </w:p>
    <w:p w14:paraId="0A6DFF37" w14:textId="77777777" w:rsidR="00B825E7" w:rsidRPr="000C0195" w:rsidRDefault="00B825E7" w:rsidP="00B825E7">
      <w:pPr>
        <w:jc w:val="left"/>
      </w:pPr>
    </w:p>
    <w:p w14:paraId="38E4937C" w14:textId="77777777" w:rsidR="00B825E7" w:rsidRPr="000C0195" w:rsidRDefault="00B825E7" w:rsidP="00B825E7">
      <w:pPr>
        <w:ind w:right="840"/>
      </w:pPr>
    </w:p>
    <w:p w14:paraId="33FABFDC" w14:textId="77777777" w:rsidR="00B825E7" w:rsidRPr="000C0195" w:rsidRDefault="00B825E7" w:rsidP="00B825E7">
      <w:pPr>
        <w:ind w:right="840"/>
      </w:pPr>
    </w:p>
    <w:p w14:paraId="359F1D29" w14:textId="77777777" w:rsidR="00B825E7" w:rsidRPr="000C0195" w:rsidRDefault="00550F7B" w:rsidP="00B825E7">
      <w:pPr>
        <w:jc w:val="center"/>
        <w:rPr>
          <w:sz w:val="28"/>
          <w:szCs w:val="28"/>
        </w:rPr>
      </w:pPr>
      <w:r w:rsidRPr="000C0195">
        <w:rPr>
          <w:rFonts w:ascii="宋体" w:hAnsi="宋体" w:hint="eastAsia"/>
          <w:b/>
          <w:spacing w:val="-4"/>
          <w:sz w:val="44"/>
          <w:szCs w:val="44"/>
          <w:u w:val="single"/>
        </w:rPr>
        <w:t>南宁轨道交通运营有限公司其它类型危险废弃物处置项目(2022年-2024年)</w:t>
      </w:r>
      <w:r w:rsidR="00B825E7" w:rsidRPr="000C0195">
        <w:rPr>
          <w:rFonts w:ascii="宋体" w:hAnsi="宋体" w:hint="eastAsia"/>
          <w:b/>
          <w:spacing w:val="-4"/>
          <w:sz w:val="44"/>
          <w:szCs w:val="44"/>
        </w:rPr>
        <w:t>物资采购项目</w:t>
      </w:r>
    </w:p>
    <w:p w14:paraId="342E7740" w14:textId="77777777" w:rsidR="00B825E7" w:rsidRPr="000C0195" w:rsidRDefault="00B825E7" w:rsidP="00B825E7">
      <w:pPr>
        <w:jc w:val="center"/>
        <w:rPr>
          <w:sz w:val="28"/>
          <w:szCs w:val="28"/>
        </w:rPr>
      </w:pPr>
    </w:p>
    <w:p w14:paraId="75A1A56B" w14:textId="77777777" w:rsidR="00B825E7" w:rsidRPr="000C0195" w:rsidRDefault="00B825E7" w:rsidP="00B825E7">
      <w:pPr>
        <w:jc w:val="center"/>
        <w:rPr>
          <w:sz w:val="28"/>
          <w:szCs w:val="28"/>
        </w:rPr>
      </w:pPr>
    </w:p>
    <w:p w14:paraId="5553EB89" w14:textId="77777777" w:rsidR="00B825E7" w:rsidRPr="000C0195" w:rsidRDefault="00B825E7" w:rsidP="00972332">
      <w:pPr>
        <w:spacing w:beforeLines="100" w:before="312"/>
        <w:jc w:val="center"/>
        <w:rPr>
          <w:sz w:val="56"/>
          <w:szCs w:val="56"/>
        </w:rPr>
      </w:pPr>
      <w:r w:rsidRPr="000C0195">
        <w:rPr>
          <w:rFonts w:hint="eastAsia"/>
          <w:sz w:val="56"/>
          <w:szCs w:val="56"/>
        </w:rPr>
        <w:t>比选申请</w:t>
      </w:r>
      <w:r w:rsidRPr="000C0195">
        <w:rPr>
          <w:sz w:val="56"/>
          <w:szCs w:val="56"/>
        </w:rPr>
        <w:t>文件</w:t>
      </w:r>
    </w:p>
    <w:p w14:paraId="0F7FD5BE" w14:textId="77777777" w:rsidR="00B825E7" w:rsidRPr="000C0195" w:rsidRDefault="00B825E7" w:rsidP="00B825E7">
      <w:pPr>
        <w:ind w:firstLineChars="850" w:firstLine="2380"/>
        <w:rPr>
          <w:sz w:val="28"/>
          <w:szCs w:val="28"/>
          <w:u w:val="single"/>
        </w:rPr>
      </w:pPr>
      <w:r w:rsidRPr="000C0195">
        <w:rPr>
          <w:rFonts w:hint="eastAsia"/>
          <w:sz w:val="28"/>
          <w:szCs w:val="28"/>
        </w:rPr>
        <w:t>（</w:t>
      </w:r>
      <w:r w:rsidRPr="000C0195">
        <w:rPr>
          <w:sz w:val="28"/>
          <w:szCs w:val="28"/>
        </w:rPr>
        <w:t>项目编号：</w:t>
      </w:r>
      <w:r w:rsidR="00550F7B" w:rsidRPr="000C0195">
        <w:rPr>
          <w:sz w:val="28"/>
          <w:szCs w:val="28"/>
        </w:rPr>
        <w:t>202211020006</w:t>
      </w:r>
      <w:r w:rsidRPr="000C0195">
        <w:rPr>
          <w:rFonts w:hint="eastAsia"/>
          <w:sz w:val="28"/>
          <w:szCs w:val="28"/>
        </w:rPr>
        <w:t>）</w:t>
      </w:r>
    </w:p>
    <w:p w14:paraId="36378DE0" w14:textId="77777777" w:rsidR="00B825E7" w:rsidRPr="000C0195" w:rsidRDefault="00B825E7" w:rsidP="00B825E7">
      <w:pPr>
        <w:jc w:val="center"/>
        <w:rPr>
          <w:sz w:val="32"/>
          <w:szCs w:val="32"/>
        </w:rPr>
      </w:pPr>
    </w:p>
    <w:p w14:paraId="0C4A9887" w14:textId="77777777" w:rsidR="00B825E7" w:rsidRPr="000C0195" w:rsidRDefault="00B825E7" w:rsidP="00B825E7">
      <w:pPr>
        <w:jc w:val="center"/>
        <w:rPr>
          <w:sz w:val="32"/>
          <w:szCs w:val="32"/>
        </w:rPr>
      </w:pPr>
    </w:p>
    <w:p w14:paraId="24CA37D4" w14:textId="77777777" w:rsidR="00B825E7" w:rsidRPr="000C0195" w:rsidRDefault="00B825E7" w:rsidP="00B825E7">
      <w:pPr>
        <w:jc w:val="center"/>
        <w:rPr>
          <w:sz w:val="32"/>
          <w:szCs w:val="32"/>
        </w:rPr>
      </w:pPr>
    </w:p>
    <w:p w14:paraId="7CCC901C" w14:textId="77777777" w:rsidR="00B825E7" w:rsidRPr="000C0195" w:rsidRDefault="00B825E7" w:rsidP="00B825E7">
      <w:pPr>
        <w:ind w:firstLineChars="500" w:firstLine="1400"/>
        <w:rPr>
          <w:sz w:val="28"/>
          <w:szCs w:val="28"/>
        </w:rPr>
      </w:pPr>
      <w:r w:rsidRPr="000C0195">
        <w:rPr>
          <w:rFonts w:hint="eastAsia"/>
          <w:sz w:val="28"/>
          <w:szCs w:val="28"/>
        </w:rPr>
        <w:t>比选申请</w:t>
      </w:r>
      <w:r w:rsidRPr="000C0195">
        <w:rPr>
          <w:sz w:val="28"/>
          <w:szCs w:val="28"/>
        </w:rPr>
        <w:t>人：（</w:t>
      </w:r>
      <w:bookmarkStart w:id="220" w:name="_Hlk70427841"/>
      <w:r w:rsidRPr="000C0195">
        <w:rPr>
          <w:sz w:val="28"/>
          <w:szCs w:val="28"/>
        </w:rPr>
        <w:t>盖公章</w:t>
      </w:r>
      <w:bookmarkEnd w:id="220"/>
      <w:r w:rsidRPr="000C0195">
        <w:rPr>
          <w:sz w:val="28"/>
          <w:szCs w:val="28"/>
        </w:rPr>
        <w:t>）</w:t>
      </w:r>
    </w:p>
    <w:p w14:paraId="4EC1890B" w14:textId="77777777" w:rsidR="00B825E7" w:rsidRPr="000C0195" w:rsidRDefault="00B825E7" w:rsidP="00B825E7">
      <w:pPr>
        <w:ind w:firstLineChars="500" w:firstLine="1400"/>
        <w:rPr>
          <w:sz w:val="28"/>
          <w:szCs w:val="28"/>
        </w:rPr>
      </w:pPr>
      <w:r w:rsidRPr="000C0195">
        <w:rPr>
          <w:sz w:val="28"/>
          <w:szCs w:val="28"/>
        </w:rPr>
        <w:t>法定代表人或其委托代理人：（签字或盖章）</w:t>
      </w:r>
    </w:p>
    <w:p w14:paraId="71B34309" w14:textId="77777777" w:rsidR="00063942" w:rsidRPr="000C0195" w:rsidRDefault="00063942" w:rsidP="00157417">
      <w:pPr>
        <w:pStyle w:val="a5"/>
        <w:pageBreakBefore/>
        <w:ind w:right="-57" w:firstLine="0"/>
        <w:jc w:val="center"/>
        <w:rPr>
          <w:rStyle w:val="2Char0"/>
          <w:rFonts w:ascii="宋体" w:eastAsia="宋体" w:hAnsi="宋体"/>
        </w:rPr>
      </w:pPr>
      <w:r w:rsidRPr="000C0195">
        <w:rPr>
          <w:rStyle w:val="2Char0"/>
          <w:rFonts w:ascii="宋体" w:eastAsia="宋体" w:hAnsi="宋体" w:hint="eastAsia"/>
        </w:rPr>
        <w:lastRenderedPageBreak/>
        <w:t>目录</w:t>
      </w:r>
    </w:p>
    <w:p w14:paraId="051F9A86" w14:textId="77777777" w:rsidR="00063942" w:rsidRPr="000C0195" w:rsidRDefault="00063942" w:rsidP="00063942">
      <w:pPr>
        <w:spacing w:before="0" w:after="0" w:afterAutospacing="0"/>
        <w:ind w:left="0" w:right="0" w:firstLineChars="200" w:firstLine="420"/>
        <w:rPr>
          <w:rFonts w:hAnsi="宋体"/>
        </w:rPr>
      </w:pPr>
      <w:bookmarkStart w:id="221" w:name="_Toc32185"/>
      <w:bookmarkStart w:id="222" w:name="_Toc492478802"/>
      <w:bookmarkStart w:id="223" w:name="_Toc414290520"/>
      <w:bookmarkStart w:id="224" w:name="_Toc23261"/>
      <w:bookmarkStart w:id="225" w:name="_Toc21274"/>
      <w:bookmarkStart w:id="226" w:name="_Toc4873"/>
      <w:bookmarkStart w:id="227" w:name="_Toc31624"/>
      <w:bookmarkStart w:id="228" w:name="_Toc19412"/>
      <w:bookmarkStart w:id="229" w:name="_Toc24824"/>
      <w:bookmarkStart w:id="230" w:name="_Toc3396"/>
      <w:bookmarkStart w:id="231" w:name="_Toc24453"/>
      <w:bookmarkStart w:id="232" w:name="_Toc16671"/>
      <w:bookmarkStart w:id="233" w:name="_Toc4027"/>
      <w:bookmarkStart w:id="234" w:name="_Toc31535"/>
      <w:bookmarkStart w:id="235" w:name="_Toc22709"/>
      <w:bookmarkStart w:id="236" w:name="_Toc361"/>
      <w:bookmarkStart w:id="237" w:name="_Toc30705"/>
      <w:bookmarkStart w:id="238" w:name="_Toc25325"/>
      <w:bookmarkStart w:id="239" w:name="_Toc6941"/>
      <w:bookmarkStart w:id="240" w:name="_Toc12983549"/>
      <w:bookmarkStart w:id="241" w:name="_Toc12984805"/>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2877A9AC" w14:textId="77777777" w:rsidR="00063942" w:rsidRPr="000C0195" w:rsidRDefault="00063942" w:rsidP="00063942">
      <w:pPr>
        <w:pStyle w:val="TOC1"/>
        <w:rPr>
          <w:b/>
          <w:lang w:val="zh-CN"/>
        </w:rPr>
      </w:pPr>
      <w:r w:rsidRPr="000C0195">
        <w:rPr>
          <w:rFonts w:hint="eastAsia"/>
          <w:b/>
        </w:rPr>
        <w:t>一、比选申请函</w:t>
      </w:r>
      <w:r w:rsidRPr="000C0195">
        <w:rPr>
          <w:b/>
        </w:rPr>
        <w:ptab w:relativeTo="margin" w:alignment="right" w:leader="dot"/>
      </w:r>
    </w:p>
    <w:p w14:paraId="11B4FEA8" w14:textId="77777777" w:rsidR="00063942" w:rsidRPr="000C0195" w:rsidRDefault="00063942" w:rsidP="00063942">
      <w:pPr>
        <w:pStyle w:val="TOC1"/>
        <w:rPr>
          <w:b/>
        </w:rPr>
      </w:pPr>
      <w:r w:rsidRPr="000C0195">
        <w:rPr>
          <w:rFonts w:hint="eastAsia"/>
          <w:b/>
        </w:rPr>
        <w:t>二、比选承诺函</w:t>
      </w:r>
      <w:r w:rsidRPr="000C0195">
        <w:rPr>
          <w:b/>
        </w:rPr>
        <w:ptab w:relativeTo="margin" w:alignment="right" w:leader="dot"/>
      </w:r>
    </w:p>
    <w:p w14:paraId="679A3E55" w14:textId="77777777" w:rsidR="00063942" w:rsidRPr="000C0195" w:rsidRDefault="00063942" w:rsidP="00063942">
      <w:pPr>
        <w:pStyle w:val="TOC1"/>
        <w:rPr>
          <w:b/>
        </w:rPr>
      </w:pPr>
      <w:r w:rsidRPr="000C0195">
        <w:rPr>
          <w:rFonts w:hint="eastAsia"/>
          <w:b/>
        </w:rPr>
        <w:t>三、比选申请报价表</w:t>
      </w:r>
      <w:r w:rsidRPr="000C0195">
        <w:rPr>
          <w:b/>
        </w:rPr>
        <w:ptab w:relativeTo="margin" w:alignment="right" w:leader="dot"/>
      </w:r>
    </w:p>
    <w:p w14:paraId="235631C6" w14:textId="77777777" w:rsidR="00063942" w:rsidRPr="000C0195" w:rsidRDefault="00063942" w:rsidP="00063942">
      <w:pPr>
        <w:pStyle w:val="TOC2"/>
        <w:ind w:left="216" w:firstLineChars="100" w:firstLine="210"/>
        <w:rPr>
          <w:rFonts w:asciiTheme="minorEastAsia" w:eastAsiaTheme="minorEastAsia" w:hAnsiTheme="minorEastAsia"/>
          <w:lang w:val="zh-CN"/>
        </w:rPr>
      </w:pPr>
      <w:r w:rsidRPr="000C0195">
        <w:rPr>
          <w:rFonts w:asciiTheme="minorEastAsia" w:eastAsiaTheme="minorEastAsia" w:hAnsiTheme="minorEastAsia" w:hint="eastAsia"/>
        </w:rPr>
        <w:t>3.1</w:t>
      </w:r>
      <w:r w:rsidR="00C635BC" w:rsidRPr="000C0195">
        <w:rPr>
          <w:rFonts w:asciiTheme="minorEastAsia" w:eastAsiaTheme="minorEastAsia" w:hAnsiTheme="minorEastAsia" w:hint="eastAsia"/>
        </w:rPr>
        <w:t>比选申请报价</w:t>
      </w:r>
      <w:r w:rsidRPr="000C0195">
        <w:rPr>
          <w:rFonts w:asciiTheme="minorEastAsia" w:eastAsiaTheme="minorEastAsia" w:hAnsiTheme="minorEastAsia" w:hint="eastAsia"/>
        </w:rPr>
        <w:t>表</w:t>
      </w:r>
      <w:r w:rsidRPr="000C0195">
        <w:rPr>
          <w:rFonts w:asciiTheme="minorHAnsi" w:eastAsiaTheme="minorEastAsia" w:hAnsiTheme="minorHAnsi"/>
          <w:sz w:val="22"/>
          <w:szCs w:val="22"/>
        </w:rPr>
        <w:ptab w:relativeTo="margin" w:alignment="right" w:leader="dot"/>
      </w:r>
    </w:p>
    <w:p w14:paraId="3CC04C2D" w14:textId="77777777" w:rsidR="00063942" w:rsidRPr="000C0195" w:rsidRDefault="00063942" w:rsidP="00063942">
      <w:pPr>
        <w:pStyle w:val="TOC1"/>
        <w:rPr>
          <w:rFonts w:cstheme="minorBidi"/>
          <w:b/>
          <w:sz w:val="22"/>
          <w:szCs w:val="22"/>
        </w:rPr>
      </w:pPr>
      <w:r w:rsidRPr="000C0195">
        <w:rPr>
          <w:rFonts w:cstheme="minorBidi" w:hint="eastAsia"/>
          <w:b/>
          <w:sz w:val="22"/>
          <w:szCs w:val="22"/>
        </w:rPr>
        <w:t>四、法定代表人身份证明及授权书</w:t>
      </w:r>
    </w:p>
    <w:p w14:paraId="38372C9F" w14:textId="77777777" w:rsidR="00063942" w:rsidRPr="000C0195" w:rsidRDefault="00063942" w:rsidP="00063942">
      <w:pPr>
        <w:pStyle w:val="TOC2"/>
        <w:ind w:left="216" w:firstLineChars="100" w:firstLine="210"/>
        <w:rPr>
          <w:rFonts w:asciiTheme="minorEastAsia" w:eastAsiaTheme="minorEastAsia" w:hAnsiTheme="minorEastAsia"/>
        </w:rPr>
      </w:pPr>
      <w:r w:rsidRPr="000C0195">
        <w:rPr>
          <w:rFonts w:asciiTheme="minorEastAsia" w:eastAsiaTheme="minorEastAsia" w:hAnsiTheme="minorEastAsia" w:hint="eastAsia"/>
        </w:rPr>
        <w:t>4.1法定代表人资格证明书</w:t>
      </w:r>
      <w:r w:rsidRPr="000C0195">
        <w:rPr>
          <w:rFonts w:asciiTheme="minorHAnsi" w:eastAsiaTheme="minorEastAsia" w:hAnsiTheme="minorHAnsi"/>
          <w:sz w:val="22"/>
          <w:szCs w:val="22"/>
        </w:rPr>
        <w:ptab w:relativeTo="margin" w:alignment="right" w:leader="dot"/>
      </w:r>
    </w:p>
    <w:p w14:paraId="37B7942C" w14:textId="77777777" w:rsidR="00063942" w:rsidRPr="000C0195" w:rsidRDefault="00063942" w:rsidP="00063942">
      <w:pPr>
        <w:pStyle w:val="TOC2"/>
        <w:ind w:left="216" w:firstLineChars="100" w:firstLine="210"/>
        <w:rPr>
          <w:rFonts w:asciiTheme="minorEastAsia" w:eastAsiaTheme="minorEastAsia" w:hAnsiTheme="minorEastAsia"/>
        </w:rPr>
      </w:pPr>
      <w:r w:rsidRPr="000C0195">
        <w:rPr>
          <w:rFonts w:asciiTheme="minorEastAsia" w:eastAsiaTheme="minorEastAsia" w:hAnsiTheme="minorEastAsia" w:hint="eastAsia"/>
        </w:rPr>
        <w:t>4.2法定代表人资格授权书</w:t>
      </w:r>
      <w:r w:rsidRPr="000C0195">
        <w:rPr>
          <w:rFonts w:asciiTheme="minorHAnsi" w:eastAsiaTheme="minorEastAsia" w:hAnsiTheme="minorHAnsi"/>
          <w:sz w:val="22"/>
          <w:szCs w:val="22"/>
        </w:rPr>
        <w:ptab w:relativeTo="margin" w:alignment="right" w:leader="dot"/>
      </w:r>
    </w:p>
    <w:p w14:paraId="18BC2F9B" w14:textId="77777777" w:rsidR="00063942" w:rsidRPr="000C0195" w:rsidRDefault="00063942" w:rsidP="00063942">
      <w:pPr>
        <w:pStyle w:val="TOC1"/>
        <w:rPr>
          <w:b/>
        </w:rPr>
      </w:pPr>
      <w:r w:rsidRPr="000C0195">
        <w:rPr>
          <w:rFonts w:hint="eastAsia"/>
          <w:b/>
        </w:rPr>
        <w:t>五、企业证照</w:t>
      </w:r>
      <w:r w:rsidRPr="000C0195">
        <w:rPr>
          <w:b/>
        </w:rPr>
        <w:ptab w:relativeTo="margin" w:alignment="right" w:leader="dot"/>
      </w:r>
    </w:p>
    <w:p w14:paraId="067B1C10" w14:textId="77777777" w:rsidR="00063942" w:rsidRPr="000C0195" w:rsidRDefault="00F14CF5" w:rsidP="00063942">
      <w:pPr>
        <w:pStyle w:val="TOC1"/>
        <w:rPr>
          <w:b/>
        </w:rPr>
      </w:pPr>
      <w:r w:rsidRPr="000C0195">
        <w:rPr>
          <w:rFonts w:hint="eastAsia"/>
          <w:b/>
        </w:rPr>
        <w:t>六</w:t>
      </w:r>
      <w:r w:rsidR="00063942" w:rsidRPr="000C0195">
        <w:rPr>
          <w:rFonts w:hint="eastAsia"/>
          <w:b/>
        </w:rPr>
        <w:t>、比选响应表</w:t>
      </w:r>
      <w:r w:rsidR="00063942" w:rsidRPr="000C0195">
        <w:rPr>
          <w:b/>
        </w:rPr>
        <w:ptab w:relativeTo="margin" w:alignment="right" w:leader="dot"/>
      </w:r>
    </w:p>
    <w:p w14:paraId="3BF0419E" w14:textId="77777777" w:rsidR="00063942" w:rsidRPr="000C0195" w:rsidRDefault="00F14CF5" w:rsidP="00063942">
      <w:pPr>
        <w:pStyle w:val="TOC1"/>
        <w:rPr>
          <w:b/>
        </w:rPr>
      </w:pPr>
      <w:r w:rsidRPr="000C0195">
        <w:rPr>
          <w:rFonts w:hint="eastAsia"/>
          <w:b/>
        </w:rPr>
        <w:t>七</w:t>
      </w:r>
      <w:r w:rsidR="00063942" w:rsidRPr="000C0195">
        <w:rPr>
          <w:rFonts w:hint="eastAsia"/>
          <w:b/>
        </w:rPr>
        <w:t>、其他</w:t>
      </w:r>
      <w:r w:rsidR="00063942" w:rsidRPr="000C0195">
        <w:rPr>
          <w:b/>
        </w:rPr>
        <w:ptab w:relativeTo="margin" w:alignment="right" w:leader="dot"/>
      </w:r>
    </w:p>
    <w:p w14:paraId="0B121FE5" w14:textId="77777777" w:rsidR="00063942" w:rsidRPr="000C0195" w:rsidRDefault="00063942" w:rsidP="00063942">
      <w:pPr>
        <w:spacing w:before="0" w:after="0" w:afterAutospacing="0"/>
        <w:ind w:left="0" w:right="0" w:firstLineChars="200" w:firstLine="420"/>
        <w:rPr>
          <w:rFonts w:hAnsi="宋体"/>
        </w:rPr>
      </w:pPr>
    </w:p>
    <w:p w14:paraId="515E5155" w14:textId="77777777" w:rsidR="00063942" w:rsidRPr="000C0195" w:rsidRDefault="00063942" w:rsidP="00F40FBF">
      <w:pPr>
        <w:spacing w:before="0" w:after="0" w:afterAutospacing="0"/>
        <w:ind w:left="0" w:right="0" w:firstLineChars="200" w:firstLine="420"/>
        <w:rPr>
          <w:rFonts w:hAnsi="宋体"/>
        </w:rPr>
      </w:pPr>
    </w:p>
    <w:p w14:paraId="2A630C1D" w14:textId="77777777" w:rsidR="00B75E61" w:rsidRPr="000C0195" w:rsidRDefault="00B75E61" w:rsidP="003756AE">
      <w:pPr>
        <w:pStyle w:val="2"/>
        <w:pageBreakBefore/>
        <w:widowControl w:val="0"/>
        <w:spacing w:before="40" w:after="100" w:line="240" w:lineRule="auto"/>
        <w:ind w:left="0" w:right="-28" w:firstLine="0"/>
        <w:jc w:val="center"/>
        <w:rPr>
          <w:rFonts w:ascii="Times New Roman" w:eastAsia="宋体" w:hAnsi="Times New Roman"/>
        </w:rPr>
      </w:pPr>
      <w:bookmarkStart w:id="242" w:name="_Toc121759272"/>
      <w:r w:rsidRPr="000C0195">
        <w:rPr>
          <w:rFonts w:ascii="Times New Roman" w:eastAsia="宋体" w:hAnsi="Times New Roman" w:hint="eastAsia"/>
        </w:rPr>
        <w:lastRenderedPageBreak/>
        <w:t>一、比选申请函</w:t>
      </w:r>
      <w:bookmarkEnd w:id="242"/>
    </w:p>
    <w:p w14:paraId="34D46D08" w14:textId="77777777" w:rsidR="00B75E61" w:rsidRPr="000C0195" w:rsidRDefault="00B75E61" w:rsidP="00F40FBF">
      <w:pPr>
        <w:spacing w:before="0" w:after="0" w:afterAutospacing="0"/>
        <w:ind w:left="0" w:right="0" w:firstLineChars="200" w:firstLine="420"/>
        <w:rPr>
          <w:rFonts w:hAnsi="宋体"/>
        </w:rPr>
      </w:pPr>
    </w:p>
    <w:p w14:paraId="5467A419" w14:textId="77777777" w:rsidR="00B75E61" w:rsidRPr="000C0195" w:rsidRDefault="00B75E61" w:rsidP="003756AE">
      <w:pPr>
        <w:snapToGrid w:val="0"/>
        <w:spacing w:before="0" w:after="0" w:afterAutospacing="0"/>
        <w:ind w:left="0" w:right="0" w:firstLineChars="200" w:firstLine="420"/>
        <w:rPr>
          <w:rFonts w:hAnsi="宋体"/>
        </w:rPr>
      </w:pPr>
      <w:r w:rsidRPr="000C0195">
        <w:rPr>
          <w:rFonts w:hAnsi="宋体" w:hint="eastAsia"/>
        </w:rPr>
        <w:t>致：</w:t>
      </w:r>
      <w:r w:rsidR="004558BD" w:rsidRPr="000C0195">
        <w:rPr>
          <w:rFonts w:ascii="宋体" w:hAnsi="宋体" w:cs="Arial" w:hint="eastAsia"/>
          <w:u w:val="single"/>
        </w:rPr>
        <w:t>南宁轨道交通运营有限公司</w:t>
      </w:r>
    </w:p>
    <w:p w14:paraId="270F24E8"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根据贵方为</w:t>
      </w:r>
      <w:r w:rsidR="00550F7B" w:rsidRPr="000C0195">
        <w:rPr>
          <w:rFonts w:ascii="宋体" w:hAnsi="宋体" w:cs="Arial" w:hint="eastAsia"/>
          <w:u w:val="single"/>
        </w:rPr>
        <w:t>南宁轨道交通运营有限公司其它类型危险废弃物处置项目(2022年-2024年)</w:t>
      </w:r>
      <w:r w:rsidRPr="000C0195">
        <w:rPr>
          <w:rFonts w:asciiTheme="minorEastAsia" w:eastAsiaTheme="minorEastAsia" w:hAnsiTheme="minorEastAsia" w:hint="eastAsia"/>
        </w:rPr>
        <w:t>的比选公告（项目编号</w:t>
      </w:r>
      <w:r w:rsidR="00550F7B" w:rsidRPr="000C0195">
        <w:rPr>
          <w:rFonts w:asciiTheme="minorEastAsia" w:eastAsiaTheme="minorEastAsia" w:hAnsiTheme="minorEastAsia"/>
        </w:rPr>
        <w:t>202211020006</w:t>
      </w:r>
      <w:r w:rsidRPr="000C0195">
        <w:rPr>
          <w:rFonts w:asciiTheme="minorEastAsia" w:eastAsiaTheme="minorEastAsia" w:hAnsiTheme="minorEastAsia" w:hint="eastAsia"/>
        </w:rPr>
        <w:t>），签字人</w:t>
      </w:r>
      <w:r w:rsidRPr="000C0195">
        <w:rPr>
          <w:rFonts w:ascii="宋体" w:hAnsi="宋体" w:cs="Arial" w:hint="eastAsia"/>
          <w:u w:val="single"/>
        </w:rPr>
        <w:t>（填写）</w:t>
      </w:r>
      <w:r w:rsidRPr="000C0195">
        <w:rPr>
          <w:rFonts w:asciiTheme="minorEastAsia" w:eastAsiaTheme="minorEastAsia" w:hAnsiTheme="minorEastAsia" w:hint="eastAsia"/>
        </w:rPr>
        <w:t>（全名、职务）经正式授权并代表我方</w:t>
      </w:r>
      <w:r w:rsidRPr="000C0195">
        <w:rPr>
          <w:rFonts w:ascii="宋体" w:hAnsi="宋体" w:cs="Arial" w:hint="eastAsia"/>
          <w:u w:val="single"/>
        </w:rPr>
        <w:t>（填写）</w:t>
      </w:r>
      <w:r w:rsidRPr="000C0195">
        <w:rPr>
          <w:rFonts w:asciiTheme="minorEastAsia" w:eastAsiaTheme="minorEastAsia" w:hAnsiTheme="minorEastAsia" w:hint="eastAsia"/>
        </w:rPr>
        <w:t>（</w:t>
      </w:r>
      <w:r w:rsidR="00584C8B" w:rsidRPr="000C0195">
        <w:rPr>
          <w:rFonts w:asciiTheme="minorEastAsia" w:eastAsiaTheme="minorEastAsia" w:hAnsiTheme="minorEastAsia" w:hint="eastAsia"/>
        </w:rPr>
        <w:t>比选申请人</w:t>
      </w:r>
      <w:r w:rsidRPr="000C0195">
        <w:rPr>
          <w:rFonts w:asciiTheme="minorEastAsia" w:eastAsiaTheme="minorEastAsia" w:hAnsiTheme="minorEastAsia" w:hint="eastAsia"/>
        </w:rPr>
        <w:t>名称、地址）提交下述文件正本</w:t>
      </w:r>
      <w:r w:rsidRPr="000C0195">
        <w:rPr>
          <w:rFonts w:ascii="宋体" w:hAnsi="宋体" w:cs="Arial" w:hint="eastAsia"/>
          <w:u w:val="single"/>
        </w:rPr>
        <w:t>（填写）</w:t>
      </w:r>
      <w:r w:rsidRPr="000C0195">
        <w:rPr>
          <w:rFonts w:asciiTheme="minorEastAsia" w:eastAsiaTheme="minorEastAsia" w:hAnsiTheme="minorEastAsia" w:hint="eastAsia"/>
        </w:rPr>
        <w:t>份、副本</w:t>
      </w:r>
      <w:r w:rsidRPr="000C0195">
        <w:rPr>
          <w:rFonts w:ascii="宋体" w:hAnsi="宋体" w:cs="Arial" w:hint="eastAsia"/>
          <w:u w:val="single"/>
        </w:rPr>
        <w:t>（填写）</w:t>
      </w:r>
      <w:r w:rsidRPr="000C0195">
        <w:rPr>
          <w:rFonts w:asciiTheme="minorEastAsia" w:eastAsiaTheme="minorEastAsia" w:hAnsiTheme="minorEastAsia" w:hint="eastAsia"/>
        </w:rPr>
        <w:t>份及电子文件</w:t>
      </w:r>
      <w:r w:rsidRPr="000C0195">
        <w:rPr>
          <w:rFonts w:ascii="宋体" w:hAnsi="宋体" w:cs="Arial" w:hint="eastAsia"/>
          <w:u w:val="single"/>
        </w:rPr>
        <w:t>（填写）</w:t>
      </w:r>
      <w:r w:rsidRPr="000C0195">
        <w:rPr>
          <w:rFonts w:asciiTheme="minorEastAsia" w:eastAsiaTheme="minorEastAsia" w:hAnsiTheme="minorEastAsia" w:hint="eastAsia"/>
        </w:rPr>
        <w:t>份（U盘</w:t>
      </w:r>
      <w:r w:rsidRPr="000C0195">
        <w:rPr>
          <w:rFonts w:ascii="宋体" w:hAnsi="宋体" w:cs="Arial" w:hint="eastAsia"/>
          <w:u w:val="single"/>
        </w:rPr>
        <w:t>（填写）</w:t>
      </w:r>
      <w:r w:rsidRPr="000C0195">
        <w:rPr>
          <w:rFonts w:asciiTheme="minorEastAsia" w:eastAsiaTheme="minorEastAsia" w:hAnsiTheme="minorEastAsia" w:hint="eastAsia"/>
        </w:rPr>
        <w:t>份）。</w:t>
      </w:r>
    </w:p>
    <w:p w14:paraId="0B07993F"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据此，签字人宣布同意如下：</w:t>
      </w:r>
    </w:p>
    <w:p w14:paraId="3D8ECBDF"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1. 按比选文件要求规定的应提交和交付的货物和服务并履行全部合同义务的比选申请总报价为不含增值税人民币（大写）</w:t>
      </w:r>
      <w:r w:rsidRPr="000C0195">
        <w:rPr>
          <w:rFonts w:ascii="宋体" w:hAnsi="宋体" w:cs="Arial" w:hint="eastAsia"/>
          <w:u w:val="single"/>
        </w:rPr>
        <w:t>（填写）</w:t>
      </w:r>
      <w:r w:rsidRPr="000C0195">
        <w:rPr>
          <w:rFonts w:asciiTheme="minorEastAsia" w:eastAsiaTheme="minorEastAsia" w:hAnsiTheme="minorEastAsia" w:hint="eastAsia"/>
        </w:rPr>
        <w:t>（¥</w:t>
      </w:r>
      <w:r w:rsidRPr="000C0195">
        <w:rPr>
          <w:rFonts w:ascii="宋体" w:hAnsi="宋体" w:cs="Arial" w:hint="eastAsia"/>
          <w:u w:val="single"/>
        </w:rPr>
        <w:t>（填写）</w:t>
      </w:r>
      <w:r w:rsidRPr="000C0195">
        <w:rPr>
          <w:rFonts w:asciiTheme="minorEastAsia" w:eastAsiaTheme="minorEastAsia" w:hAnsiTheme="minorEastAsia" w:hint="eastAsia"/>
        </w:rPr>
        <w:t>元），税率</w:t>
      </w:r>
      <w:r w:rsidRPr="000C0195">
        <w:rPr>
          <w:rFonts w:ascii="宋体" w:hAnsi="宋体" w:cs="Arial" w:hint="eastAsia"/>
          <w:u w:val="single"/>
        </w:rPr>
        <w:t>（填写）</w:t>
      </w:r>
      <w:r w:rsidRPr="000C0195">
        <w:rPr>
          <w:rFonts w:asciiTheme="minorEastAsia" w:eastAsiaTheme="minorEastAsia" w:hAnsiTheme="minorEastAsia" w:hint="eastAsia"/>
        </w:rPr>
        <w:t>%。</w:t>
      </w:r>
    </w:p>
    <w:p w14:paraId="2A2FF684"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2. 交货期/服务期：按比选文件要求执行。</w:t>
      </w:r>
    </w:p>
    <w:p w14:paraId="0D10EAE4"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3. 我方将按比选文件的规定履行合同责任和义务。</w:t>
      </w:r>
    </w:p>
    <w:p w14:paraId="5D0FE480"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14:paraId="45BDDAC4"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5. 本比选有效期为递交比选申请文件的截止之日起90日历天内。</w:t>
      </w:r>
    </w:p>
    <w:p w14:paraId="1F7E69FF"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6. 如果在规定的开标时间后，我方在比选申请有效期内撤销投标，将赔偿贵方损失。</w:t>
      </w:r>
    </w:p>
    <w:p w14:paraId="4FB5187A"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7. 我方同意按照贵方的要求提供与本比选有关的一切数据或资料。</w:t>
      </w:r>
    </w:p>
    <w:p w14:paraId="7178ED0A"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8. 如果我方中选，我方将提供金额为合同总价</w:t>
      </w:r>
      <w:r w:rsidRPr="000C0195">
        <w:rPr>
          <w:rFonts w:ascii="宋体" w:hAnsi="宋体" w:cs="Arial" w:hint="eastAsia"/>
          <w:u w:val="single"/>
        </w:rPr>
        <w:t>（填写）</w:t>
      </w:r>
      <w:r w:rsidRPr="000C0195">
        <w:rPr>
          <w:rFonts w:asciiTheme="minorEastAsia" w:eastAsiaTheme="minorEastAsia" w:hAnsiTheme="minorEastAsia" w:hint="eastAsia"/>
        </w:rPr>
        <w:t>的履约担保，作为适当履行合同的担保。</w:t>
      </w:r>
    </w:p>
    <w:p w14:paraId="472A87FA"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9. 如果我方中选，保证按照比选文件规定的工程进度时间表履行交货/服务及有关的义务。</w:t>
      </w:r>
    </w:p>
    <w:p w14:paraId="45AF58AA"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p>
    <w:p w14:paraId="72E9393D"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p>
    <w:p w14:paraId="7845BDF0"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p>
    <w:p w14:paraId="269485DE"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比选申请人名称：</w:t>
      </w:r>
      <w:r w:rsidRPr="000C0195">
        <w:rPr>
          <w:rFonts w:ascii="宋体" w:hAnsi="宋体" w:cs="Arial" w:hint="eastAsia"/>
          <w:u w:val="single"/>
        </w:rPr>
        <w:t>（填写）</w:t>
      </w:r>
      <w:r w:rsidRPr="000C0195">
        <w:rPr>
          <w:rFonts w:asciiTheme="minorEastAsia" w:eastAsiaTheme="minorEastAsia" w:hAnsiTheme="minorEastAsia" w:hint="eastAsia"/>
        </w:rPr>
        <w:t xml:space="preserve"> （全称并加盖公章） </w:t>
      </w:r>
    </w:p>
    <w:p w14:paraId="2AE05BDC" w14:textId="77777777" w:rsidR="003756AE" w:rsidRPr="000C0195" w:rsidRDefault="00584C8B"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比选申请人</w:t>
      </w:r>
      <w:r w:rsidR="003756AE" w:rsidRPr="000C0195">
        <w:rPr>
          <w:rFonts w:asciiTheme="minorEastAsia" w:eastAsiaTheme="minorEastAsia" w:hAnsiTheme="minorEastAsia" w:hint="eastAsia"/>
        </w:rPr>
        <w:t>法定代表人（或其委托代理人）签字或盖章：</w:t>
      </w:r>
    </w:p>
    <w:p w14:paraId="7C30C1F6"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 xml:space="preserve">地址： </w:t>
      </w:r>
    </w:p>
    <w:p w14:paraId="758DFFA9"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 xml:space="preserve">邮编： </w:t>
      </w:r>
    </w:p>
    <w:p w14:paraId="6395FBFD"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 xml:space="preserve">电话/手机号码： </w:t>
      </w:r>
    </w:p>
    <w:p w14:paraId="0BF11405"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 xml:space="preserve">电子邮件： </w:t>
      </w:r>
    </w:p>
    <w:p w14:paraId="3A99C800" w14:textId="77777777" w:rsidR="003756AE" w:rsidRPr="000C0195" w:rsidRDefault="003756AE" w:rsidP="003756AE">
      <w:pPr>
        <w:snapToGrid w:val="0"/>
        <w:spacing w:before="0" w:after="0" w:afterAutospacing="0"/>
        <w:ind w:left="0" w:right="0" w:firstLineChars="200" w:firstLine="420"/>
        <w:rPr>
          <w:rFonts w:asciiTheme="minorEastAsia" w:eastAsiaTheme="minorEastAsia" w:hAnsiTheme="minorEastAsia"/>
        </w:rPr>
      </w:pPr>
      <w:r w:rsidRPr="000C0195">
        <w:rPr>
          <w:rFonts w:asciiTheme="minorEastAsia" w:eastAsiaTheme="minorEastAsia" w:hAnsiTheme="minorEastAsia" w:hint="eastAsia"/>
        </w:rPr>
        <w:t>日期：       年   月    日</w:t>
      </w:r>
    </w:p>
    <w:p w14:paraId="389A8D14" w14:textId="77777777" w:rsidR="00B75E61" w:rsidRPr="000C0195" w:rsidRDefault="00B75E61" w:rsidP="00003CE2">
      <w:pPr>
        <w:snapToGrid w:val="0"/>
        <w:spacing w:before="0" w:after="0" w:afterAutospacing="0"/>
        <w:ind w:left="0" w:right="0" w:firstLineChars="200" w:firstLine="480"/>
        <w:rPr>
          <w:rFonts w:hAnsi="宋体"/>
          <w:sz w:val="24"/>
          <w:szCs w:val="24"/>
        </w:rPr>
      </w:pPr>
    </w:p>
    <w:p w14:paraId="1C231362" w14:textId="77777777" w:rsidR="003756AE" w:rsidRPr="000C0195" w:rsidRDefault="003756AE" w:rsidP="003756AE">
      <w:pPr>
        <w:pStyle w:val="2"/>
        <w:pageBreakBefore/>
        <w:widowControl w:val="0"/>
        <w:spacing w:before="40" w:after="100" w:line="240" w:lineRule="auto"/>
        <w:ind w:left="0" w:right="-28" w:firstLine="0"/>
        <w:jc w:val="center"/>
        <w:rPr>
          <w:rFonts w:ascii="Times New Roman" w:eastAsia="宋体" w:hAnsi="Times New Roman"/>
        </w:rPr>
      </w:pPr>
      <w:bookmarkStart w:id="243" w:name="_Toc121759273"/>
      <w:r w:rsidRPr="000C0195">
        <w:rPr>
          <w:rFonts w:ascii="Times New Roman" w:eastAsia="宋体" w:hAnsi="Times New Roman" w:hint="eastAsia"/>
        </w:rPr>
        <w:lastRenderedPageBreak/>
        <w:t>二、比选承诺函</w:t>
      </w:r>
      <w:bookmarkEnd w:id="243"/>
    </w:p>
    <w:p w14:paraId="08AB4549" w14:textId="77777777" w:rsidR="003756AE" w:rsidRPr="000C0195" w:rsidRDefault="003756AE" w:rsidP="003756AE">
      <w:pPr>
        <w:spacing w:before="0" w:after="0" w:afterAutospacing="0"/>
        <w:ind w:left="0" w:right="0" w:firstLineChars="200" w:firstLine="420"/>
        <w:rPr>
          <w:rFonts w:hAnsi="宋体"/>
        </w:rPr>
      </w:pPr>
    </w:p>
    <w:p w14:paraId="2D8DBB37"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rPr>
      </w:pPr>
      <w:r w:rsidRPr="000C0195">
        <w:rPr>
          <w:rFonts w:ascii="宋体" w:hAnsi="宋体"/>
        </w:rPr>
        <w:t>致：</w:t>
      </w:r>
      <w:r w:rsidR="00DD7DB5" w:rsidRPr="000C0195">
        <w:rPr>
          <w:rFonts w:ascii="宋体" w:hAnsi="宋体" w:cs="Arial" w:hint="eastAsia"/>
          <w:u w:val="single"/>
        </w:rPr>
        <w:t>南宁轨道交通运营有限公司</w:t>
      </w:r>
    </w:p>
    <w:p w14:paraId="31540193"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rPr>
      </w:pPr>
      <w:r w:rsidRPr="000C0195">
        <w:rPr>
          <w:rFonts w:ascii="宋体" w:hAnsi="宋体"/>
        </w:rPr>
        <w:t>1、在认真研读</w:t>
      </w:r>
      <w:r w:rsidRPr="000C0195">
        <w:rPr>
          <w:rFonts w:ascii="宋体" w:hAnsi="宋体" w:hint="eastAsia"/>
        </w:rPr>
        <w:t>本项目比选</w:t>
      </w:r>
      <w:r w:rsidRPr="000C0195">
        <w:rPr>
          <w:rFonts w:ascii="宋体" w:hAnsi="宋体"/>
        </w:rPr>
        <w:t>文件后，我方经慎重考虑，郑重承诺参加</w:t>
      </w:r>
      <w:r w:rsidRPr="000C0195">
        <w:rPr>
          <w:rFonts w:ascii="宋体" w:hAnsi="宋体" w:hint="eastAsia"/>
        </w:rPr>
        <w:t>项目的比选</w:t>
      </w:r>
      <w:r w:rsidRPr="000C0195">
        <w:rPr>
          <w:rFonts w:ascii="宋体" w:hAnsi="宋体"/>
        </w:rPr>
        <w:t>活动。</w:t>
      </w:r>
    </w:p>
    <w:p w14:paraId="7ECD4103"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rPr>
      </w:pPr>
      <w:r w:rsidRPr="000C0195">
        <w:rPr>
          <w:rFonts w:ascii="宋体" w:hAnsi="宋体"/>
        </w:rPr>
        <w:t>2、我方按照贵方</w:t>
      </w:r>
      <w:r w:rsidRPr="000C0195">
        <w:rPr>
          <w:rFonts w:ascii="宋体" w:hAnsi="宋体" w:hint="eastAsia"/>
        </w:rPr>
        <w:t>比选</w:t>
      </w:r>
      <w:r w:rsidRPr="000C0195">
        <w:rPr>
          <w:rFonts w:ascii="宋体" w:hAnsi="宋体"/>
        </w:rPr>
        <w:t>文件要求的内容与格式，已编制完成</w:t>
      </w:r>
      <w:r w:rsidRPr="000C0195">
        <w:rPr>
          <w:rFonts w:ascii="宋体" w:hAnsi="宋体" w:hint="eastAsia"/>
        </w:rPr>
        <w:t>比选申请</w:t>
      </w:r>
      <w:r w:rsidRPr="000C0195">
        <w:rPr>
          <w:rFonts w:ascii="宋体" w:hAnsi="宋体"/>
        </w:rPr>
        <w:t>文件，现报上。</w:t>
      </w:r>
    </w:p>
    <w:p w14:paraId="2343FD6A"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rPr>
      </w:pPr>
      <w:r w:rsidRPr="000C0195">
        <w:rPr>
          <w:rFonts w:ascii="宋体" w:hAnsi="宋体" w:hint="eastAsia"/>
        </w:rPr>
        <w:t>3</w:t>
      </w:r>
      <w:r w:rsidRPr="000C0195">
        <w:rPr>
          <w:rFonts w:ascii="宋体" w:hAnsi="宋体"/>
        </w:rPr>
        <w:t>、</w:t>
      </w:r>
      <w:r w:rsidRPr="000C0195">
        <w:rPr>
          <w:rFonts w:ascii="宋体" w:hAnsi="宋体" w:hint="eastAsia"/>
        </w:rPr>
        <w:t>我方</w:t>
      </w:r>
      <w:r w:rsidRPr="000C0195">
        <w:rPr>
          <w:rFonts w:ascii="宋体" w:hAnsi="宋体"/>
        </w:rPr>
        <w:t>承诺：在</w:t>
      </w:r>
      <w:r w:rsidRPr="000C0195">
        <w:rPr>
          <w:rFonts w:ascii="宋体" w:hAnsi="宋体" w:hint="eastAsia"/>
        </w:rPr>
        <w:t>评审</w:t>
      </w:r>
      <w:r w:rsidRPr="000C0195">
        <w:rPr>
          <w:rFonts w:ascii="宋体" w:hAnsi="宋体"/>
        </w:rPr>
        <w:t>过程中，贵方可调查、审核我方提交的与本</w:t>
      </w:r>
      <w:r w:rsidR="00280E7F" w:rsidRPr="000C0195">
        <w:rPr>
          <w:rFonts w:ascii="宋体" w:hAnsi="宋体" w:hint="eastAsia"/>
        </w:rPr>
        <w:t>比选申请</w:t>
      </w:r>
      <w:r w:rsidRPr="000C0195">
        <w:rPr>
          <w:rFonts w:ascii="宋体" w:hAnsi="宋体" w:hint="eastAsia"/>
        </w:rPr>
        <w:t>文件</w:t>
      </w:r>
      <w:r w:rsidRPr="000C0195">
        <w:rPr>
          <w:rFonts w:ascii="宋体" w:hAnsi="宋体"/>
        </w:rPr>
        <w:t>相关的声明、文件和资料，我方准备随时解答贵方提出的疑问。为此，我们授权任何相关的个人和公司向贵方提供要求的和必要的真实情况和资料以证实我们所填报的各项内容。</w:t>
      </w:r>
    </w:p>
    <w:p w14:paraId="025D7F96"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b/>
        </w:rPr>
      </w:pPr>
      <w:r w:rsidRPr="000C0195">
        <w:rPr>
          <w:rFonts w:ascii="宋体" w:hAnsi="宋体" w:hint="eastAsia"/>
        </w:rPr>
        <w:t>4</w:t>
      </w:r>
      <w:r w:rsidRPr="000C0195">
        <w:rPr>
          <w:rFonts w:ascii="宋体" w:hAnsi="宋体"/>
        </w:rPr>
        <w:t>、</w:t>
      </w:r>
      <w:r w:rsidRPr="000C0195">
        <w:rPr>
          <w:rFonts w:ascii="宋体" w:hAnsi="宋体" w:hint="eastAsia"/>
        </w:rPr>
        <w:t>我方</w:t>
      </w:r>
      <w:r w:rsidRPr="000C0195">
        <w:rPr>
          <w:rFonts w:ascii="宋体" w:hAnsi="宋体"/>
        </w:rPr>
        <w:t>郑重承诺：</w:t>
      </w:r>
      <w:r w:rsidRPr="000C0195">
        <w:rPr>
          <w:rFonts w:ascii="宋体" w:hAnsi="宋体"/>
          <w:b/>
        </w:rPr>
        <w:t>我方保证</w:t>
      </w:r>
      <w:r w:rsidRPr="000C0195">
        <w:rPr>
          <w:rFonts w:ascii="宋体" w:hAnsi="宋体" w:hint="eastAsia"/>
          <w:b/>
        </w:rPr>
        <w:t>没有处于被责令停业，或投标资格被住建部、国家安监总局、广西区或南宁市建设行政主管部门取消，或财产被接管、冻结、破产状态</w:t>
      </w:r>
      <w:r w:rsidRPr="000C0195">
        <w:rPr>
          <w:rFonts w:ascii="宋体" w:hAnsi="宋体"/>
          <w:b/>
        </w:rPr>
        <w:t>；在</w:t>
      </w:r>
      <w:r w:rsidRPr="000C0195">
        <w:rPr>
          <w:rFonts w:ascii="宋体" w:hAnsi="宋体" w:hint="eastAsia"/>
          <w:b/>
        </w:rPr>
        <w:t>投标截止时间前</w:t>
      </w:r>
      <w:r w:rsidRPr="000C0195">
        <w:rPr>
          <w:rFonts w:ascii="宋体" w:hAnsi="宋体"/>
          <w:b/>
        </w:rPr>
        <w:t>3年内没有骗取中标</w:t>
      </w:r>
      <w:r w:rsidRPr="000C0195">
        <w:rPr>
          <w:rFonts w:ascii="宋体" w:hAnsi="宋体" w:hint="eastAsia"/>
          <w:b/>
        </w:rPr>
        <w:t>、严重违约或重大质量安全责任事故。</w:t>
      </w:r>
    </w:p>
    <w:p w14:paraId="57F45A2F"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rPr>
      </w:pPr>
      <w:r w:rsidRPr="000C0195">
        <w:rPr>
          <w:rFonts w:ascii="宋体" w:hAnsi="宋体" w:hint="eastAsia"/>
        </w:rPr>
        <w:t>5、</w:t>
      </w:r>
      <w:r w:rsidRPr="000C0195">
        <w:rPr>
          <w:rFonts w:ascii="宋体" w:hAnsi="宋体"/>
        </w:rPr>
        <w:t>如果</w:t>
      </w:r>
      <w:r w:rsidRPr="000C0195">
        <w:rPr>
          <w:rFonts w:ascii="宋体" w:hAnsi="宋体" w:hint="eastAsia"/>
        </w:rPr>
        <w:t>我公司</w:t>
      </w:r>
      <w:r w:rsidRPr="000C0195">
        <w:rPr>
          <w:rFonts w:ascii="宋体" w:hAnsi="宋体"/>
        </w:rPr>
        <w:t>在该项目</w:t>
      </w:r>
      <w:r w:rsidRPr="000C0195">
        <w:rPr>
          <w:rFonts w:ascii="宋体" w:hAnsi="宋体" w:hint="eastAsia"/>
        </w:rPr>
        <w:t>报名、</w:t>
      </w:r>
      <w:r w:rsidR="00280E7F" w:rsidRPr="000C0195">
        <w:rPr>
          <w:rFonts w:ascii="宋体" w:hAnsi="宋体" w:hint="eastAsia"/>
        </w:rPr>
        <w:t>比选申请</w:t>
      </w:r>
      <w:r w:rsidRPr="000C0195">
        <w:rPr>
          <w:rFonts w:ascii="宋体" w:hAnsi="宋体"/>
        </w:rPr>
        <w:t>过程中或者在中</w:t>
      </w:r>
      <w:r w:rsidR="00280E7F" w:rsidRPr="000C0195">
        <w:rPr>
          <w:rFonts w:ascii="宋体" w:hAnsi="宋体" w:hint="eastAsia"/>
        </w:rPr>
        <w:t>选</w:t>
      </w:r>
      <w:r w:rsidRPr="000C0195">
        <w:rPr>
          <w:rFonts w:ascii="宋体" w:hAnsi="宋体"/>
        </w:rPr>
        <w:t>后，比选人或者有管辖权的</w:t>
      </w:r>
      <w:r w:rsidR="00280E7F" w:rsidRPr="000C0195">
        <w:rPr>
          <w:rFonts w:ascii="宋体" w:hAnsi="宋体" w:hint="eastAsia"/>
        </w:rPr>
        <w:t>招</w:t>
      </w:r>
      <w:r w:rsidRPr="000C0195">
        <w:rPr>
          <w:rFonts w:ascii="宋体" w:hAnsi="宋体"/>
        </w:rPr>
        <w:t>行政监管机构发现并查实我公司在所填报的该项目</w:t>
      </w:r>
      <w:r w:rsidR="00280E7F" w:rsidRPr="000C0195">
        <w:rPr>
          <w:rFonts w:ascii="宋体" w:hAnsi="宋体" w:hint="eastAsia"/>
        </w:rPr>
        <w:t>比选申请</w:t>
      </w:r>
      <w:r w:rsidRPr="000C0195">
        <w:rPr>
          <w:rFonts w:ascii="宋体" w:hAnsi="宋体" w:hint="eastAsia"/>
        </w:rPr>
        <w:t>文件</w:t>
      </w:r>
      <w:r w:rsidRPr="000C0195">
        <w:rPr>
          <w:rFonts w:ascii="宋体" w:hAnsi="宋体"/>
        </w:rPr>
        <w:t>中存在提供虚假或不真实的信息或者伪造数据、资料或证书等情况，</w:t>
      </w:r>
      <w:r w:rsidRPr="000C0195">
        <w:rPr>
          <w:rFonts w:ascii="宋体" w:hAnsi="宋体" w:hint="eastAsia"/>
        </w:rPr>
        <w:t>视为我公司违约，我公司愿意接受</w:t>
      </w:r>
      <w:r w:rsidRPr="000C0195">
        <w:rPr>
          <w:rFonts w:ascii="宋体" w:hAnsi="宋体"/>
        </w:rPr>
        <w:t>比选人或有管辖权的监管机构的处罚；如果我公司已</w:t>
      </w:r>
      <w:r w:rsidRPr="000C0195">
        <w:rPr>
          <w:rFonts w:ascii="宋体" w:hAnsi="宋体" w:hint="eastAsia"/>
        </w:rPr>
        <w:t>与比选人签订合同，则视为我公司违约，履约保证金由比选人没收</w:t>
      </w:r>
      <w:r w:rsidRPr="000C0195">
        <w:rPr>
          <w:rFonts w:ascii="宋体" w:hAnsi="宋体"/>
        </w:rPr>
        <w:t>；由此造成的任何后果和损失均由我公司承担。本段承诺既是我公司</w:t>
      </w:r>
      <w:r w:rsidR="00280E7F" w:rsidRPr="000C0195">
        <w:rPr>
          <w:rFonts w:ascii="宋体" w:hAnsi="宋体" w:hint="eastAsia"/>
        </w:rPr>
        <w:t>比选申请</w:t>
      </w:r>
      <w:r w:rsidRPr="000C0195">
        <w:rPr>
          <w:rFonts w:ascii="宋体" w:hAnsi="宋体"/>
        </w:rPr>
        <w:t>文件的有效组成内容，也是我公司真实意思的表示，对我公司在与该项目有关的任何行为中始终具有优先的法律约束力。</w:t>
      </w:r>
    </w:p>
    <w:p w14:paraId="54349BDC" w14:textId="77777777" w:rsidR="00FF6546" w:rsidRPr="000C0195" w:rsidRDefault="00FF6546" w:rsidP="00FF6546">
      <w:pPr>
        <w:snapToGrid w:val="0"/>
        <w:spacing w:before="0" w:after="0" w:afterAutospacing="0" w:line="400" w:lineRule="exact"/>
        <w:ind w:left="0" w:right="0" w:firstLineChars="200" w:firstLine="420"/>
        <w:rPr>
          <w:rFonts w:ascii="宋体" w:hAnsi="宋体"/>
        </w:rPr>
      </w:pPr>
      <w:r w:rsidRPr="000C0195">
        <w:rPr>
          <w:rFonts w:ascii="宋体" w:hAnsi="宋体" w:hint="eastAsia"/>
        </w:rPr>
        <w:t>6</w:t>
      </w:r>
      <w:r w:rsidRPr="000C0195">
        <w:rPr>
          <w:rFonts w:ascii="宋体" w:hAnsi="宋体"/>
        </w:rPr>
        <w:t>、我方了解：无论</w:t>
      </w:r>
      <w:r w:rsidRPr="000C0195">
        <w:rPr>
          <w:rFonts w:ascii="宋体" w:hAnsi="宋体" w:hint="eastAsia"/>
        </w:rPr>
        <w:t>是否中标</w:t>
      </w:r>
      <w:r w:rsidRPr="000C0195">
        <w:rPr>
          <w:rFonts w:ascii="宋体" w:hAnsi="宋体"/>
        </w:rPr>
        <w:t>，我方将自行承担与</w:t>
      </w:r>
      <w:r w:rsidR="00280E7F" w:rsidRPr="000C0195">
        <w:rPr>
          <w:rFonts w:ascii="宋体" w:hAnsi="宋体" w:hint="eastAsia"/>
        </w:rPr>
        <w:t>比选</w:t>
      </w:r>
      <w:r w:rsidRPr="000C0195">
        <w:rPr>
          <w:rFonts w:ascii="宋体" w:hAnsi="宋体"/>
        </w:rPr>
        <w:t>活动所需的一切费用。</w:t>
      </w:r>
    </w:p>
    <w:p w14:paraId="014C2F27" w14:textId="77777777" w:rsidR="00FF6546" w:rsidRPr="000C0195" w:rsidRDefault="00FF6546" w:rsidP="00FF6546">
      <w:pPr>
        <w:snapToGrid w:val="0"/>
        <w:spacing w:before="0" w:after="0" w:afterAutospacing="0" w:line="400" w:lineRule="exact"/>
        <w:ind w:left="0" w:right="0" w:firstLineChars="200" w:firstLine="420"/>
        <w:rPr>
          <w:rFonts w:ascii="宋体" w:hAnsi="宋体"/>
        </w:rPr>
      </w:pPr>
      <w:r w:rsidRPr="000C0195">
        <w:rPr>
          <w:rFonts w:ascii="宋体" w:hAnsi="宋体" w:hint="eastAsia"/>
        </w:rPr>
        <w:t>7、我方保证本次</w:t>
      </w:r>
      <w:r w:rsidR="00280E7F" w:rsidRPr="000C0195">
        <w:rPr>
          <w:rFonts w:ascii="宋体" w:hAnsi="宋体" w:hint="eastAsia"/>
        </w:rPr>
        <w:t>比选申请</w:t>
      </w:r>
      <w:r w:rsidRPr="000C0195">
        <w:rPr>
          <w:rFonts w:ascii="宋体" w:hAnsi="宋体" w:hint="eastAsia"/>
        </w:rPr>
        <w:t>的产品拥有合法的生产或销售权，并保证比选人在中华人民共和国使用该</w:t>
      </w:r>
      <w:r w:rsidR="00280E7F" w:rsidRPr="000C0195">
        <w:rPr>
          <w:rFonts w:ascii="宋体" w:hAnsi="宋体" w:hint="eastAsia"/>
        </w:rPr>
        <w:t>比选申请</w:t>
      </w:r>
      <w:r w:rsidRPr="000C0195">
        <w:rPr>
          <w:rFonts w:ascii="宋体" w:hAnsi="宋体" w:hint="eastAsia"/>
        </w:rPr>
        <w:t>货物及服务或其任何一部分时，免受第三方提出侵犯其任何专利权、著作权、注册商标专有使用权或计算机软件登记或反不正当竞争的起诉及索赔。</w:t>
      </w:r>
    </w:p>
    <w:p w14:paraId="62B991AE" w14:textId="77777777" w:rsidR="00FF6546" w:rsidRPr="000C0195" w:rsidRDefault="00FF6546" w:rsidP="00FF6546">
      <w:pPr>
        <w:snapToGrid w:val="0"/>
        <w:spacing w:before="0" w:after="0" w:afterAutospacing="0" w:line="400" w:lineRule="exact"/>
        <w:ind w:left="0" w:right="0" w:firstLineChars="200" w:firstLine="422"/>
        <w:rPr>
          <w:rFonts w:ascii="宋体" w:hAnsi="宋体"/>
          <w:b/>
        </w:rPr>
      </w:pPr>
      <w:r w:rsidRPr="000C0195">
        <w:rPr>
          <w:rFonts w:ascii="宋体" w:hAnsi="宋体" w:hint="eastAsia"/>
          <w:b/>
        </w:rPr>
        <w:t>8、我单位承诺不存在下述情况：我单位的单位负责人为同一人或者存在控股、管理关系的不同单位未同时参加同一标段</w:t>
      </w:r>
      <w:r w:rsidR="00280E7F" w:rsidRPr="000C0195">
        <w:rPr>
          <w:rFonts w:ascii="宋体" w:hAnsi="宋体" w:hint="eastAsia"/>
          <w:b/>
        </w:rPr>
        <w:t>比选申请</w:t>
      </w:r>
      <w:r w:rsidRPr="000C0195">
        <w:rPr>
          <w:rFonts w:ascii="宋体" w:hAnsi="宋体" w:hint="eastAsia"/>
          <w:b/>
        </w:rPr>
        <w:t>或者未划分标段的同一比选项目</w:t>
      </w:r>
      <w:r w:rsidR="00280E7F" w:rsidRPr="000C0195">
        <w:rPr>
          <w:rFonts w:ascii="宋体" w:hAnsi="宋体" w:hint="eastAsia"/>
          <w:b/>
        </w:rPr>
        <w:t>比选申请</w:t>
      </w:r>
      <w:r w:rsidRPr="000C0195">
        <w:rPr>
          <w:rFonts w:ascii="宋体" w:hAnsi="宋体" w:hint="eastAsia"/>
          <w:b/>
        </w:rPr>
        <w:t>。</w:t>
      </w:r>
    </w:p>
    <w:p w14:paraId="0416A7FE" w14:textId="77777777" w:rsidR="00FF6546" w:rsidRPr="000C0195" w:rsidRDefault="00FF6546" w:rsidP="00FF6546">
      <w:pPr>
        <w:snapToGrid w:val="0"/>
        <w:spacing w:before="0" w:after="0" w:afterAutospacing="0" w:line="400" w:lineRule="exact"/>
        <w:ind w:left="0" w:right="0" w:firstLineChars="200" w:firstLine="422"/>
        <w:jc w:val="left"/>
        <w:rPr>
          <w:rFonts w:ascii="宋体" w:hAnsi="宋体"/>
        </w:rPr>
      </w:pPr>
      <w:r w:rsidRPr="000C0195">
        <w:rPr>
          <w:rFonts w:ascii="宋体" w:hAnsi="宋体" w:hint="eastAsia"/>
          <w:b/>
        </w:rPr>
        <w:t>9、我单位未被列入比选人不良信用名单。</w:t>
      </w:r>
    </w:p>
    <w:p w14:paraId="743769CD" w14:textId="77777777" w:rsidR="00FF6546" w:rsidRPr="000C0195" w:rsidRDefault="00FF6546" w:rsidP="00FF6546">
      <w:pPr>
        <w:snapToGrid w:val="0"/>
        <w:spacing w:before="0" w:after="0" w:afterAutospacing="0" w:line="400" w:lineRule="exact"/>
        <w:ind w:left="0" w:right="0" w:firstLineChars="200" w:firstLine="420"/>
        <w:jc w:val="left"/>
        <w:rPr>
          <w:rFonts w:ascii="宋体" w:hAnsi="宋体"/>
        </w:rPr>
      </w:pPr>
      <w:r w:rsidRPr="000C0195">
        <w:rPr>
          <w:rFonts w:ascii="宋体" w:hAnsi="宋体"/>
        </w:rPr>
        <w:t>我</w:t>
      </w:r>
      <w:r w:rsidRPr="000C0195">
        <w:rPr>
          <w:rFonts w:ascii="宋体" w:hAnsi="宋体" w:hint="eastAsia"/>
        </w:rPr>
        <w:t>方</w:t>
      </w:r>
      <w:r w:rsidRPr="000C0195">
        <w:rPr>
          <w:rFonts w:ascii="宋体" w:hAnsi="宋体"/>
        </w:rPr>
        <w:t>声明，我们所填报的资料是完全真实和准确的，并愿为此承担任何相关的法律责任。</w:t>
      </w:r>
    </w:p>
    <w:p w14:paraId="0CE2D5F6" w14:textId="77777777" w:rsidR="00280E7F" w:rsidRPr="000C0195" w:rsidRDefault="00280E7F" w:rsidP="00FF6546">
      <w:pPr>
        <w:snapToGrid w:val="0"/>
        <w:spacing w:before="0" w:after="0" w:afterAutospacing="0" w:line="400" w:lineRule="exact"/>
        <w:ind w:left="0" w:right="0" w:firstLine="426"/>
        <w:rPr>
          <w:rFonts w:ascii="宋体" w:hAnsi="宋体"/>
        </w:rPr>
      </w:pPr>
    </w:p>
    <w:p w14:paraId="7536F4D6" w14:textId="77777777" w:rsidR="00FF6546" w:rsidRPr="000C0195" w:rsidRDefault="00672716" w:rsidP="00FF6546">
      <w:pPr>
        <w:snapToGrid w:val="0"/>
        <w:spacing w:before="0" w:after="0" w:afterAutospacing="0" w:line="400" w:lineRule="exact"/>
        <w:ind w:left="0" w:right="0" w:firstLine="426"/>
        <w:rPr>
          <w:rFonts w:ascii="宋体" w:hAnsi="宋体"/>
        </w:rPr>
      </w:pPr>
      <w:r w:rsidRPr="000C0195">
        <w:rPr>
          <w:rFonts w:ascii="宋体" w:hAnsi="宋体" w:hint="eastAsia"/>
        </w:rPr>
        <w:t>比选申请</w:t>
      </w:r>
      <w:r w:rsidR="00FF6546" w:rsidRPr="000C0195">
        <w:rPr>
          <w:rFonts w:ascii="宋体" w:hAnsi="宋体"/>
        </w:rPr>
        <w:t>人</w:t>
      </w:r>
      <w:r w:rsidR="00280E7F" w:rsidRPr="000C0195">
        <w:rPr>
          <w:rFonts w:ascii="宋体" w:hAnsi="宋体" w:hint="eastAsia"/>
        </w:rPr>
        <w:t>：</w:t>
      </w:r>
      <w:r w:rsidR="00280E7F" w:rsidRPr="000C0195">
        <w:rPr>
          <w:rFonts w:ascii="宋体" w:hAnsi="宋体" w:cs="Arial" w:hint="eastAsia"/>
          <w:u w:val="single"/>
        </w:rPr>
        <w:t>（填写）</w:t>
      </w:r>
      <w:r w:rsidR="00FF6546" w:rsidRPr="000C0195">
        <w:rPr>
          <w:rFonts w:ascii="宋体" w:hAnsi="宋体"/>
          <w:u w:val="single"/>
        </w:rPr>
        <w:t xml:space="preserve"> (</w:t>
      </w:r>
      <w:r w:rsidR="00FF6546" w:rsidRPr="000C0195">
        <w:rPr>
          <w:rFonts w:ascii="宋体" w:hAnsi="宋体" w:hint="eastAsia"/>
          <w:u w:val="single"/>
        </w:rPr>
        <w:t>盖单位公章</w:t>
      </w:r>
      <w:r w:rsidR="00FF6546" w:rsidRPr="000C0195">
        <w:rPr>
          <w:rFonts w:ascii="宋体" w:hAnsi="宋体"/>
          <w:u w:val="single"/>
        </w:rPr>
        <w:t>)</w:t>
      </w:r>
    </w:p>
    <w:p w14:paraId="585BB7F7" w14:textId="77777777" w:rsidR="00FF6546" w:rsidRPr="000C0195" w:rsidRDefault="00FF6546" w:rsidP="00FF6546">
      <w:pPr>
        <w:snapToGrid w:val="0"/>
        <w:spacing w:before="0" w:after="0" w:afterAutospacing="0" w:line="400" w:lineRule="exact"/>
        <w:ind w:left="0" w:right="0" w:firstLine="426"/>
        <w:rPr>
          <w:rFonts w:ascii="宋体" w:hAnsi="宋体"/>
          <w:u w:val="single"/>
        </w:rPr>
      </w:pPr>
      <w:r w:rsidRPr="000C0195">
        <w:rPr>
          <w:rFonts w:ascii="宋体" w:hAnsi="宋体" w:hint="eastAsia"/>
        </w:rPr>
        <w:t>法定代表人（或委托代理人）：</w:t>
      </w:r>
      <w:r w:rsidRPr="000C0195">
        <w:rPr>
          <w:rFonts w:ascii="宋体" w:hAnsi="宋体"/>
          <w:u w:val="single"/>
        </w:rPr>
        <w:t>(签字</w:t>
      </w:r>
      <w:r w:rsidRPr="000C0195">
        <w:rPr>
          <w:rFonts w:ascii="宋体" w:hAnsi="宋体" w:hint="eastAsia"/>
          <w:u w:val="single"/>
        </w:rPr>
        <w:t>或盖章</w:t>
      </w:r>
      <w:r w:rsidRPr="000C0195">
        <w:rPr>
          <w:rFonts w:ascii="宋体" w:hAnsi="宋体"/>
          <w:u w:val="single"/>
        </w:rPr>
        <w:t>)</w:t>
      </w:r>
    </w:p>
    <w:p w14:paraId="51AD733E" w14:textId="77777777" w:rsidR="00FF6546" w:rsidRPr="000C0195" w:rsidRDefault="00FF6546" w:rsidP="00FF6546">
      <w:pPr>
        <w:snapToGrid w:val="0"/>
        <w:spacing w:before="0" w:after="0" w:afterAutospacing="0" w:line="400" w:lineRule="exact"/>
        <w:ind w:left="0" w:right="0" w:firstLine="426"/>
        <w:rPr>
          <w:rFonts w:ascii="宋体" w:hAnsi="宋体"/>
        </w:rPr>
      </w:pPr>
      <w:r w:rsidRPr="000C0195">
        <w:rPr>
          <w:rFonts w:ascii="宋体" w:hAnsi="宋体"/>
        </w:rPr>
        <w:t>日期：年月日</w:t>
      </w:r>
    </w:p>
    <w:p w14:paraId="062AFCAD" w14:textId="77777777" w:rsidR="003756AE" w:rsidRPr="000C0195" w:rsidRDefault="003756AE" w:rsidP="003756AE">
      <w:pPr>
        <w:spacing w:before="0" w:after="0" w:afterAutospacing="0"/>
        <w:ind w:left="0" w:right="0" w:firstLineChars="200" w:firstLine="420"/>
        <w:rPr>
          <w:rFonts w:hAnsi="宋体"/>
        </w:rPr>
      </w:pPr>
    </w:p>
    <w:p w14:paraId="3A2C2295" w14:textId="77777777" w:rsidR="00280E7F" w:rsidRPr="000C0195" w:rsidRDefault="00280E7F" w:rsidP="00280E7F">
      <w:pPr>
        <w:pStyle w:val="2"/>
        <w:pageBreakBefore/>
        <w:widowControl w:val="0"/>
        <w:spacing w:before="40" w:after="100" w:line="240" w:lineRule="auto"/>
        <w:ind w:left="0" w:right="-28" w:firstLine="0"/>
        <w:jc w:val="center"/>
        <w:rPr>
          <w:rFonts w:ascii="Times New Roman" w:eastAsia="宋体" w:hAnsi="Times New Roman"/>
        </w:rPr>
      </w:pPr>
      <w:bookmarkStart w:id="244" w:name="_Toc121759274"/>
      <w:r w:rsidRPr="000C0195">
        <w:rPr>
          <w:rFonts w:ascii="Times New Roman" w:eastAsia="宋体" w:hAnsi="Times New Roman" w:hint="eastAsia"/>
        </w:rPr>
        <w:lastRenderedPageBreak/>
        <w:t>三、比选申请报价表</w:t>
      </w:r>
      <w:bookmarkEnd w:id="244"/>
    </w:p>
    <w:p w14:paraId="4A378EA3" w14:textId="77777777" w:rsidR="00280E7F" w:rsidRPr="000C0195" w:rsidRDefault="00280E7F" w:rsidP="00280E7F">
      <w:pPr>
        <w:spacing w:before="0" w:after="0" w:afterAutospacing="0"/>
        <w:ind w:left="0" w:right="0" w:firstLineChars="200" w:firstLine="420"/>
        <w:rPr>
          <w:rFonts w:hAnsi="宋体"/>
        </w:rPr>
      </w:pPr>
    </w:p>
    <w:p w14:paraId="5067DB41" w14:textId="77777777" w:rsidR="00672716" w:rsidRPr="000C0195" w:rsidRDefault="00672716" w:rsidP="00672716">
      <w:pPr>
        <w:spacing w:before="0" w:after="0" w:afterAutospacing="0"/>
        <w:ind w:left="812" w:right="0" w:hangingChars="337" w:hanging="812"/>
        <w:jc w:val="left"/>
        <w:outlineLvl w:val="2"/>
        <w:rPr>
          <w:rFonts w:asciiTheme="minorEastAsia" w:eastAsiaTheme="minorEastAsia" w:hAnsiTheme="minorEastAsia"/>
          <w:b/>
          <w:sz w:val="24"/>
          <w:szCs w:val="24"/>
        </w:rPr>
      </w:pPr>
      <w:r w:rsidRPr="000C0195">
        <w:rPr>
          <w:rFonts w:asciiTheme="minorEastAsia" w:eastAsiaTheme="minorEastAsia" w:hAnsiTheme="minorEastAsia" w:hint="eastAsia"/>
          <w:b/>
          <w:sz w:val="24"/>
          <w:szCs w:val="24"/>
        </w:rPr>
        <w:t>3.1比选申请报价表</w:t>
      </w:r>
    </w:p>
    <w:tbl>
      <w:tblPr>
        <w:tblW w:w="11153" w:type="dxa"/>
        <w:jc w:val="center"/>
        <w:tblLook w:val="04A0" w:firstRow="1" w:lastRow="0" w:firstColumn="1" w:lastColumn="0" w:noHBand="0" w:noVBand="1"/>
      </w:tblPr>
      <w:tblGrid>
        <w:gridCol w:w="833"/>
        <w:gridCol w:w="1996"/>
        <w:gridCol w:w="2560"/>
        <w:gridCol w:w="677"/>
        <w:gridCol w:w="1208"/>
        <w:gridCol w:w="1945"/>
        <w:gridCol w:w="735"/>
        <w:gridCol w:w="1199"/>
      </w:tblGrid>
      <w:tr w:rsidR="001641AF" w:rsidRPr="000C0195" w14:paraId="1A76AF89" w14:textId="77777777" w:rsidTr="00871127">
        <w:trPr>
          <w:trHeight w:val="717"/>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B5336DD" w14:textId="77777777" w:rsidR="001641AF" w:rsidRPr="000C0195" w:rsidRDefault="001641AF" w:rsidP="00871127">
            <w:pPr>
              <w:ind w:left="307" w:hanging="307"/>
              <w:jc w:val="center"/>
              <w:rPr>
                <w:rFonts w:ascii="宋体" w:hAnsi="宋体" w:cs="宋体"/>
                <w:b/>
                <w:bCs/>
                <w:sz w:val="24"/>
                <w:szCs w:val="24"/>
              </w:rPr>
            </w:pPr>
            <w:r w:rsidRPr="000C0195">
              <w:rPr>
                <w:rFonts w:ascii="宋体" w:hAnsi="宋体" w:cs="宋体" w:hint="eastAsia"/>
                <w:b/>
                <w:bCs/>
                <w:sz w:val="24"/>
                <w:szCs w:val="24"/>
              </w:rPr>
              <w:t>序号</w:t>
            </w:r>
          </w:p>
        </w:tc>
        <w:tc>
          <w:tcPr>
            <w:tcW w:w="1996" w:type="dxa"/>
            <w:tcBorders>
              <w:top w:val="single" w:sz="4" w:space="0" w:color="auto"/>
              <w:left w:val="nil"/>
              <w:bottom w:val="single" w:sz="4" w:space="0" w:color="auto"/>
              <w:right w:val="single" w:sz="4" w:space="0" w:color="auto"/>
            </w:tcBorders>
            <w:shd w:val="clear" w:color="auto" w:fill="auto"/>
            <w:vAlign w:val="center"/>
          </w:tcPr>
          <w:p w14:paraId="026C857F"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危险废物编号</w:t>
            </w:r>
          </w:p>
        </w:tc>
        <w:tc>
          <w:tcPr>
            <w:tcW w:w="2560" w:type="dxa"/>
            <w:tcBorders>
              <w:top w:val="single" w:sz="4" w:space="0" w:color="auto"/>
              <w:left w:val="nil"/>
              <w:bottom w:val="single" w:sz="4" w:space="0" w:color="auto"/>
              <w:right w:val="single" w:sz="4" w:space="0" w:color="auto"/>
            </w:tcBorders>
            <w:shd w:val="clear" w:color="auto" w:fill="auto"/>
            <w:vAlign w:val="center"/>
          </w:tcPr>
          <w:p w14:paraId="1849F803"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危险废物类别</w:t>
            </w:r>
          </w:p>
        </w:tc>
        <w:tc>
          <w:tcPr>
            <w:tcW w:w="677" w:type="dxa"/>
            <w:tcBorders>
              <w:top w:val="single" w:sz="4" w:space="0" w:color="auto"/>
              <w:left w:val="nil"/>
              <w:bottom w:val="single" w:sz="4" w:space="0" w:color="auto"/>
              <w:right w:val="single" w:sz="4" w:space="0" w:color="auto"/>
            </w:tcBorders>
            <w:shd w:val="clear" w:color="auto" w:fill="auto"/>
            <w:vAlign w:val="center"/>
          </w:tcPr>
          <w:p w14:paraId="68BC3846"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单位</w:t>
            </w:r>
          </w:p>
        </w:tc>
        <w:tc>
          <w:tcPr>
            <w:tcW w:w="1208" w:type="dxa"/>
            <w:tcBorders>
              <w:top w:val="single" w:sz="4" w:space="0" w:color="auto"/>
              <w:left w:val="nil"/>
              <w:bottom w:val="single" w:sz="4" w:space="0" w:color="auto"/>
              <w:right w:val="single" w:sz="4" w:space="0" w:color="auto"/>
            </w:tcBorders>
            <w:vAlign w:val="center"/>
          </w:tcPr>
          <w:p w14:paraId="17C7B437"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估算数量</w:t>
            </w:r>
          </w:p>
        </w:tc>
        <w:tc>
          <w:tcPr>
            <w:tcW w:w="1945" w:type="dxa"/>
            <w:tcBorders>
              <w:top w:val="single" w:sz="4" w:space="0" w:color="auto"/>
              <w:left w:val="nil"/>
              <w:bottom w:val="single" w:sz="4" w:space="0" w:color="auto"/>
              <w:right w:val="single" w:sz="4" w:space="0" w:color="auto"/>
            </w:tcBorders>
            <w:vAlign w:val="center"/>
          </w:tcPr>
          <w:p w14:paraId="63597333"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不含税单价（元）</w:t>
            </w:r>
          </w:p>
        </w:tc>
        <w:tc>
          <w:tcPr>
            <w:tcW w:w="735" w:type="dxa"/>
            <w:tcBorders>
              <w:top w:val="single" w:sz="4" w:space="0" w:color="auto"/>
              <w:left w:val="nil"/>
              <w:bottom w:val="single" w:sz="4" w:space="0" w:color="auto"/>
              <w:right w:val="single" w:sz="4" w:space="0" w:color="auto"/>
            </w:tcBorders>
            <w:vAlign w:val="center"/>
          </w:tcPr>
          <w:p w14:paraId="79A567D5"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税率</w:t>
            </w:r>
          </w:p>
        </w:tc>
        <w:tc>
          <w:tcPr>
            <w:tcW w:w="1197" w:type="dxa"/>
            <w:tcBorders>
              <w:top w:val="single" w:sz="4" w:space="0" w:color="auto"/>
              <w:left w:val="nil"/>
              <w:bottom w:val="single" w:sz="4" w:space="0" w:color="auto"/>
              <w:right w:val="single" w:sz="4" w:space="0" w:color="auto"/>
            </w:tcBorders>
            <w:vAlign w:val="center"/>
          </w:tcPr>
          <w:p w14:paraId="598D3D54" w14:textId="77777777" w:rsidR="001641AF" w:rsidRPr="000C0195" w:rsidRDefault="001641AF" w:rsidP="00871127">
            <w:pPr>
              <w:jc w:val="center"/>
              <w:rPr>
                <w:rFonts w:ascii="宋体" w:hAnsi="宋体" w:cs="宋体"/>
                <w:b/>
                <w:bCs/>
                <w:sz w:val="24"/>
                <w:szCs w:val="24"/>
              </w:rPr>
            </w:pPr>
            <w:r w:rsidRPr="000C0195">
              <w:rPr>
                <w:rFonts w:ascii="宋体" w:hAnsi="宋体" w:cs="宋体" w:hint="eastAsia"/>
                <w:b/>
                <w:bCs/>
                <w:sz w:val="24"/>
                <w:szCs w:val="24"/>
              </w:rPr>
              <w:t>合计（元）</w:t>
            </w:r>
          </w:p>
        </w:tc>
      </w:tr>
      <w:tr w:rsidR="001641AF" w:rsidRPr="000C0195" w14:paraId="66C24AB3" w14:textId="77777777" w:rsidTr="00871127">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638E373" w14:textId="77777777" w:rsidR="001641AF" w:rsidRPr="000C0195" w:rsidRDefault="001641AF" w:rsidP="00871127">
            <w:pPr>
              <w:jc w:val="center"/>
              <w:rPr>
                <w:rFonts w:ascii="微软雅黑" w:eastAsia="微软雅黑" w:hAnsi="微软雅黑" w:cs="宋体"/>
                <w:sz w:val="22"/>
                <w:szCs w:val="22"/>
              </w:rPr>
            </w:pPr>
            <w:r w:rsidRPr="000C0195">
              <w:rPr>
                <w:rFonts w:ascii="微软雅黑" w:eastAsia="微软雅黑" w:hAnsi="微软雅黑" w:hint="eastAsia"/>
                <w:sz w:val="22"/>
                <w:szCs w:val="22"/>
              </w:rPr>
              <w:t>1</w:t>
            </w:r>
          </w:p>
        </w:tc>
        <w:tc>
          <w:tcPr>
            <w:tcW w:w="1996" w:type="dxa"/>
            <w:tcBorders>
              <w:top w:val="single" w:sz="4" w:space="0" w:color="auto"/>
              <w:left w:val="nil"/>
              <w:bottom w:val="single" w:sz="4" w:space="0" w:color="auto"/>
              <w:right w:val="single" w:sz="4" w:space="0" w:color="auto"/>
            </w:tcBorders>
            <w:shd w:val="clear" w:color="auto" w:fill="auto"/>
            <w:vAlign w:val="center"/>
          </w:tcPr>
          <w:p w14:paraId="5F7A93F5" w14:textId="77777777" w:rsidR="001641AF" w:rsidRPr="000C0195" w:rsidRDefault="001641AF" w:rsidP="00871127">
            <w:pPr>
              <w:rPr>
                <w:rFonts w:ascii="Calibri" w:hAnsi="Calibri" w:cs="宋体"/>
              </w:rPr>
            </w:pPr>
            <w:r w:rsidRPr="000C0195">
              <w:rPr>
                <w:rFonts w:ascii="Calibri" w:hAnsi="Calibri"/>
              </w:rPr>
              <w:t>HW49</w:t>
            </w:r>
            <w:r w:rsidRPr="000C0195">
              <w:rPr>
                <w:rFonts w:hint="eastAsia"/>
              </w:rPr>
              <w:t>（</w:t>
            </w:r>
            <w:r w:rsidRPr="000C0195">
              <w:rPr>
                <w:rFonts w:ascii="Calibri" w:hAnsi="Calibri"/>
              </w:rPr>
              <w:t>900-045-49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14:paraId="7C8B0E65" w14:textId="77777777" w:rsidR="001641AF" w:rsidRPr="000C0195" w:rsidRDefault="001641AF" w:rsidP="00871127">
            <w:pPr>
              <w:ind w:left="105" w:firstLine="0"/>
              <w:rPr>
                <w:rFonts w:ascii="宋体" w:hAnsi="宋体" w:cs="宋体"/>
              </w:rPr>
            </w:pPr>
            <w:r w:rsidRPr="000C0195">
              <w:rPr>
                <w:rFonts w:hint="eastAsia"/>
              </w:rPr>
              <w:t>废电路板（包括已拆除或未拆除元器件的废弃电路板）</w:t>
            </w:r>
          </w:p>
        </w:tc>
        <w:tc>
          <w:tcPr>
            <w:tcW w:w="677" w:type="dxa"/>
            <w:tcBorders>
              <w:top w:val="single" w:sz="4" w:space="0" w:color="auto"/>
              <w:left w:val="nil"/>
              <w:bottom w:val="single" w:sz="4" w:space="0" w:color="auto"/>
              <w:right w:val="single" w:sz="4" w:space="0" w:color="auto"/>
            </w:tcBorders>
            <w:shd w:val="clear" w:color="auto" w:fill="auto"/>
            <w:vAlign w:val="center"/>
          </w:tcPr>
          <w:p w14:paraId="7DB42436" w14:textId="77777777" w:rsidR="001641AF" w:rsidRPr="000C0195" w:rsidRDefault="001641AF" w:rsidP="00871127">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14:paraId="02DE1EA3" w14:textId="77777777" w:rsidR="001641AF" w:rsidRPr="000C0195" w:rsidRDefault="001641AF" w:rsidP="00871127">
            <w:pPr>
              <w:jc w:val="center"/>
              <w:rPr>
                <w:rFonts w:ascii="Calibri" w:hAnsi="Calibri" w:cs="宋体"/>
              </w:rPr>
            </w:pPr>
            <w:r w:rsidRPr="000C0195">
              <w:rPr>
                <w:rFonts w:ascii="Calibri" w:hAnsi="Calibri"/>
              </w:rPr>
              <w:t>9.2</w:t>
            </w:r>
          </w:p>
        </w:tc>
        <w:tc>
          <w:tcPr>
            <w:tcW w:w="1945" w:type="dxa"/>
            <w:tcBorders>
              <w:top w:val="single" w:sz="4" w:space="0" w:color="auto"/>
              <w:left w:val="nil"/>
              <w:bottom w:val="single" w:sz="4" w:space="0" w:color="auto"/>
              <w:right w:val="single" w:sz="4" w:space="0" w:color="auto"/>
            </w:tcBorders>
            <w:vAlign w:val="center"/>
          </w:tcPr>
          <w:p w14:paraId="1E49FFCD" w14:textId="77777777" w:rsidR="001641AF" w:rsidRPr="000C0195" w:rsidRDefault="001641AF" w:rsidP="00871127">
            <w:pPr>
              <w:ind w:left="0" w:firstLine="0"/>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14:paraId="17E711E0" w14:textId="77777777" w:rsidR="001641AF" w:rsidRPr="000C0195" w:rsidRDefault="001641AF" w:rsidP="00871127">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14:paraId="16A583E9" w14:textId="77777777" w:rsidR="001641AF" w:rsidRPr="000C0195" w:rsidRDefault="001641AF" w:rsidP="00871127">
            <w:pPr>
              <w:jc w:val="center"/>
              <w:rPr>
                <w:rFonts w:ascii="宋体" w:hAnsi="宋体" w:cs="宋体"/>
                <w:sz w:val="24"/>
                <w:szCs w:val="24"/>
              </w:rPr>
            </w:pPr>
          </w:p>
        </w:tc>
      </w:tr>
      <w:tr w:rsidR="001641AF" w:rsidRPr="000C0195" w14:paraId="0857B5BC" w14:textId="77777777" w:rsidTr="00871127">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6B892B0" w14:textId="77777777" w:rsidR="001641AF" w:rsidRPr="000C0195" w:rsidRDefault="001641AF" w:rsidP="00871127">
            <w:pPr>
              <w:jc w:val="center"/>
              <w:rPr>
                <w:rFonts w:ascii="Calibri" w:hAnsi="Calibri" w:cs="宋体"/>
              </w:rPr>
            </w:pPr>
            <w:r w:rsidRPr="000C0195">
              <w:rPr>
                <w:rFonts w:ascii="Calibri" w:hAnsi="Calibri"/>
              </w:rPr>
              <w:t>2</w:t>
            </w:r>
          </w:p>
        </w:tc>
        <w:tc>
          <w:tcPr>
            <w:tcW w:w="1996" w:type="dxa"/>
            <w:tcBorders>
              <w:top w:val="single" w:sz="4" w:space="0" w:color="auto"/>
              <w:left w:val="nil"/>
              <w:bottom w:val="single" w:sz="4" w:space="0" w:color="auto"/>
              <w:right w:val="single" w:sz="4" w:space="0" w:color="auto"/>
            </w:tcBorders>
            <w:shd w:val="clear" w:color="auto" w:fill="auto"/>
            <w:vAlign w:val="center"/>
          </w:tcPr>
          <w:p w14:paraId="31E045BA" w14:textId="77777777" w:rsidR="001641AF" w:rsidRPr="000C0195" w:rsidRDefault="001641AF" w:rsidP="00871127">
            <w:pPr>
              <w:rPr>
                <w:rFonts w:ascii="Calibri" w:hAnsi="Calibri" w:cs="宋体"/>
              </w:rPr>
            </w:pPr>
            <w:r w:rsidRPr="000C0195">
              <w:rPr>
                <w:rFonts w:ascii="Calibri" w:hAnsi="Calibri"/>
              </w:rPr>
              <w:t>HW49</w:t>
            </w:r>
            <w:r w:rsidRPr="000C0195">
              <w:rPr>
                <w:rFonts w:hint="eastAsia"/>
              </w:rPr>
              <w:t>（</w:t>
            </w:r>
            <w:r w:rsidRPr="000C0195">
              <w:rPr>
                <w:rFonts w:ascii="Calibri" w:hAnsi="Calibri"/>
              </w:rPr>
              <w:t>900-041-49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14:paraId="03DFB79B" w14:textId="77777777" w:rsidR="001641AF" w:rsidRPr="000C0195" w:rsidRDefault="001641AF" w:rsidP="00871127">
            <w:pPr>
              <w:ind w:left="105" w:firstLine="0"/>
              <w:rPr>
                <w:rFonts w:ascii="宋体" w:hAnsi="宋体" w:cs="宋体"/>
              </w:rPr>
            </w:pPr>
            <w:r w:rsidRPr="000C0195">
              <w:rPr>
                <w:rFonts w:hint="eastAsia"/>
              </w:rPr>
              <w:t>含有或沾染毒性、感染性危险废物的废弃包装物、容器、过滤吸附介质</w:t>
            </w:r>
          </w:p>
        </w:tc>
        <w:tc>
          <w:tcPr>
            <w:tcW w:w="677" w:type="dxa"/>
            <w:tcBorders>
              <w:top w:val="single" w:sz="4" w:space="0" w:color="auto"/>
              <w:left w:val="nil"/>
              <w:bottom w:val="single" w:sz="4" w:space="0" w:color="auto"/>
              <w:right w:val="single" w:sz="4" w:space="0" w:color="auto"/>
            </w:tcBorders>
            <w:shd w:val="clear" w:color="auto" w:fill="auto"/>
            <w:vAlign w:val="center"/>
          </w:tcPr>
          <w:p w14:paraId="38937047" w14:textId="77777777" w:rsidR="001641AF" w:rsidRPr="000C0195" w:rsidRDefault="001641AF" w:rsidP="00871127">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14:paraId="0B472BC3" w14:textId="77777777" w:rsidR="001641AF" w:rsidRPr="000C0195" w:rsidRDefault="001641AF" w:rsidP="00871127">
            <w:pPr>
              <w:jc w:val="center"/>
              <w:rPr>
                <w:rFonts w:ascii="Calibri" w:hAnsi="Calibri" w:cs="宋体"/>
              </w:rPr>
            </w:pPr>
            <w:r w:rsidRPr="000C0195">
              <w:rPr>
                <w:rFonts w:ascii="Calibri" w:hAnsi="Calibri"/>
              </w:rPr>
              <w:t>8.5</w:t>
            </w:r>
          </w:p>
        </w:tc>
        <w:tc>
          <w:tcPr>
            <w:tcW w:w="1945" w:type="dxa"/>
            <w:tcBorders>
              <w:top w:val="single" w:sz="4" w:space="0" w:color="auto"/>
              <w:left w:val="nil"/>
              <w:bottom w:val="single" w:sz="4" w:space="0" w:color="auto"/>
              <w:right w:val="single" w:sz="4" w:space="0" w:color="auto"/>
            </w:tcBorders>
            <w:vAlign w:val="center"/>
          </w:tcPr>
          <w:p w14:paraId="446694C2" w14:textId="77777777" w:rsidR="001641AF" w:rsidRPr="000C0195" w:rsidRDefault="001641AF" w:rsidP="00871127">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14:paraId="2E65A3CE" w14:textId="77777777" w:rsidR="001641AF" w:rsidRPr="000C0195" w:rsidRDefault="001641AF" w:rsidP="00871127">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14:paraId="0C49DAB3" w14:textId="77777777" w:rsidR="001641AF" w:rsidRPr="000C0195" w:rsidRDefault="001641AF" w:rsidP="00871127">
            <w:pPr>
              <w:jc w:val="center"/>
              <w:rPr>
                <w:rFonts w:ascii="宋体" w:hAnsi="宋体" w:cs="宋体"/>
                <w:sz w:val="24"/>
                <w:szCs w:val="24"/>
              </w:rPr>
            </w:pPr>
          </w:p>
        </w:tc>
      </w:tr>
      <w:tr w:rsidR="001641AF" w:rsidRPr="000C0195" w14:paraId="1F521721" w14:textId="77777777" w:rsidTr="001641AF">
        <w:trPr>
          <w:trHeight w:val="2411"/>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14:paraId="27E3A352" w14:textId="77777777" w:rsidR="001641AF" w:rsidRPr="000C0195" w:rsidRDefault="001641AF" w:rsidP="00871127">
            <w:pPr>
              <w:rPr>
                <w:rFonts w:ascii="宋体" w:hAnsi="宋体" w:cs="宋体"/>
                <w:sz w:val="24"/>
                <w:szCs w:val="24"/>
              </w:rPr>
            </w:pPr>
            <w:r w:rsidRPr="000C0195">
              <w:rPr>
                <w:rFonts w:ascii="宋体" w:hAnsi="宋体" w:cs="宋体" w:hint="eastAsia"/>
                <w:sz w:val="24"/>
                <w:szCs w:val="24"/>
              </w:rPr>
              <w:t>备注：</w:t>
            </w:r>
          </w:p>
        </w:tc>
        <w:tc>
          <w:tcPr>
            <w:tcW w:w="10320" w:type="dxa"/>
            <w:gridSpan w:val="7"/>
            <w:tcBorders>
              <w:top w:val="single" w:sz="4" w:space="0" w:color="auto"/>
              <w:left w:val="nil"/>
              <w:bottom w:val="single" w:sz="4" w:space="0" w:color="auto"/>
              <w:right w:val="single" w:sz="4" w:space="0" w:color="auto"/>
            </w:tcBorders>
            <w:shd w:val="clear" w:color="auto" w:fill="auto"/>
            <w:vAlign w:val="center"/>
          </w:tcPr>
          <w:p w14:paraId="62FD5934" w14:textId="77777777" w:rsidR="001641AF" w:rsidRPr="000C0195" w:rsidRDefault="001641AF" w:rsidP="00871127">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1、本报价仅确定综合单价，最终数量按实际过磅计算，双方签字确认；</w:t>
            </w:r>
          </w:p>
          <w:p w14:paraId="2C54069E" w14:textId="77777777" w:rsidR="001641AF" w:rsidRPr="000C0195" w:rsidRDefault="001641AF" w:rsidP="00871127">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2、在合同有效期内综合单价固定不变；</w:t>
            </w:r>
          </w:p>
          <w:p w14:paraId="2E8EB65D" w14:textId="77777777" w:rsidR="001641AF" w:rsidRPr="000C0195" w:rsidRDefault="001641AF" w:rsidP="00871127">
            <w:pPr>
              <w:spacing w:line="240" w:lineRule="atLeast"/>
              <w:ind w:left="253" w:right="-28" w:hanging="253"/>
              <w:jc w:val="left"/>
              <w:rPr>
                <w:rFonts w:ascii="宋体" w:hAnsi="宋体" w:cs="宋体"/>
                <w:sz w:val="24"/>
                <w:szCs w:val="24"/>
              </w:rPr>
            </w:pPr>
            <w:r w:rsidRPr="000C0195">
              <w:rPr>
                <w:rFonts w:ascii="宋体" w:hAnsi="宋体" w:cs="宋体" w:hint="eastAsia"/>
                <w:sz w:val="24"/>
                <w:szCs w:val="24"/>
              </w:rPr>
              <w:t>3、报价方负责其它类型废物的装卸、运输及过磅等一切费用。</w:t>
            </w:r>
          </w:p>
          <w:p w14:paraId="33F6D4E5" w14:textId="77777777" w:rsidR="001641AF" w:rsidRPr="000C0195" w:rsidRDefault="001641AF" w:rsidP="00871127">
            <w:pPr>
              <w:spacing w:line="240" w:lineRule="atLeast"/>
              <w:ind w:right="-28"/>
              <w:jc w:val="left"/>
              <w:rPr>
                <w:rFonts w:ascii="宋体" w:hAnsi="宋体" w:cs="宋体"/>
                <w:sz w:val="24"/>
                <w:szCs w:val="24"/>
              </w:rPr>
            </w:pPr>
            <w:r w:rsidRPr="000C0195">
              <w:rPr>
                <w:rFonts w:ascii="宋体" w:hAnsi="宋体" w:cs="宋体"/>
                <w:sz w:val="24"/>
                <w:szCs w:val="24"/>
              </w:rPr>
              <w:t>4</w:t>
            </w:r>
            <w:r w:rsidRPr="000C0195">
              <w:rPr>
                <w:rFonts w:ascii="宋体" w:hAnsi="宋体" w:cs="宋体" w:hint="eastAsia"/>
                <w:sz w:val="24"/>
                <w:szCs w:val="24"/>
              </w:rPr>
              <w:t>、以上物料包含回收器具。</w:t>
            </w:r>
          </w:p>
        </w:tc>
      </w:tr>
    </w:tbl>
    <w:p w14:paraId="2B4E20D6" w14:textId="77777777" w:rsidR="001641AF" w:rsidRPr="000C0195" w:rsidRDefault="001641AF" w:rsidP="00672716">
      <w:pPr>
        <w:spacing w:before="0" w:after="0" w:afterAutospacing="0"/>
        <w:ind w:left="812" w:right="0" w:hangingChars="337" w:hanging="812"/>
        <w:jc w:val="left"/>
        <w:outlineLvl w:val="2"/>
        <w:rPr>
          <w:rFonts w:asciiTheme="minorEastAsia" w:eastAsiaTheme="minorEastAsia" w:hAnsiTheme="minorEastAsia"/>
          <w:b/>
          <w:sz w:val="24"/>
          <w:szCs w:val="24"/>
        </w:rPr>
      </w:pPr>
    </w:p>
    <w:p w14:paraId="6F4E6F08" w14:textId="77777777" w:rsidR="001641AF" w:rsidRPr="000C0195" w:rsidRDefault="001641AF" w:rsidP="00672716">
      <w:pPr>
        <w:spacing w:before="0" w:after="0" w:afterAutospacing="0"/>
        <w:ind w:left="812" w:right="0" w:hangingChars="337" w:hanging="812"/>
        <w:jc w:val="left"/>
        <w:outlineLvl w:val="2"/>
        <w:rPr>
          <w:rFonts w:asciiTheme="minorEastAsia" w:eastAsiaTheme="minorEastAsia" w:hAnsiTheme="minorEastAsia"/>
          <w:b/>
          <w:sz w:val="24"/>
          <w:szCs w:val="24"/>
        </w:rPr>
      </w:pPr>
    </w:p>
    <w:p w14:paraId="2F067613" w14:textId="77777777" w:rsidR="001641AF" w:rsidRPr="000C0195" w:rsidRDefault="001641AF" w:rsidP="00672716">
      <w:pPr>
        <w:spacing w:before="0" w:after="0" w:afterAutospacing="0"/>
        <w:ind w:left="812" w:right="0" w:hangingChars="337" w:hanging="812"/>
        <w:jc w:val="left"/>
        <w:outlineLvl w:val="2"/>
        <w:rPr>
          <w:rFonts w:asciiTheme="minorEastAsia" w:eastAsiaTheme="minorEastAsia" w:hAnsiTheme="minorEastAsia"/>
          <w:b/>
          <w:sz w:val="24"/>
          <w:szCs w:val="24"/>
        </w:rPr>
      </w:pPr>
    </w:p>
    <w:p w14:paraId="25EC8D99" w14:textId="77777777" w:rsidR="003756AE" w:rsidRPr="000C0195" w:rsidRDefault="003756AE" w:rsidP="003756AE">
      <w:pPr>
        <w:spacing w:before="0" w:after="0" w:afterAutospacing="0"/>
        <w:ind w:left="0" w:right="0" w:firstLineChars="200" w:firstLine="420"/>
        <w:rPr>
          <w:rFonts w:hAnsi="宋体"/>
        </w:rPr>
      </w:pPr>
    </w:p>
    <w:p w14:paraId="7F00E020" w14:textId="77777777" w:rsidR="00672716" w:rsidRPr="000C0195" w:rsidRDefault="00672716" w:rsidP="00672716">
      <w:pPr>
        <w:spacing w:before="0" w:after="0" w:afterAutospacing="0"/>
        <w:ind w:left="0" w:right="0" w:firstLineChars="202" w:firstLine="424"/>
        <w:rPr>
          <w:rFonts w:ascii="宋体" w:hAnsi="宋体"/>
        </w:rPr>
      </w:pPr>
      <w:r w:rsidRPr="000C0195">
        <w:rPr>
          <w:rFonts w:ascii="宋体" w:hAnsi="宋体" w:hint="eastAsia"/>
        </w:rPr>
        <w:t>注</w:t>
      </w:r>
      <w:r w:rsidRPr="000C0195">
        <w:rPr>
          <w:rFonts w:ascii="宋体" w:hAnsi="宋体"/>
        </w:rPr>
        <w:t>:</w:t>
      </w:r>
      <w:r w:rsidRPr="000C0195">
        <w:rPr>
          <w:rFonts w:ascii="宋体" w:hAnsi="宋体" w:hint="eastAsia"/>
        </w:rPr>
        <w:t>比选申请报价应包括货物价款、包装、运输、装卸、计量检定报告</w:t>
      </w:r>
      <w:r w:rsidRPr="000C0195">
        <w:rPr>
          <w:rFonts w:ascii="宋体" w:hAnsi="宋体"/>
        </w:rPr>
        <w:t>/</w:t>
      </w:r>
      <w:r w:rsidRPr="000C0195">
        <w:rPr>
          <w:rFonts w:ascii="宋体" w:hAnsi="宋体" w:hint="eastAsia"/>
        </w:rPr>
        <w:t>校准报告检测费、质量保证期服务、培训、人工工资、管理费、利润、保险等一切履行合同标的全过程产生的除增值税外所有费用。</w:t>
      </w:r>
    </w:p>
    <w:p w14:paraId="5FA318A5" w14:textId="77777777" w:rsidR="003756AE" w:rsidRPr="000C0195" w:rsidRDefault="003756AE" w:rsidP="003756AE">
      <w:pPr>
        <w:spacing w:before="0" w:after="0" w:afterAutospacing="0"/>
        <w:ind w:left="0" w:right="0" w:firstLineChars="200" w:firstLine="420"/>
        <w:rPr>
          <w:rFonts w:hAnsi="宋体"/>
        </w:rPr>
      </w:pPr>
    </w:p>
    <w:p w14:paraId="0EF556E0" w14:textId="77777777" w:rsidR="00672716" w:rsidRPr="000C0195" w:rsidRDefault="00672716" w:rsidP="00672716">
      <w:pPr>
        <w:snapToGrid w:val="0"/>
        <w:spacing w:before="0" w:after="0" w:afterAutospacing="0" w:line="400" w:lineRule="exact"/>
        <w:ind w:left="0" w:right="0" w:firstLine="426"/>
        <w:rPr>
          <w:rFonts w:ascii="宋体" w:hAnsi="宋体"/>
        </w:rPr>
      </w:pPr>
      <w:r w:rsidRPr="000C0195">
        <w:rPr>
          <w:rFonts w:ascii="宋体" w:hAnsi="宋体" w:hint="eastAsia"/>
        </w:rPr>
        <w:t>比选申请</w:t>
      </w:r>
      <w:r w:rsidRPr="000C0195">
        <w:rPr>
          <w:rFonts w:ascii="宋体" w:hAnsi="宋体"/>
        </w:rPr>
        <w:t>人</w:t>
      </w:r>
      <w:r w:rsidRPr="000C0195">
        <w:rPr>
          <w:rFonts w:ascii="宋体" w:hAnsi="宋体" w:hint="eastAsia"/>
        </w:rPr>
        <w:t>：</w:t>
      </w:r>
      <w:r w:rsidRPr="000C0195">
        <w:rPr>
          <w:rFonts w:ascii="宋体" w:hAnsi="宋体" w:cs="Arial" w:hint="eastAsia"/>
          <w:u w:val="single"/>
        </w:rPr>
        <w:t>（填写）</w:t>
      </w:r>
      <w:r w:rsidRPr="000C0195">
        <w:rPr>
          <w:rFonts w:ascii="宋体" w:hAnsi="宋体"/>
          <w:u w:val="single"/>
        </w:rPr>
        <w:t xml:space="preserve"> (</w:t>
      </w:r>
      <w:r w:rsidRPr="000C0195">
        <w:rPr>
          <w:rFonts w:ascii="宋体" w:hAnsi="宋体" w:hint="eastAsia"/>
          <w:u w:val="single"/>
        </w:rPr>
        <w:t>盖单位公章</w:t>
      </w:r>
      <w:r w:rsidRPr="000C0195">
        <w:rPr>
          <w:rFonts w:ascii="宋体" w:hAnsi="宋体"/>
          <w:u w:val="single"/>
        </w:rPr>
        <w:t>)</w:t>
      </w:r>
    </w:p>
    <w:p w14:paraId="7512762F" w14:textId="77777777" w:rsidR="00672716" w:rsidRPr="000C0195" w:rsidRDefault="00672716" w:rsidP="00672716">
      <w:pPr>
        <w:snapToGrid w:val="0"/>
        <w:spacing w:before="0" w:after="0" w:afterAutospacing="0" w:line="400" w:lineRule="exact"/>
        <w:ind w:left="0" w:right="0" w:firstLine="426"/>
        <w:rPr>
          <w:rFonts w:ascii="宋体" w:hAnsi="宋体"/>
          <w:u w:val="single"/>
        </w:rPr>
      </w:pPr>
      <w:r w:rsidRPr="000C0195">
        <w:rPr>
          <w:rFonts w:ascii="宋体" w:hAnsi="宋体" w:hint="eastAsia"/>
        </w:rPr>
        <w:t>法定代表人（或委托代理人）：</w:t>
      </w:r>
      <w:r w:rsidRPr="000C0195">
        <w:rPr>
          <w:rFonts w:ascii="宋体" w:hAnsi="宋体"/>
          <w:u w:val="single"/>
        </w:rPr>
        <w:t>(签字</w:t>
      </w:r>
      <w:r w:rsidRPr="000C0195">
        <w:rPr>
          <w:rFonts w:ascii="宋体" w:hAnsi="宋体" w:hint="eastAsia"/>
          <w:u w:val="single"/>
        </w:rPr>
        <w:t>或盖章</w:t>
      </w:r>
      <w:r w:rsidRPr="000C0195">
        <w:rPr>
          <w:rFonts w:ascii="宋体" w:hAnsi="宋体"/>
          <w:u w:val="single"/>
        </w:rPr>
        <w:t>)</w:t>
      </w:r>
    </w:p>
    <w:p w14:paraId="604CECB9" w14:textId="77777777" w:rsidR="00672716" w:rsidRPr="000C0195" w:rsidRDefault="00672716" w:rsidP="00672716">
      <w:pPr>
        <w:snapToGrid w:val="0"/>
        <w:spacing w:before="0" w:after="0" w:afterAutospacing="0" w:line="400" w:lineRule="exact"/>
        <w:ind w:left="0" w:right="0" w:firstLine="426"/>
        <w:rPr>
          <w:rFonts w:ascii="宋体" w:hAnsi="宋体"/>
        </w:rPr>
      </w:pPr>
      <w:r w:rsidRPr="000C0195">
        <w:rPr>
          <w:rFonts w:ascii="宋体" w:hAnsi="宋体"/>
        </w:rPr>
        <w:t>日期：年月日</w:t>
      </w:r>
    </w:p>
    <w:p w14:paraId="02225498" w14:textId="77777777" w:rsidR="003756AE" w:rsidRPr="000C0195" w:rsidRDefault="003756AE" w:rsidP="003756AE">
      <w:pPr>
        <w:spacing w:before="0" w:after="0" w:afterAutospacing="0"/>
        <w:ind w:left="0" w:right="0" w:firstLineChars="200" w:firstLine="420"/>
        <w:rPr>
          <w:rFonts w:hAnsi="宋体"/>
        </w:rPr>
      </w:pPr>
    </w:p>
    <w:p w14:paraId="7A140775" w14:textId="77777777" w:rsidR="00D37B6A" w:rsidRPr="000C0195" w:rsidRDefault="00D37B6A" w:rsidP="00D37B6A">
      <w:pPr>
        <w:pStyle w:val="2"/>
        <w:pageBreakBefore/>
        <w:widowControl w:val="0"/>
        <w:spacing w:before="40" w:after="100" w:line="240" w:lineRule="auto"/>
        <w:ind w:left="0" w:right="-28" w:firstLine="0"/>
        <w:jc w:val="center"/>
        <w:rPr>
          <w:rFonts w:ascii="Times New Roman" w:eastAsia="宋体" w:hAnsi="Times New Roman"/>
        </w:rPr>
      </w:pPr>
      <w:bookmarkStart w:id="245" w:name="_Toc121759275"/>
      <w:r w:rsidRPr="000C0195">
        <w:rPr>
          <w:rFonts w:ascii="Times New Roman" w:eastAsia="宋体" w:hAnsi="Times New Roman" w:hint="eastAsia"/>
        </w:rPr>
        <w:lastRenderedPageBreak/>
        <w:t>四、法定代表人身份证明及授权书</w:t>
      </w:r>
      <w:bookmarkEnd w:id="245"/>
    </w:p>
    <w:p w14:paraId="6D6F1534" w14:textId="77777777" w:rsidR="00D37B6A" w:rsidRPr="000C0195" w:rsidRDefault="00D37B6A" w:rsidP="00D37B6A">
      <w:pPr>
        <w:spacing w:before="0" w:after="0" w:afterAutospacing="0"/>
        <w:ind w:left="0" w:right="0" w:firstLineChars="200" w:firstLine="420"/>
        <w:rPr>
          <w:rFonts w:hAnsi="宋体"/>
        </w:rPr>
      </w:pPr>
    </w:p>
    <w:p w14:paraId="598D6CD7" w14:textId="77777777" w:rsidR="00D37B6A" w:rsidRPr="000C0195" w:rsidRDefault="00D37B6A" w:rsidP="00D37B6A">
      <w:pPr>
        <w:spacing w:before="0" w:after="0" w:afterAutospacing="0"/>
        <w:ind w:left="812" w:right="0" w:hangingChars="337" w:hanging="812"/>
        <w:jc w:val="left"/>
        <w:outlineLvl w:val="2"/>
        <w:rPr>
          <w:rFonts w:asciiTheme="minorEastAsia" w:eastAsiaTheme="minorEastAsia" w:hAnsiTheme="minorEastAsia"/>
          <w:b/>
          <w:sz w:val="24"/>
          <w:szCs w:val="24"/>
        </w:rPr>
      </w:pPr>
      <w:r w:rsidRPr="000C0195">
        <w:rPr>
          <w:rFonts w:asciiTheme="minorEastAsia" w:eastAsiaTheme="minorEastAsia" w:hAnsiTheme="minorEastAsia" w:hint="eastAsia"/>
          <w:b/>
          <w:sz w:val="24"/>
          <w:szCs w:val="24"/>
        </w:rPr>
        <w:t>4.1法定代表人身份证明</w:t>
      </w:r>
    </w:p>
    <w:p w14:paraId="2195652D" w14:textId="77777777" w:rsidR="00D37B6A" w:rsidRPr="000C0195" w:rsidRDefault="00D37B6A" w:rsidP="00D37B6A">
      <w:pPr>
        <w:spacing w:before="0" w:after="0" w:afterAutospacing="0"/>
        <w:ind w:left="0" w:right="0" w:firstLineChars="200" w:firstLine="420"/>
        <w:rPr>
          <w:rFonts w:hAnsi="宋体"/>
        </w:rPr>
      </w:pPr>
    </w:p>
    <w:p w14:paraId="7B57267E" w14:textId="77777777" w:rsidR="00D37B6A" w:rsidRPr="000C0195" w:rsidRDefault="00D37B6A" w:rsidP="00D37B6A">
      <w:pPr>
        <w:spacing w:before="240" w:after="240"/>
        <w:ind w:right="0" w:firstLine="0"/>
        <w:jc w:val="center"/>
        <w:rPr>
          <w:rFonts w:ascii="宋体" w:hAnsi="宋体"/>
          <w:b/>
          <w:sz w:val="32"/>
          <w:szCs w:val="32"/>
        </w:rPr>
      </w:pPr>
      <w:r w:rsidRPr="000C0195">
        <w:rPr>
          <w:rFonts w:ascii="宋体" w:hAnsi="宋体"/>
          <w:b/>
          <w:sz w:val="32"/>
          <w:szCs w:val="32"/>
        </w:rPr>
        <w:t>法定代表人资格证明书</w:t>
      </w:r>
    </w:p>
    <w:p w14:paraId="596CA3FC" w14:textId="77777777" w:rsidR="00D37B6A" w:rsidRPr="000C0195" w:rsidRDefault="00D37B6A" w:rsidP="00D37B6A">
      <w:pPr>
        <w:ind w:right="0" w:firstLine="200"/>
        <w:rPr>
          <w:rFonts w:ascii="宋体" w:hAnsi="宋体"/>
          <w:u w:val="single"/>
        </w:rPr>
      </w:pPr>
      <w:r w:rsidRPr="000C0195">
        <w:rPr>
          <w:rFonts w:ascii="宋体" w:hAnsi="宋体"/>
        </w:rPr>
        <w:t>单位名称：</w:t>
      </w:r>
    </w:p>
    <w:p w14:paraId="37DBF043" w14:textId="77777777" w:rsidR="00D37B6A" w:rsidRPr="000C0195" w:rsidRDefault="00D37B6A" w:rsidP="00D37B6A">
      <w:pPr>
        <w:ind w:right="0" w:firstLine="200"/>
        <w:rPr>
          <w:rFonts w:ascii="宋体" w:hAnsi="宋体"/>
          <w:u w:val="single"/>
        </w:rPr>
      </w:pPr>
      <w:r w:rsidRPr="000C0195">
        <w:rPr>
          <w:rFonts w:ascii="宋体" w:hAnsi="宋体"/>
        </w:rPr>
        <w:t>地址：</w:t>
      </w:r>
    </w:p>
    <w:p w14:paraId="0B9CFB88" w14:textId="77777777" w:rsidR="00D37B6A" w:rsidRPr="000C0195" w:rsidRDefault="00D37B6A" w:rsidP="00D37B6A">
      <w:pPr>
        <w:ind w:right="0" w:firstLine="200"/>
        <w:rPr>
          <w:rFonts w:ascii="宋体" w:hAnsi="宋体"/>
          <w:u w:val="single"/>
        </w:rPr>
      </w:pPr>
      <w:r w:rsidRPr="000C0195">
        <w:rPr>
          <w:rFonts w:ascii="宋体" w:hAnsi="宋体"/>
        </w:rPr>
        <w:t>姓名</w:t>
      </w:r>
      <w:r w:rsidRPr="000C0195">
        <w:rPr>
          <w:rFonts w:ascii="宋体" w:hAnsi="宋体" w:hint="eastAsia"/>
        </w:rPr>
        <w:t>：</w:t>
      </w:r>
      <w:r w:rsidRPr="000C0195">
        <w:rPr>
          <w:rFonts w:ascii="宋体" w:hAnsi="宋体" w:hint="eastAsia"/>
          <w:u w:val="single"/>
        </w:rPr>
        <w:t>（填写）</w:t>
      </w:r>
      <w:r w:rsidRPr="000C0195">
        <w:rPr>
          <w:rFonts w:ascii="宋体" w:hAnsi="宋体"/>
        </w:rPr>
        <w:t>性别：</w:t>
      </w:r>
      <w:r w:rsidRPr="000C0195">
        <w:rPr>
          <w:rFonts w:ascii="宋体" w:hAnsi="宋体" w:hint="eastAsia"/>
          <w:u w:val="single"/>
        </w:rPr>
        <w:t>（填写）</w:t>
      </w:r>
      <w:r w:rsidRPr="000C0195">
        <w:rPr>
          <w:rFonts w:ascii="宋体" w:hAnsi="宋体"/>
        </w:rPr>
        <w:t>年龄：</w:t>
      </w:r>
      <w:r w:rsidRPr="000C0195">
        <w:rPr>
          <w:rFonts w:ascii="宋体" w:hAnsi="宋体" w:hint="eastAsia"/>
          <w:u w:val="single"/>
        </w:rPr>
        <w:t>（填写）</w:t>
      </w:r>
      <w:r w:rsidRPr="000C0195">
        <w:rPr>
          <w:rFonts w:ascii="宋体" w:hAnsi="宋体"/>
        </w:rPr>
        <w:t>职务：</w:t>
      </w:r>
      <w:r w:rsidRPr="000C0195">
        <w:rPr>
          <w:rFonts w:ascii="宋体" w:hAnsi="宋体" w:hint="eastAsia"/>
          <w:u w:val="single"/>
        </w:rPr>
        <w:t>（填写）</w:t>
      </w:r>
    </w:p>
    <w:p w14:paraId="206A44EF" w14:textId="77777777" w:rsidR="00D37B6A" w:rsidRPr="000C0195" w:rsidRDefault="00D37B6A" w:rsidP="00D37B6A">
      <w:pPr>
        <w:ind w:right="0" w:firstLine="200"/>
        <w:rPr>
          <w:rFonts w:ascii="宋体" w:hAnsi="宋体"/>
        </w:rPr>
      </w:pPr>
      <w:r w:rsidRPr="000C0195">
        <w:rPr>
          <w:rFonts w:ascii="宋体" w:hAnsi="宋体"/>
        </w:rPr>
        <w:t>系</w:t>
      </w:r>
      <w:r w:rsidRPr="000C0195">
        <w:rPr>
          <w:rFonts w:ascii="宋体" w:hAnsi="宋体" w:hint="eastAsia"/>
          <w:u w:val="single"/>
        </w:rPr>
        <w:t xml:space="preserve">   （填写）       </w:t>
      </w:r>
      <w:r w:rsidRPr="000C0195">
        <w:rPr>
          <w:rFonts w:ascii="宋体" w:hAnsi="宋体"/>
        </w:rPr>
        <w:t>的法定代表人。</w:t>
      </w:r>
    </w:p>
    <w:p w14:paraId="27E344F7" w14:textId="77777777" w:rsidR="00D37B6A" w:rsidRPr="000C0195" w:rsidRDefault="00D37B6A" w:rsidP="00D37B6A">
      <w:pPr>
        <w:ind w:right="0" w:firstLine="200"/>
        <w:rPr>
          <w:rFonts w:ascii="宋体" w:hAnsi="宋体"/>
        </w:rPr>
      </w:pPr>
      <w:r w:rsidRPr="000C0195">
        <w:rPr>
          <w:rFonts w:ascii="宋体" w:hAnsi="宋体"/>
        </w:rPr>
        <w:t>特此证明。</w:t>
      </w:r>
    </w:p>
    <w:p w14:paraId="54D97DCA" w14:textId="77777777" w:rsidR="00D37B6A" w:rsidRPr="000C0195" w:rsidRDefault="00D37B6A" w:rsidP="00D37B6A">
      <w:pPr>
        <w:ind w:right="0" w:firstLine="200"/>
        <w:rPr>
          <w:rFonts w:ascii="宋体" w:hAnsi="宋体"/>
        </w:rPr>
      </w:pPr>
    </w:p>
    <w:p w14:paraId="36BB81DB" w14:textId="77777777" w:rsidR="00D37B6A" w:rsidRPr="000C0195" w:rsidRDefault="00584C8B" w:rsidP="00D37B6A">
      <w:pPr>
        <w:ind w:right="0" w:firstLine="200"/>
        <w:rPr>
          <w:rFonts w:ascii="宋体" w:hAnsi="宋体"/>
          <w:u w:val="single"/>
        </w:rPr>
      </w:pPr>
      <w:r w:rsidRPr="000C0195">
        <w:rPr>
          <w:rFonts w:ascii="宋体" w:hAnsi="宋体"/>
        </w:rPr>
        <w:t>比选申请人</w:t>
      </w:r>
      <w:r w:rsidR="00D37B6A" w:rsidRPr="000C0195">
        <w:rPr>
          <w:rFonts w:ascii="宋体" w:hAnsi="宋体"/>
        </w:rPr>
        <w:t>：</w:t>
      </w:r>
      <w:r w:rsidR="000A167C" w:rsidRPr="000C0195">
        <w:rPr>
          <w:rFonts w:ascii="宋体" w:hAnsi="宋体" w:hint="eastAsia"/>
          <w:u w:val="single"/>
        </w:rPr>
        <w:t>（填写）</w:t>
      </w:r>
      <w:r w:rsidR="00D37B6A" w:rsidRPr="000C0195">
        <w:rPr>
          <w:rFonts w:ascii="宋体" w:hAnsi="宋体"/>
        </w:rPr>
        <w:t>（盖章）</w:t>
      </w:r>
    </w:p>
    <w:p w14:paraId="52716F5F" w14:textId="77777777" w:rsidR="00D37B6A" w:rsidRPr="000C0195" w:rsidRDefault="00D37B6A" w:rsidP="00D37B6A">
      <w:pPr>
        <w:ind w:right="0" w:firstLine="200"/>
        <w:rPr>
          <w:rFonts w:ascii="宋体" w:hAnsi="宋体"/>
        </w:rPr>
      </w:pPr>
      <w:r w:rsidRPr="000C0195">
        <w:rPr>
          <w:rFonts w:ascii="宋体" w:hAnsi="宋体"/>
        </w:rPr>
        <w:t>日期：年月日</w:t>
      </w:r>
    </w:p>
    <w:p w14:paraId="64CA6DEB" w14:textId="77777777" w:rsidR="00D37B6A" w:rsidRPr="000C0195" w:rsidRDefault="00D37B6A" w:rsidP="004608EF">
      <w:pPr>
        <w:spacing w:before="0"/>
        <w:ind w:right="0" w:firstLine="135"/>
        <w:rPr>
          <w:rFonts w:ascii="宋体" w:hAnsi="宋体"/>
          <w:b/>
        </w:rPr>
      </w:pPr>
      <w:r w:rsidRPr="000C0195">
        <w:rPr>
          <w:rFonts w:ascii="宋体" w:hAnsi="宋体" w:hint="eastAsia"/>
          <w:b/>
        </w:rPr>
        <w:t>附</w:t>
      </w:r>
      <w:r w:rsidRPr="000C0195">
        <w:rPr>
          <w:rFonts w:ascii="宋体" w:hAnsi="宋体"/>
          <w:b/>
        </w:rPr>
        <w:t xml:space="preserve">: </w:t>
      </w:r>
      <w:r w:rsidRPr="000C0195">
        <w:rPr>
          <w:rFonts w:ascii="宋体" w:hAnsi="宋体" w:hint="eastAsia"/>
          <w:b/>
        </w:rPr>
        <w:t>法定代表人身份证复印件</w:t>
      </w:r>
    </w:p>
    <w:p w14:paraId="44E7CB7A" w14:textId="77777777" w:rsidR="00672716" w:rsidRPr="000C0195" w:rsidRDefault="00672716" w:rsidP="00672716">
      <w:pPr>
        <w:spacing w:before="0" w:after="0" w:afterAutospacing="0"/>
        <w:ind w:left="0" w:right="0" w:firstLineChars="200" w:firstLine="420"/>
        <w:rPr>
          <w:rFonts w:hAnsi="宋体"/>
        </w:rPr>
      </w:pPr>
    </w:p>
    <w:p w14:paraId="0B75F1DF" w14:textId="77777777" w:rsidR="000A167C" w:rsidRPr="000C0195" w:rsidRDefault="000A167C" w:rsidP="000A167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0C0195">
        <w:rPr>
          <w:rFonts w:asciiTheme="minorEastAsia" w:eastAsiaTheme="minorEastAsia" w:hAnsiTheme="minorEastAsia" w:hint="eastAsia"/>
          <w:b/>
          <w:sz w:val="24"/>
          <w:szCs w:val="24"/>
        </w:rPr>
        <w:lastRenderedPageBreak/>
        <w:t>4.2法定代表人授权书</w:t>
      </w:r>
    </w:p>
    <w:p w14:paraId="46CCB6BA" w14:textId="77777777" w:rsidR="000A167C" w:rsidRPr="000C0195" w:rsidRDefault="000A167C" w:rsidP="000A167C">
      <w:pPr>
        <w:spacing w:before="0" w:after="0" w:afterAutospacing="0"/>
        <w:ind w:left="0" w:right="0" w:firstLineChars="200" w:firstLine="420"/>
        <w:rPr>
          <w:rFonts w:hAnsi="宋体"/>
        </w:rPr>
      </w:pPr>
    </w:p>
    <w:p w14:paraId="368AD8AF" w14:textId="77777777" w:rsidR="000A167C" w:rsidRPr="000C0195" w:rsidRDefault="000A167C" w:rsidP="000A167C">
      <w:pPr>
        <w:spacing w:before="240" w:after="240"/>
        <w:ind w:right="0" w:firstLine="0"/>
        <w:jc w:val="center"/>
        <w:rPr>
          <w:rFonts w:ascii="宋体" w:hAnsi="宋体"/>
          <w:b/>
          <w:sz w:val="32"/>
          <w:szCs w:val="32"/>
        </w:rPr>
      </w:pPr>
      <w:r w:rsidRPr="000C0195">
        <w:rPr>
          <w:rFonts w:ascii="宋体" w:hAnsi="宋体"/>
          <w:b/>
          <w:sz w:val="32"/>
          <w:szCs w:val="32"/>
        </w:rPr>
        <w:t>法定代表人</w:t>
      </w:r>
      <w:r w:rsidRPr="000C0195">
        <w:rPr>
          <w:rFonts w:ascii="宋体" w:hAnsi="宋体" w:hint="eastAsia"/>
          <w:b/>
          <w:sz w:val="32"/>
          <w:szCs w:val="32"/>
        </w:rPr>
        <w:t>授权</w:t>
      </w:r>
      <w:r w:rsidRPr="000C0195">
        <w:rPr>
          <w:rFonts w:ascii="宋体" w:hAnsi="宋体"/>
          <w:b/>
          <w:sz w:val="32"/>
          <w:szCs w:val="32"/>
        </w:rPr>
        <w:t>书</w:t>
      </w:r>
    </w:p>
    <w:p w14:paraId="07A7869F" w14:textId="77777777" w:rsidR="00672716" w:rsidRPr="000C0195" w:rsidRDefault="00672716" w:rsidP="00672716">
      <w:pPr>
        <w:spacing w:before="0" w:after="0" w:afterAutospacing="0"/>
        <w:ind w:left="0" w:right="0" w:firstLineChars="200" w:firstLine="420"/>
        <w:rPr>
          <w:rFonts w:hAnsi="宋体"/>
        </w:rPr>
      </w:pPr>
    </w:p>
    <w:p w14:paraId="40E43B75" w14:textId="77777777" w:rsidR="000A167C" w:rsidRPr="000C0195" w:rsidRDefault="000A167C" w:rsidP="000A167C">
      <w:pPr>
        <w:tabs>
          <w:tab w:val="left" w:pos="8364"/>
        </w:tabs>
        <w:snapToGrid w:val="0"/>
        <w:ind w:left="500" w:right="0" w:hanging="499"/>
        <w:rPr>
          <w:rFonts w:ascii="宋体" w:hAnsi="宋体"/>
        </w:rPr>
      </w:pPr>
      <w:r w:rsidRPr="000C0195">
        <w:rPr>
          <w:rFonts w:ascii="宋体" w:hAnsi="宋体"/>
        </w:rPr>
        <w:t>致：</w:t>
      </w:r>
      <w:r w:rsidRPr="000C0195">
        <w:rPr>
          <w:rFonts w:ascii="宋体" w:hAnsi="宋体" w:cs="Arial" w:hint="eastAsia"/>
          <w:u w:val="single"/>
        </w:rPr>
        <w:t>（比选人名称）</w:t>
      </w:r>
    </w:p>
    <w:p w14:paraId="0EC9CC1A" w14:textId="77777777" w:rsidR="000A167C" w:rsidRPr="000C0195" w:rsidRDefault="000A167C" w:rsidP="000A167C">
      <w:pPr>
        <w:tabs>
          <w:tab w:val="left" w:pos="8364"/>
        </w:tabs>
        <w:snapToGrid w:val="0"/>
        <w:ind w:left="0" w:right="0" w:firstLine="426"/>
        <w:rPr>
          <w:rFonts w:ascii="宋体" w:hAnsi="宋体"/>
        </w:rPr>
      </w:pPr>
      <w:r w:rsidRPr="000C0195">
        <w:rPr>
          <w:rFonts w:ascii="宋体" w:hAnsi="宋体"/>
        </w:rPr>
        <w:t>本授权书声明：注册于</w:t>
      </w:r>
      <w:r w:rsidRPr="000C0195">
        <w:rPr>
          <w:rFonts w:ascii="宋体" w:hAnsi="宋体"/>
          <w:u w:val="single"/>
        </w:rPr>
        <w:t>(国家或地区)</w:t>
      </w:r>
      <w:r w:rsidRPr="000C0195">
        <w:rPr>
          <w:rFonts w:ascii="宋体" w:hAnsi="宋体"/>
        </w:rPr>
        <w:t>的</w:t>
      </w:r>
      <w:r w:rsidRPr="000C0195">
        <w:rPr>
          <w:rFonts w:ascii="宋体" w:hAnsi="宋体"/>
          <w:u w:val="single"/>
        </w:rPr>
        <w:t>（</w:t>
      </w:r>
      <w:r w:rsidRPr="000C0195">
        <w:rPr>
          <w:rFonts w:ascii="宋体" w:hAnsi="宋体" w:hint="eastAsia"/>
          <w:u w:val="single"/>
        </w:rPr>
        <w:t>比选申请</w:t>
      </w:r>
      <w:r w:rsidRPr="000C0195">
        <w:rPr>
          <w:rFonts w:ascii="宋体" w:hAnsi="宋体"/>
          <w:u w:val="single"/>
        </w:rPr>
        <w:t>人名称）</w:t>
      </w:r>
      <w:r w:rsidRPr="000C0195">
        <w:rPr>
          <w:rFonts w:ascii="宋体" w:hAnsi="宋体"/>
        </w:rPr>
        <w:t>在下面签字</w:t>
      </w:r>
      <w:r w:rsidRPr="000C0195">
        <w:rPr>
          <w:rFonts w:ascii="宋体" w:hAnsi="宋体" w:hint="eastAsia"/>
        </w:rPr>
        <w:t>或盖章</w:t>
      </w:r>
      <w:r w:rsidRPr="000C0195">
        <w:rPr>
          <w:rFonts w:ascii="宋体" w:hAnsi="宋体"/>
        </w:rPr>
        <w:t>的</w:t>
      </w:r>
      <w:r w:rsidRPr="000C0195">
        <w:rPr>
          <w:rFonts w:ascii="宋体" w:hAnsi="宋体"/>
          <w:u w:val="single"/>
        </w:rPr>
        <w:t>（法定代表人姓名、职务）</w:t>
      </w:r>
      <w:r w:rsidRPr="000C0195">
        <w:rPr>
          <w:rFonts w:ascii="宋体" w:hAnsi="宋体"/>
        </w:rPr>
        <w:t>代表本公司授权在下面签字</w:t>
      </w:r>
      <w:r w:rsidRPr="000C0195">
        <w:rPr>
          <w:rFonts w:ascii="宋体" w:hAnsi="宋体" w:hint="eastAsia"/>
        </w:rPr>
        <w:t>或盖章</w:t>
      </w:r>
      <w:r w:rsidRPr="000C0195">
        <w:rPr>
          <w:rFonts w:ascii="宋体" w:hAnsi="宋体"/>
        </w:rPr>
        <w:t>的</w:t>
      </w:r>
      <w:r w:rsidRPr="000C0195">
        <w:rPr>
          <w:rFonts w:ascii="宋体" w:hAnsi="宋体"/>
          <w:u w:val="single"/>
        </w:rPr>
        <w:t>（被授权人的姓名、职务）</w:t>
      </w:r>
      <w:r w:rsidRPr="000C0195">
        <w:rPr>
          <w:rFonts w:ascii="宋体" w:hAnsi="宋体"/>
        </w:rPr>
        <w:t>为本公司的合法代理人，就</w:t>
      </w:r>
      <w:r w:rsidR="00C517F9" w:rsidRPr="000C0195">
        <w:rPr>
          <w:rFonts w:ascii="宋体" w:hAnsi="宋体"/>
        </w:rPr>
        <w:t>比选</w:t>
      </w:r>
      <w:r w:rsidRPr="000C0195">
        <w:rPr>
          <w:rFonts w:ascii="宋体" w:hAnsi="宋体"/>
        </w:rPr>
        <w:t>编号为</w:t>
      </w:r>
      <w:r w:rsidRPr="000C0195">
        <w:rPr>
          <w:rFonts w:ascii="宋体" w:hAnsi="宋体" w:hint="eastAsia"/>
          <w:u w:val="single"/>
        </w:rPr>
        <w:t>（填写）</w:t>
      </w:r>
      <w:r w:rsidRPr="000C0195">
        <w:rPr>
          <w:rFonts w:ascii="宋体" w:hAnsi="宋体"/>
        </w:rPr>
        <w:t>的</w:t>
      </w:r>
      <w:r w:rsidRPr="000C0195">
        <w:rPr>
          <w:rFonts w:ascii="宋体" w:hAnsi="宋体" w:hint="eastAsia"/>
          <w:u w:val="single"/>
        </w:rPr>
        <w:t>（填写）</w:t>
      </w:r>
      <w:r w:rsidRPr="000C0195">
        <w:rPr>
          <w:rFonts w:ascii="宋体" w:hAnsi="宋体"/>
        </w:rPr>
        <w:t>项目的</w:t>
      </w:r>
      <w:r w:rsidRPr="000C0195">
        <w:rPr>
          <w:rFonts w:ascii="宋体" w:hAnsi="宋体" w:hint="eastAsia"/>
        </w:rPr>
        <w:t>比选申请</w:t>
      </w:r>
      <w:r w:rsidRPr="000C0195">
        <w:rPr>
          <w:rFonts w:ascii="宋体" w:hAnsi="宋体"/>
        </w:rPr>
        <w:t>和合同执行，作为</w:t>
      </w:r>
      <w:r w:rsidRPr="000C0195">
        <w:rPr>
          <w:rFonts w:ascii="宋体" w:hAnsi="宋体" w:hint="eastAsia"/>
        </w:rPr>
        <w:t>比选申请</w:t>
      </w:r>
      <w:r w:rsidRPr="000C0195">
        <w:rPr>
          <w:rFonts w:ascii="宋体" w:hAnsi="宋体"/>
        </w:rPr>
        <w:t>人代表以本公司的名义处理一切与之有关的事宜。</w:t>
      </w:r>
    </w:p>
    <w:p w14:paraId="6EA7B7B1" w14:textId="77777777" w:rsidR="000A167C" w:rsidRPr="000C0195" w:rsidRDefault="000A167C" w:rsidP="000A167C">
      <w:pPr>
        <w:tabs>
          <w:tab w:val="left" w:pos="8364"/>
        </w:tabs>
        <w:snapToGrid w:val="0"/>
        <w:ind w:left="0" w:right="0" w:firstLine="426"/>
        <w:rPr>
          <w:rFonts w:ascii="宋体" w:hAnsi="宋体"/>
        </w:rPr>
      </w:pPr>
      <w:r w:rsidRPr="000C0195">
        <w:rPr>
          <w:rFonts w:ascii="宋体" w:hAnsi="宋体"/>
        </w:rPr>
        <w:t>本授权书于</w:t>
      </w:r>
      <w:r w:rsidRPr="000C0195">
        <w:rPr>
          <w:rFonts w:ascii="宋体" w:hAnsi="宋体" w:hint="eastAsia"/>
          <w:u w:val="single"/>
        </w:rPr>
        <w:t>（填写）</w:t>
      </w:r>
      <w:r w:rsidRPr="000C0195">
        <w:rPr>
          <w:rFonts w:ascii="宋体" w:hAnsi="宋体"/>
        </w:rPr>
        <w:t>年</w:t>
      </w:r>
      <w:r w:rsidRPr="000C0195">
        <w:rPr>
          <w:rFonts w:ascii="宋体" w:hAnsi="宋体" w:hint="eastAsia"/>
          <w:u w:val="single"/>
        </w:rPr>
        <w:t>（填写）</w:t>
      </w:r>
      <w:r w:rsidRPr="000C0195">
        <w:rPr>
          <w:rFonts w:ascii="宋体" w:hAnsi="宋体"/>
        </w:rPr>
        <w:t>月</w:t>
      </w:r>
      <w:r w:rsidRPr="000C0195">
        <w:rPr>
          <w:rFonts w:ascii="宋体" w:hAnsi="宋体" w:hint="eastAsia"/>
          <w:u w:val="single"/>
        </w:rPr>
        <w:t>（填写）</w:t>
      </w:r>
      <w:r w:rsidRPr="000C0195">
        <w:rPr>
          <w:rFonts w:ascii="宋体" w:hAnsi="宋体"/>
        </w:rPr>
        <w:t>日签字生效，特此声明。</w:t>
      </w:r>
    </w:p>
    <w:p w14:paraId="333EEE9F" w14:textId="77777777" w:rsidR="000A167C" w:rsidRPr="000C0195" w:rsidRDefault="000A167C" w:rsidP="000A167C">
      <w:pPr>
        <w:tabs>
          <w:tab w:val="left" w:pos="8364"/>
        </w:tabs>
        <w:snapToGrid w:val="0"/>
        <w:ind w:right="0" w:firstLine="200"/>
        <w:rPr>
          <w:rFonts w:ascii="宋体" w:hAnsi="宋体"/>
        </w:rPr>
      </w:pPr>
    </w:p>
    <w:p w14:paraId="10552434" w14:textId="77777777" w:rsidR="000A167C" w:rsidRPr="000C0195" w:rsidRDefault="000A167C" w:rsidP="000A167C">
      <w:pPr>
        <w:tabs>
          <w:tab w:val="left" w:pos="8364"/>
        </w:tabs>
        <w:snapToGrid w:val="0"/>
        <w:spacing w:line="300" w:lineRule="exact"/>
        <w:ind w:right="0" w:firstLine="198"/>
        <w:rPr>
          <w:rFonts w:ascii="宋体" w:hAnsi="宋体"/>
          <w:u w:val="single"/>
        </w:rPr>
      </w:pPr>
      <w:r w:rsidRPr="000C0195">
        <w:rPr>
          <w:rFonts w:ascii="宋体" w:hAnsi="宋体"/>
        </w:rPr>
        <w:t>法定代表人签字或盖章：</w:t>
      </w:r>
    </w:p>
    <w:p w14:paraId="2D5A9B96" w14:textId="77777777" w:rsidR="000A167C" w:rsidRPr="000C0195" w:rsidRDefault="000A167C" w:rsidP="000A167C">
      <w:pPr>
        <w:tabs>
          <w:tab w:val="left" w:pos="8364"/>
        </w:tabs>
        <w:snapToGrid w:val="0"/>
        <w:spacing w:line="300" w:lineRule="exact"/>
        <w:ind w:right="0" w:firstLine="198"/>
        <w:rPr>
          <w:rFonts w:ascii="宋体" w:hAnsi="宋体"/>
          <w:u w:val="single"/>
        </w:rPr>
      </w:pPr>
      <w:r w:rsidRPr="000C0195">
        <w:rPr>
          <w:rFonts w:ascii="宋体" w:hAnsi="宋体"/>
        </w:rPr>
        <w:t>职务：</w:t>
      </w:r>
    </w:p>
    <w:p w14:paraId="080F81EB" w14:textId="77777777" w:rsidR="000A167C" w:rsidRPr="000C0195" w:rsidRDefault="000A167C" w:rsidP="000A167C">
      <w:pPr>
        <w:tabs>
          <w:tab w:val="left" w:pos="8364"/>
        </w:tabs>
        <w:snapToGrid w:val="0"/>
        <w:spacing w:line="300" w:lineRule="exact"/>
        <w:ind w:right="0" w:firstLine="198"/>
        <w:rPr>
          <w:rFonts w:ascii="宋体" w:hAnsi="宋体"/>
        </w:rPr>
      </w:pPr>
      <w:r w:rsidRPr="000C0195">
        <w:rPr>
          <w:rFonts w:ascii="宋体" w:hAnsi="宋体"/>
        </w:rPr>
        <w:t>单位名称：</w:t>
      </w:r>
      <w:r w:rsidRPr="000C0195">
        <w:rPr>
          <w:rFonts w:ascii="宋体" w:hAnsi="宋体"/>
          <w:u w:val="single"/>
        </w:rPr>
        <w:t>（公章）</w:t>
      </w:r>
    </w:p>
    <w:p w14:paraId="55F7BF3B" w14:textId="77777777" w:rsidR="000A167C" w:rsidRPr="000C0195" w:rsidRDefault="000A167C" w:rsidP="000A167C">
      <w:pPr>
        <w:tabs>
          <w:tab w:val="left" w:pos="8364"/>
        </w:tabs>
        <w:snapToGrid w:val="0"/>
        <w:spacing w:line="300" w:lineRule="exact"/>
        <w:ind w:right="0" w:firstLine="198"/>
        <w:rPr>
          <w:rFonts w:ascii="宋体" w:hAnsi="宋体"/>
          <w:u w:val="single"/>
        </w:rPr>
      </w:pPr>
      <w:r w:rsidRPr="000C0195">
        <w:rPr>
          <w:rFonts w:ascii="宋体" w:hAnsi="宋体"/>
        </w:rPr>
        <w:t>地址：</w:t>
      </w:r>
    </w:p>
    <w:p w14:paraId="1C701061" w14:textId="77777777" w:rsidR="000A167C" w:rsidRPr="000C0195" w:rsidRDefault="000A167C" w:rsidP="000A167C">
      <w:pPr>
        <w:tabs>
          <w:tab w:val="left" w:pos="8364"/>
        </w:tabs>
        <w:snapToGrid w:val="0"/>
        <w:spacing w:line="300" w:lineRule="exact"/>
        <w:ind w:right="0" w:firstLine="198"/>
        <w:rPr>
          <w:rFonts w:ascii="宋体" w:hAnsi="宋体"/>
        </w:rPr>
      </w:pPr>
    </w:p>
    <w:p w14:paraId="123119D4" w14:textId="77777777" w:rsidR="000A167C" w:rsidRPr="000C0195" w:rsidRDefault="007B1635" w:rsidP="000A167C">
      <w:pPr>
        <w:tabs>
          <w:tab w:val="left" w:pos="8364"/>
        </w:tabs>
        <w:snapToGrid w:val="0"/>
        <w:spacing w:line="300" w:lineRule="exact"/>
        <w:ind w:right="0" w:firstLine="198"/>
        <w:rPr>
          <w:rFonts w:ascii="宋体" w:hAnsi="宋体"/>
          <w:u w:val="single"/>
        </w:rPr>
      </w:pPr>
      <w:r w:rsidRPr="000C0195">
        <w:rPr>
          <w:rFonts w:ascii="宋体" w:hAnsi="宋体" w:hint="eastAsia"/>
        </w:rPr>
        <w:t>比选申请</w:t>
      </w:r>
      <w:r w:rsidR="000A167C" w:rsidRPr="000C0195">
        <w:rPr>
          <w:rFonts w:ascii="宋体" w:hAnsi="宋体"/>
        </w:rPr>
        <w:t>人代表（被授权人）签字或盖章：</w:t>
      </w:r>
    </w:p>
    <w:p w14:paraId="00B8A386" w14:textId="77777777" w:rsidR="000A167C" w:rsidRPr="000C0195" w:rsidRDefault="000A167C" w:rsidP="000A167C">
      <w:pPr>
        <w:tabs>
          <w:tab w:val="left" w:pos="8364"/>
        </w:tabs>
        <w:snapToGrid w:val="0"/>
        <w:spacing w:line="300" w:lineRule="exact"/>
        <w:ind w:right="0" w:firstLine="198"/>
        <w:rPr>
          <w:rFonts w:ascii="宋体" w:hAnsi="宋体"/>
          <w:u w:val="single"/>
        </w:rPr>
      </w:pPr>
      <w:r w:rsidRPr="000C0195">
        <w:rPr>
          <w:rFonts w:ascii="宋体" w:hAnsi="宋体"/>
        </w:rPr>
        <w:t>职务：</w:t>
      </w:r>
    </w:p>
    <w:p w14:paraId="4666066C" w14:textId="77777777" w:rsidR="000A167C" w:rsidRPr="000C0195" w:rsidRDefault="000A167C" w:rsidP="000A167C">
      <w:pPr>
        <w:tabs>
          <w:tab w:val="left" w:pos="8364"/>
        </w:tabs>
        <w:snapToGrid w:val="0"/>
        <w:spacing w:line="300" w:lineRule="exact"/>
        <w:ind w:right="0" w:firstLine="198"/>
        <w:rPr>
          <w:rFonts w:ascii="宋体" w:hAnsi="宋体"/>
        </w:rPr>
      </w:pPr>
      <w:r w:rsidRPr="000C0195">
        <w:rPr>
          <w:rFonts w:ascii="宋体" w:hAnsi="宋体"/>
        </w:rPr>
        <w:t>单位名称：</w:t>
      </w:r>
      <w:r w:rsidRPr="000C0195">
        <w:rPr>
          <w:rFonts w:ascii="宋体" w:hAnsi="宋体"/>
          <w:u w:val="single"/>
        </w:rPr>
        <w:t>（公章）</w:t>
      </w:r>
    </w:p>
    <w:p w14:paraId="531146A9" w14:textId="77777777" w:rsidR="000A167C" w:rsidRPr="000C0195" w:rsidRDefault="000A167C" w:rsidP="000A167C">
      <w:pPr>
        <w:tabs>
          <w:tab w:val="left" w:pos="8364"/>
        </w:tabs>
        <w:snapToGrid w:val="0"/>
        <w:spacing w:line="300" w:lineRule="exact"/>
        <w:ind w:right="0" w:firstLine="198"/>
        <w:rPr>
          <w:rFonts w:ascii="宋体" w:hAnsi="宋体"/>
          <w:u w:val="single"/>
        </w:rPr>
      </w:pPr>
      <w:r w:rsidRPr="000C0195">
        <w:rPr>
          <w:rFonts w:ascii="宋体" w:hAnsi="宋体"/>
        </w:rPr>
        <w:t>地址：</w:t>
      </w:r>
    </w:p>
    <w:p w14:paraId="58D09623" w14:textId="77777777" w:rsidR="000A167C" w:rsidRPr="000C0195" w:rsidRDefault="000A167C" w:rsidP="000A167C">
      <w:pPr>
        <w:spacing w:before="0"/>
        <w:ind w:right="0" w:firstLine="135"/>
        <w:rPr>
          <w:rFonts w:ascii="宋体" w:hAnsi="宋体"/>
          <w:b/>
        </w:rPr>
      </w:pPr>
      <w:r w:rsidRPr="000C0195">
        <w:rPr>
          <w:rFonts w:ascii="宋体" w:hAnsi="宋体" w:hint="eastAsia"/>
          <w:b/>
        </w:rPr>
        <w:t>附：授权代理人身份证复印件</w:t>
      </w:r>
    </w:p>
    <w:p w14:paraId="551CA743" w14:textId="77777777" w:rsidR="000A167C" w:rsidRPr="000C0195" w:rsidRDefault="000A167C" w:rsidP="000A167C">
      <w:pPr>
        <w:tabs>
          <w:tab w:val="left" w:pos="8364"/>
        </w:tabs>
        <w:snapToGrid w:val="0"/>
        <w:ind w:right="0" w:firstLine="200"/>
        <w:rPr>
          <w:rFonts w:ascii="宋体" w:hAnsi="宋体"/>
          <w:u w:val="single"/>
        </w:rPr>
      </w:pPr>
    </w:p>
    <w:p w14:paraId="47499A6B" w14:textId="77777777" w:rsidR="007B1635" w:rsidRPr="000C0195" w:rsidRDefault="007B1635" w:rsidP="007B1635">
      <w:pPr>
        <w:pStyle w:val="2"/>
        <w:pageBreakBefore/>
        <w:widowControl w:val="0"/>
        <w:spacing w:before="40" w:after="100" w:line="240" w:lineRule="auto"/>
        <w:ind w:left="0" w:right="-28" w:firstLine="0"/>
        <w:jc w:val="center"/>
        <w:rPr>
          <w:rFonts w:ascii="Times New Roman" w:eastAsia="宋体" w:hAnsi="Times New Roman"/>
        </w:rPr>
      </w:pPr>
      <w:bookmarkStart w:id="246" w:name="_Toc121759276"/>
      <w:r w:rsidRPr="000C0195">
        <w:rPr>
          <w:rFonts w:ascii="Times New Roman" w:eastAsia="宋体" w:hAnsi="Times New Roman" w:hint="eastAsia"/>
        </w:rPr>
        <w:lastRenderedPageBreak/>
        <w:t>五、企业证照</w:t>
      </w:r>
      <w:bookmarkEnd w:id="246"/>
    </w:p>
    <w:p w14:paraId="6DB5D5FB" w14:textId="77777777" w:rsidR="007B1635" w:rsidRPr="000C0195" w:rsidRDefault="007B1635" w:rsidP="007B1635">
      <w:pPr>
        <w:spacing w:before="0" w:after="0" w:afterAutospacing="0"/>
        <w:ind w:left="0" w:right="0" w:firstLineChars="200" w:firstLine="420"/>
        <w:rPr>
          <w:rFonts w:hAnsi="宋体"/>
        </w:rPr>
      </w:pPr>
    </w:p>
    <w:p w14:paraId="73DEF996" w14:textId="77777777" w:rsidR="007B1635" w:rsidRPr="000C0195" w:rsidRDefault="007B1635" w:rsidP="007B1635">
      <w:pPr>
        <w:snapToGrid w:val="0"/>
        <w:spacing w:before="0" w:after="0" w:afterAutospacing="0"/>
        <w:ind w:right="0" w:firstLine="0"/>
        <w:jc w:val="left"/>
        <w:rPr>
          <w:rFonts w:ascii="宋体" w:hAnsi="宋体"/>
          <w:b/>
          <w:sz w:val="24"/>
          <w:szCs w:val="24"/>
        </w:rPr>
      </w:pPr>
      <w:r w:rsidRPr="000C0195">
        <w:rPr>
          <w:rFonts w:ascii="宋体" w:hAnsi="宋体" w:hint="eastAsia"/>
          <w:b/>
          <w:sz w:val="24"/>
          <w:szCs w:val="24"/>
        </w:rPr>
        <w:t>【复印件并加盖公章】</w:t>
      </w:r>
    </w:p>
    <w:p w14:paraId="4C19F5FD" w14:textId="77777777" w:rsidR="007B1635" w:rsidRPr="000C0195" w:rsidRDefault="007B1635" w:rsidP="007B1635">
      <w:pPr>
        <w:spacing w:before="0" w:after="0" w:afterAutospacing="0"/>
        <w:ind w:left="0" w:right="0" w:firstLineChars="200" w:firstLine="420"/>
        <w:rPr>
          <w:rFonts w:hAnsi="宋体"/>
        </w:rPr>
      </w:pPr>
    </w:p>
    <w:p w14:paraId="1AFEC68D" w14:textId="77777777" w:rsidR="00672716" w:rsidRPr="000C0195" w:rsidRDefault="00672716" w:rsidP="00672716">
      <w:pPr>
        <w:spacing w:before="0" w:after="0" w:afterAutospacing="0"/>
        <w:ind w:left="0" w:right="0" w:firstLineChars="200" w:firstLine="420"/>
        <w:rPr>
          <w:rFonts w:hAnsi="宋体"/>
        </w:rPr>
      </w:pPr>
    </w:p>
    <w:p w14:paraId="3B13C852" w14:textId="77777777" w:rsidR="007B1635" w:rsidRPr="000C0195" w:rsidRDefault="002E18B0" w:rsidP="007B1635">
      <w:pPr>
        <w:pStyle w:val="2"/>
        <w:pageBreakBefore/>
        <w:widowControl w:val="0"/>
        <w:spacing w:before="40" w:after="100" w:line="240" w:lineRule="auto"/>
        <w:ind w:left="0" w:right="-28" w:firstLine="0"/>
        <w:jc w:val="center"/>
        <w:rPr>
          <w:rFonts w:ascii="Times New Roman" w:eastAsia="宋体" w:hAnsi="Times New Roman"/>
        </w:rPr>
      </w:pPr>
      <w:bookmarkStart w:id="247" w:name="_Toc121759277"/>
      <w:r w:rsidRPr="000C0195">
        <w:rPr>
          <w:rFonts w:ascii="Times New Roman" w:eastAsia="宋体" w:hAnsi="Times New Roman" w:hint="eastAsia"/>
        </w:rPr>
        <w:lastRenderedPageBreak/>
        <w:t>六</w:t>
      </w:r>
      <w:r w:rsidR="007B1635" w:rsidRPr="000C0195">
        <w:rPr>
          <w:rFonts w:ascii="Times New Roman" w:eastAsia="宋体" w:hAnsi="Times New Roman" w:hint="eastAsia"/>
        </w:rPr>
        <w:t>、</w:t>
      </w:r>
      <w:r w:rsidR="003044E3" w:rsidRPr="000C0195">
        <w:rPr>
          <w:rFonts w:ascii="Times New Roman" w:eastAsia="宋体" w:hAnsi="Times New Roman" w:hint="eastAsia"/>
        </w:rPr>
        <w:t>比选</w:t>
      </w:r>
      <w:r w:rsidR="007B1635" w:rsidRPr="000C0195">
        <w:rPr>
          <w:rFonts w:ascii="Times New Roman" w:eastAsia="宋体" w:hAnsi="Times New Roman" w:hint="eastAsia"/>
        </w:rPr>
        <w:t>响应表</w:t>
      </w:r>
      <w:bookmarkEnd w:id="247"/>
    </w:p>
    <w:p w14:paraId="00F8B501" w14:textId="77777777" w:rsidR="007B1635" w:rsidRPr="000C0195" w:rsidRDefault="007B1635" w:rsidP="007B1635">
      <w:pPr>
        <w:spacing w:before="0" w:after="0" w:afterAutospacing="0"/>
        <w:ind w:left="0" w:right="0" w:firstLineChars="200" w:firstLine="420"/>
        <w:rPr>
          <w:rFonts w:hAnsi="宋体"/>
        </w:rPr>
      </w:pPr>
    </w:p>
    <w:tbl>
      <w:tblPr>
        <w:tblW w:w="8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410"/>
        <w:gridCol w:w="1842"/>
        <w:gridCol w:w="567"/>
      </w:tblGrid>
      <w:tr w:rsidR="000156A5" w:rsidRPr="000C0195" w14:paraId="4657FB58" w14:textId="77777777" w:rsidTr="004608EF">
        <w:trPr>
          <w:trHeight w:val="642"/>
          <w:jc w:val="center"/>
        </w:trPr>
        <w:tc>
          <w:tcPr>
            <w:tcW w:w="817" w:type="dxa"/>
            <w:vAlign w:val="center"/>
          </w:tcPr>
          <w:p w14:paraId="60449837" w14:textId="77777777" w:rsidR="000156A5" w:rsidRPr="000C0195" w:rsidRDefault="000156A5" w:rsidP="005F57D6">
            <w:pPr>
              <w:ind w:left="0" w:firstLine="0"/>
              <w:rPr>
                <w:rFonts w:ascii="宋体" w:hAnsi="宋体"/>
              </w:rPr>
            </w:pPr>
            <w:r w:rsidRPr="000C0195">
              <w:rPr>
                <w:rFonts w:ascii="宋体" w:hAnsi="宋体" w:hint="eastAsia"/>
              </w:rPr>
              <w:t>项目</w:t>
            </w:r>
          </w:p>
        </w:tc>
        <w:tc>
          <w:tcPr>
            <w:tcW w:w="2977" w:type="dxa"/>
            <w:vAlign w:val="center"/>
          </w:tcPr>
          <w:p w14:paraId="4290604E" w14:textId="77777777" w:rsidR="000156A5" w:rsidRPr="000C0195" w:rsidRDefault="000156A5" w:rsidP="005F57D6">
            <w:pPr>
              <w:ind w:left="0" w:firstLine="0"/>
              <w:rPr>
                <w:rFonts w:ascii="宋体" w:hAnsi="宋体"/>
              </w:rPr>
            </w:pPr>
            <w:r w:rsidRPr="000C0195">
              <w:rPr>
                <w:rFonts w:ascii="宋体" w:hAnsi="宋体" w:hint="eastAsia"/>
              </w:rPr>
              <w:t>比选文件要求内容所在章节</w:t>
            </w:r>
          </w:p>
        </w:tc>
        <w:tc>
          <w:tcPr>
            <w:tcW w:w="2410" w:type="dxa"/>
            <w:vAlign w:val="center"/>
          </w:tcPr>
          <w:p w14:paraId="37CB6BF9" w14:textId="77777777" w:rsidR="000156A5" w:rsidRPr="000C0195" w:rsidRDefault="000156A5" w:rsidP="005F57D6">
            <w:pPr>
              <w:ind w:left="0" w:firstLine="0"/>
              <w:rPr>
                <w:rFonts w:ascii="宋体" w:hAnsi="宋体"/>
              </w:rPr>
            </w:pPr>
            <w:r w:rsidRPr="000C0195">
              <w:rPr>
                <w:rFonts w:ascii="宋体" w:hAnsi="宋体" w:hint="eastAsia"/>
              </w:rPr>
              <w:t>包含内容</w:t>
            </w:r>
          </w:p>
        </w:tc>
        <w:tc>
          <w:tcPr>
            <w:tcW w:w="1842" w:type="dxa"/>
            <w:vAlign w:val="center"/>
          </w:tcPr>
          <w:p w14:paraId="11FA0EEB" w14:textId="77777777" w:rsidR="000156A5" w:rsidRPr="000C0195" w:rsidRDefault="000156A5" w:rsidP="005F57D6">
            <w:pPr>
              <w:ind w:left="0" w:firstLine="0"/>
              <w:rPr>
                <w:rFonts w:ascii="宋体" w:hAnsi="宋体"/>
              </w:rPr>
            </w:pPr>
            <w:r w:rsidRPr="000C0195">
              <w:rPr>
                <w:rFonts w:ascii="宋体" w:hAnsi="宋体" w:hint="eastAsia"/>
              </w:rPr>
              <w:t>比选申请人承诺是否响应比选文件要求</w:t>
            </w:r>
          </w:p>
        </w:tc>
        <w:tc>
          <w:tcPr>
            <w:tcW w:w="567" w:type="dxa"/>
            <w:vAlign w:val="center"/>
          </w:tcPr>
          <w:p w14:paraId="411B1095" w14:textId="77777777" w:rsidR="000156A5" w:rsidRPr="000C0195" w:rsidRDefault="000156A5" w:rsidP="005F57D6">
            <w:pPr>
              <w:ind w:left="0" w:firstLine="0"/>
              <w:rPr>
                <w:rFonts w:ascii="宋体" w:hAnsi="宋体"/>
              </w:rPr>
            </w:pPr>
            <w:r w:rsidRPr="000C0195">
              <w:rPr>
                <w:rFonts w:ascii="宋体" w:hAnsi="宋体" w:hint="eastAsia"/>
              </w:rPr>
              <w:t>备注</w:t>
            </w:r>
          </w:p>
        </w:tc>
      </w:tr>
      <w:tr w:rsidR="000156A5" w:rsidRPr="000C0195" w14:paraId="47D2926B" w14:textId="77777777" w:rsidTr="004608EF">
        <w:trPr>
          <w:trHeight w:val="642"/>
          <w:jc w:val="center"/>
        </w:trPr>
        <w:tc>
          <w:tcPr>
            <w:tcW w:w="8613" w:type="dxa"/>
            <w:gridSpan w:val="5"/>
            <w:vAlign w:val="center"/>
          </w:tcPr>
          <w:p w14:paraId="3852494B" w14:textId="77777777" w:rsidR="000156A5" w:rsidRPr="000C0195" w:rsidRDefault="000156A5" w:rsidP="005F57D6">
            <w:pPr>
              <w:ind w:left="0" w:firstLine="0"/>
              <w:rPr>
                <w:rFonts w:ascii="宋体" w:hAnsi="宋体"/>
              </w:rPr>
            </w:pPr>
            <w:r w:rsidRPr="000C0195">
              <w:rPr>
                <w:rFonts w:ascii="宋体" w:hAnsi="宋体" w:hint="eastAsia"/>
              </w:rPr>
              <w:t>第二章</w:t>
            </w:r>
            <w:r w:rsidRPr="000C0195">
              <w:rPr>
                <w:rFonts w:ascii="宋体" w:hAnsi="宋体"/>
              </w:rPr>
              <w:t> </w:t>
            </w:r>
            <w:r w:rsidRPr="000C0195">
              <w:rPr>
                <w:rFonts w:ascii="宋体" w:hAnsi="宋体" w:hint="eastAsia"/>
              </w:rPr>
              <w:t>比选申请须知</w:t>
            </w:r>
          </w:p>
        </w:tc>
      </w:tr>
      <w:tr w:rsidR="000156A5" w:rsidRPr="000C0195" w14:paraId="682F5278" w14:textId="77777777" w:rsidTr="004608EF">
        <w:trPr>
          <w:trHeight w:val="642"/>
          <w:jc w:val="center"/>
        </w:trPr>
        <w:tc>
          <w:tcPr>
            <w:tcW w:w="817" w:type="dxa"/>
            <w:vAlign w:val="center"/>
          </w:tcPr>
          <w:p w14:paraId="7447FA58" w14:textId="77777777" w:rsidR="000156A5" w:rsidRPr="000C0195" w:rsidRDefault="000156A5" w:rsidP="005F57D6">
            <w:pPr>
              <w:ind w:left="0" w:firstLine="0"/>
              <w:rPr>
                <w:rFonts w:ascii="宋体" w:hAnsi="宋体"/>
              </w:rPr>
            </w:pPr>
            <w:r w:rsidRPr="000C0195">
              <w:rPr>
                <w:rFonts w:ascii="宋体" w:hAnsi="宋体"/>
              </w:rPr>
              <w:t>1</w:t>
            </w:r>
          </w:p>
        </w:tc>
        <w:tc>
          <w:tcPr>
            <w:tcW w:w="2977" w:type="dxa"/>
            <w:vAlign w:val="center"/>
          </w:tcPr>
          <w:p w14:paraId="085BFC41" w14:textId="77777777" w:rsidR="000156A5" w:rsidRPr="000C0195" w:rsidRDefault="000156A5" w:rsidP="005F57D6">
            <w:pPr>
              <w:ind w:left="0" w:firstLine="0"/>
              <w:rPr>
                <w:rFonts w:ascii="宋体" w:hAnsi="宋体"/>
              </w:rPr>
            </w:pPr>
            <w:r w:rsidRPr="000C0195">
              <w:rPr>
                <w:rFonts w:ascii="宋体" w:hAnsi="宋体" w:hint="eastAsia"/>
              </w:rPr>
              <w:t>比选申请须知前附表</w:t>
            </w:r>
          </w:p>
        </w:tc>
        <w:tc>
          <w:tcPr>
            <w:tcW w:w="2410" w:type="dxa"/>
            <w:vAlign w:val="center"/>
          </w:tcPr>
          <w:p w14:paraId="4BE90DDF" w14:textId="77777777" w:rsidR="000156A5" w:rsidRPr="000C0195" w:rsidRDefault="000156A5" w:rsidP="005F57D6">
            <w:pPr>
              <w:ind w:left="0" w:firstLine="0"/>
              <w:rPr>
                <w:rFonts w:ascii="宋体" w:hAnsi="宋体"/>
              </w:rPr>
            </w:pPr>
            <w:r w:rsidRPr="000C0195">
              <w:rPr>
                <w:rFonts w:ascii="宋体" w:hAnsi="宋体" w:hint="eastAsia"/>
              </w:rPr>
              <w:t>本章节全部内容</w:t>
            </w:r>
          </w:p>
        </w:tc>
        <w:tc>
          <w:tcPr>
            <w:tcW w:w="1842" w:type="dxa"/>
            <w:vAlign w:val="center"/>
          </w:tcPr>
          <w:p w14:paraId="46C6100F" w14:textId="77777777" w:rsidR="000156A5" w:rsidRPr="000C0195" w:rsidRDefault="000156A5" w:rsidP="005F57D6">
            <w:pPr>
              <w:ind w:left="0" w:firstLine="0"/>
              <w:rPr>
                <w:rFonts w:ascii="宋体" w:hAnsi="宋体"/>
              </w:rPr>
            </w:pPr>
            <w:r w:rsidRPr="000C0195">
              <w:rPr>
                <w:rFonts w:ascii="宋体" w:hAnsi="宋体" w:hint="eastAsia"/>
              </w:rPr>
              <w:t>完全响应</w:t>
            </w:r>
          </w:p>
        </w:tc>
        <w:tc>
          <w:tcPr>
            <w:tcW w:w="567" w:type="dxa"/>
            <w:vAlign w:val="center"/>
          </w:tcPr>
          <w:p w14:paraId="3762E671" w14:textId="77777777" w:rsidR="000156A5" w:rsidRPr="000C0195" w:rsidRDefault="000156A5" w:rsidP="005F57D6">
            <w:pPr>
              <w:ind w:left="0" w:firstLine="0"/>
              <w:rPr>
                <w:rFonts w:ascii="宋体" w:hAnsi="宋体"/>
              </w:rPr>
            </w:pPr>
          </w:p>
        </w:tc>
      </w:tr>
      <w:tr w:rsidR="000156A5" w:rsidRPr="000C0195" w14:paraId="3A9685B2" w14:textId="77777777" w:rsidTr="004608EF">
        <w:trPr>
          <w:trHeight w:val="642"/>
          <w:jc w:val="center"/>
        </w:trPr>
        <w:tc>
          <w:tcPr>
            <w:tcW w:w="817" w:type="dxa"/>
            <w:vAlign w:val="center"/>
          </w:tcPr>
          <w:p w14:paraId="7A7BA220" w14:textId="77777777" w:rsidR="000156A5" w:rsidRPr="000C0195" w:rsidRDefault="000156A5" w:rsidP="005F57D6">
            <w:pPr>
              <w:ind w:left="0" w:firstLine="0"/>
              <w:rPr>
                <w:rFonts w:ascii="宋体" w:hAnsi="宋体"/>
              </w:rPr>
            </w:pPr>
            <w:r w:rsidRPr="000C0195">
              <w:rPr>
                <w:rFonts w:ascii="宋体" w:hAnsi="宋体"/>
              </w:rPr>
              <w:t>2</w:t>
            </w:r>
          </w:p>
        </w:tc>
        <w:tc>
          <w:tcPr>
            <w:tcW w:w="2977" w:type="dxa"/>
            <w:vAlign w:val="center"/>
          </w:tcPr>
          <w:p w14:paraId="7407B256" w14:textId="77777777" w:rsidR="000156A5" w:rsidRPr="000C0195" w:rsidRDefault="000156A5" w:rsidP="005F57D6">
            <w:pPr>
              <w:ind w:left="0" w:firstLine="0"/>
              <w:rPr>
                <w:rFonts w:ascii="宋体" w:hAnsi="宋体"/>
              </w:rPr>
            </w:pPr>
            <w:r w:rsidRPr="000C0195">
              <w:rPr>
                <w:rFonts w:ascii="宋体" w:hAnsi="宋体" w:hint="eastAsia"/>
              </w:rPr>
              <w:t>比选申请须知正文</w:t>
            </w:r>
          </w:p>
        </w:tc>
        <w:tc>
          <w:tcPr>
            <w:tcW w:w="2410" w:type="dxa"/>
            <w:vAlign w:val="center"/>
          </w:tcPr>
          <w:p w14:paraId="6651923D" w14:textId="77777777" w:rsidR="000156A5" w:rsidRPr="000C0195" w:rsidRDefault="000156A5" w:rsidP="005F57D6">
            <w:pPr>
              <w:ind w:left="0" w:firstLine="0"/>
              <w:rPr>
                <w:rFonts w:ascii="宋体" w:hAnsi="宋体"/>
              </w:rPr>
            </w:pPr>
            <w:r w:rsidRPr="000C0195">
              <w:rPr>
                <w:rFonts w:ascii="宋体" w:hAnsi="宋体" w:hint="eastAsia"/>
              </w:rPr>
              <w:t>本章节全部内容</w:t>
            </w:r>
          </w:p>
        </w:tc>
        <w:tc>
          <w:tcPr>
            <w:tcW w:w="1842" w:type="dxa"/>
            <w:vAlign w:val="center"/>
          </w:tcPr>
          <w:p w14:paraId="626417E2" w14:textId="77777777" w:rsidR="000156A5" w:rsidRPr="000C0195" w:rsidRDefault="000156A5" w:rsidP="005F57D6">
            <w:pPr>
              <w:ind w:left="0" w:firstLine="0"/>
              <w:rPr>
                <w:rFonts w:ascii="宋体" w:hAnsi="宋体"/>
              </w:rPr>
            </w:pPr>
            <w:r w:rsidRPr="000C0195">
              <w:rPr>
                <w:rFonts w:ascii="宋体" w:hAnsi="宋体" w:hint="eastAsia"/>
              </w:rPr>
              <w:t>完全响应</w:t>
            </w:r>
          </w:p>
        </w:tc>
        <w:tc>
          <w:tcPr>
            <w:tcW w:w="567" w:type="dxa"/>
            <w:vAlign w:val="center"/>
          </w:tcPr>
          <w:p w14:paraId="34F51E41" w14:textId="77777777" w:rsidR="000156A5" w:rsidRPr="000C0195" w:rsidRDefault="000156A5" w:rsidP="005F57D6">
            <w:pPr>
              <w:ind w:left="0" w:firstLine="0"/>
              <w:rPr>
                <w:rFonts w:ascii="宋体" w:hAnsi="宋体"/>
              </w:rPr>
            </w:pPr>
          </w:p>
        </w:tc>
      </w:tr>
      <w:tr w:rsidR="000156A5" w:rsidRPr="000C0195" w14:paraId="306930ED" w14:textId="77777777" w:rsidTr="004608EF">
        <w:trPr>
          <w:trHeight w:val="642"/>
          <w:jc w:val="center"/>
        </w:trPr>
        <w:tc>
          <w:tcPr>
            <w:tcW w:w="8613" w:type="dxa"/>
            <w:gridSpan w:val="5"/>
            <w:vAlign w:val="center"/>
          </w:tcPr>
          <w:p w14:paraId="3B93CE96" w14:textId="77777777" w:rsidR="000156A5" w:rsidRPr="000C0195" w:rsidRDefault="000156A5" w:rsidP="005F57D6">
            <w:pPr>
              <w:ind w:left="0" w:firstLine="0"/>
              <w:rPr>
                <w:rFonts w:ascii="宋体" w:hAnsi="宋体"/>
              </w:rPr>
            </w:pPr>
            <w:r w:rsidRPr="000C0195">
              <w:rPr>
                <w:rFonts w:ascii="宋体" w:hAnsi="宋体" w:hint="eastAsia"/>
              </w:rPr>
              <w:t>第三章</w:t>
            </w:r>
            <w:r w:rsidRPr="000C0195">
              <w:rPr>
                <w:rFonts w:ascii="宋体" w:hAnsi="宋体"/>
              </w:rPr>
              <w:t> </w:t>
            </w:r>
            <w:r w:rsidRPr="000C0195">
              <w:rPr>
                <w:rFonts w:ascii="宋体" w:hAnsi="宋体" w:hint="eastAsia"/>
              </w:rPr>
              <w:t>合同条款</w:t>
            </w:r>
          </w:p>
        </w:tc>
      </w:tr>
      <w:tr w:rsidR="000156A5" w:rsidRPr="000C0195" w14:paraId="61CB2802" w14:textId="77777777" w:rsidTr="004608EF">
        <w:trPr>
          <w:trHeight w:val="642"/>
          <w:jc w:val="center"/>
        </w:trPr>
        <w:tc>
          <w:tcPr>
            <w:tcW w:w="817" w:type="dxa"/>
            <w:vAlign w:val="center"/>
          </w:tcPr>
          <w:p w14:paraId="4E86C52B" w14:textId="77777777" w:rsidR="000156A5" w:rsidRPr="000C0195" w:rsidRDefault="000156A5" w:rsidP="005F57D6">
            <w:pPr>
              <w:ind w:left="0" w:firstLine="0"/>
              <w:rPr>
                <w:rFonts w:ascii="宋体" w:hAnsi="宋体"/>
              </w:rPr>
            </w:pPr>
            <w:r w:rsidRPr="000C0195">
              <w:rPr>
                <w:rFonts w:ascii="宋体" w:hAnsi="宋体"/>
              </w:rPr>
              <w:t>1</w:t>
            </w:r>
          </w:p>
        </w:tc>
        <w:tc>
          <w:tcPr>
            <w:tcW w:w="2977" w:type="dxa"/>
            <w:vAlign w:val="center"/>
          </w:tcPr>
          <w:p w14:paraId="2346F0FE" w14:textId="77777777" w:rsidR="000156A5" w:rsidRPr="000C0195" w:rsidRDefault="000156A5" w:rsidP="005F57D6">
            <w:pPr>
              <w:ind w:left="0" w:firstLine="0"/>
              <w:rPr>
                <w:rFonts w:ascii="宋体" w:hAnsi="宋体"/>
              </w:rPr>
            </w:pPr>
            <w:r w:rsidRPr="000C0195">
              <w:rPr>
                <w:rFonts w:ascii="宋体" w:hAnsi="宋体" w:hint="eastAsia"/>
              </w:rPr>
              <w:t>合同协议书</w:t>
            </w:r>
          </w:p>
        </w:tc>
        <w:tc>
          <w:tcPr>
            <w:tcW w:w="2410" w:type="dxa"/>
            <w:vAlign w:val="center"/>
          </w:tcPr>
          <w:p w14:paraId="7398091A" w14:textId="77777777" w:rsidR="000156A5" w:rsidRPr="000C0195" w:rsidRDefault="000156A5" w:rsidP="005F57D6">
            <w:pPr>
              <w:ind w:left="0" w:firstLine="0"/>
              <w:rPr>
                <w:rFonts w:ascii="宋体" w:hAnsi="宋体"/>
              </w:rPr>
            </w:pPr>
            <w:r w:rsidRPr="000C0195">
              <w:rPr>
                <w:rFonts w:ascii="宋体" w:hAnsi="宋体" w:hint="eastAsia"/>
              </w:rPr>
              <w:t>本章节全部内容</w:t>
            </w:r>
          </w:p>
        </w:tc>
        <w:tc>
          <w:tcPr>
            <w:tcW w:w="1842" w:type="dxa"/>
            <w:vAlign w:val="center"/>
          </w:tcPr>
          <w:p w14:paraId="2AA21991" w14:textId="77777777" w:rsidR="000156A5" w:rsidRPr="000C0195" w:rsidRDefault="000156A5" w:rsidP="005F57D6">
            <w:pPr>
              <w:ind w:left="0" w:firstLine="0"/>
              <w:rPr>
                <w:rFonts w:ascii="宋体" w:hAnsi="宋体"/>
              </w:rPr>
            </w:pPr>
            <w:r w:rsidRPr="000C0195">
              <w:rPr>
                <w:rFonts w:ascii="宋体" w:hAnsi="宋体" w:hint="eastAsia"/>
              </w:rPr>
              <w:t>完全响应</w:t>
            </w:r>
          </w:p>
        </w:tc>
        <w:tc>
          <w:tcPr>
            <w:tcW w:w="567" w:type="dxa"/>
            <w:vAlign w:val="center"/>
          </w:tcPr>
          <w:p w14:paraId="27BB918A" w14:textId="77777777" w:rsidR="000156A5" w:rsidRPr="000C0195" w:rsidRDefault="000156A5" w:rsidP="005F57D6">
            <w:pPr>
              <w:ind w:left="0" w:firstLine="0"/>
              <w:rPr>
                <w:rFonts w:ascii="宋体" w:hAnsi="宋体"/>
              </w:rPr>
            </w:pPr>
          </w:p>
        </w:tc>
      </w:tr>
      <w:tr w:rsidR="000156A5" w:rsidRPr="000C0195" w14:paraId="1B7F2224" w14:textId="77777777" w:rsidTr="004608EF">
        <w:trPr>
          <w:trHeight w:val="642"/>
          <w:jc w:val="center"/>
        </w:trPr>
        <w:tc>
          <w:tcPr>
            <w:tcW w:w="817" w:type="dxa"/>
            <w:vAlign w:val="center"/>
          </w:tcPr>
          <w:p w14:paraId="49CABC81" w14:textId="77777777" w:rsidR="000156A5" w:rsidRPr="000C0195" w:rsidRDefault="000156A5" w:rsidP="005F57D6">
            <w:pPr>
              <w:ind w:left="0" w:firstLine="0"/>
              <w:rPr>
                <w:rFonts w:ascii="宋体" w:hAnsi="宋体"/>
              </w:rPr>
            </w:pPr>
            <w:r w:rsidRPr="000C0195">
              <w:rPr>
                <w:rFonts w:ascii="宋体" w:hAnsi="宋体"/>
              </w:rPr>
              <w:t>2</w:t>
            </w:r>
          </w:p>
        </w:tc>
        <w:tc>
          <w:tcPr>
            <w:tcW w:w="2977" w:type="dxa"/>
            <w:vAlign w:val="center"/>
          </w:tcPr>
          <w:p w14:paraId="01AE6A4C" w14:textId="77777777" w:rsidR="000156A5" w:rsidRPr="000C0195" w:rsidRDefault="000156A5" w:rsidP="005F57D6">
            <w:pPr>
              <w:ind w:left="0" w:firstLine="0"/>
              <w:rPr>
                <w:rFonts w:ascii="宋体" w:hAnsi="宋体"/>
              </w:rPr>
            </w:pPr>
            <w:r w:rsidRPr="000C0195">
              <w:rPr>
                <w:rFonts w:ascii="宋体" w:hAnsi="宋体" w:hint="eastAsia"/>
              </w:rPr>
              <w:t>合同条款</w:t>
            </w:r>
          </w:p>
        </w:tc>
        <w:tc>
          <w:tcPr>
            <w:tcW w:w="2410" w:type="dxa"/>
            <w:vAlign w:val="center"/>
          </w:tcPr>
          <w:p w14:paraId="1B309963" w14:textId="77777777" w:rsidR="000156A5" w:rsidRPr="000C0195" w:rsidRDefault="000156A5" w:rsidP="005F57D6">
            <w:pPr>
              <w:ind w:left="0" w:firstLine="0"/>
              <w:rPr>
                <w:rFonts w:ascii="宋体" w:hAnsi="宋体"/>
              </w:rPr>
            </w:pPr>
            <w:r w:rsidRPr="000C0195">
              <w:rPr>
                <w:rFonts w:ascii="宋体" w:hAnsi="宋体" w:hint="eastAsia"/>
              </w:rPr>
              <w:t>本章节全部内容</w:t>
            </w:r>
          </w:p>
        </w:tc>
        <w:tc>
          <w:tcPr>
            <w:tcW w:w="1842" w:type="dxa"/>
            <w:vAlign w:val="center"/>
          </w:tcPr>
          <w:p w14:paraId="32793226" w14:textId="77777777" w:rsidR="000156A5" w:rsidRPr="000C0195" w:rsidRDefault="000156A5" w:rsidP="005F57D6">
            <w:pPr>
              <w:ind w:left="0" w:firstLine="0"/>
              <w:rPr>
                <w:rFonts w:ascii="宋体" w:hAnsi="宋体"/>
              </w:rPr>
            </w:pPr>
            <w:r w:rsidRPr="000C0195">
              <w:rPr>
                <w:rFonts w:ascii="宋体" w:hAnsi="宋体" w:hint="eastAsia"/>
              </w:rPr>
              <w:t>完全响应</w:t>
            </w:r>
          </w:p>
        </w:tc>
        <w:tc>
          <w:tcPr>
            <w:tcW w:w="567" w:type="dxa"/>
            <w:vAlign w:val="center"/>
          </w:tcPr>
          <w:p w14:paraId="6E85BBB6" w14:textId="77777777" w:rsidR="000156A5" w:rsidRPr="000C0195" w:rsidRDefault="000156A5" w:rsidP="005F57D6">
            <w:pPr>
              <w:ind w:left="0" w:firstLine="0"/>
              <w:rPr>
                <w:rFonts w:ascii="宋体" w:hAnsi="宋体"/>
              </w:rPr>
            </w:pPr>
          </w:p>
        </w:tc>
      </w:tr>
      <w:tr w:rsidR="000156A5" w:rsidRPr="000C0195" w14:paraId="72D9F01D" w14:textId="77777777" w:rsidTr="004608EF">
        <w:trPr>
          <w:trHeight w:val="640"/>
          <w:jc w:val="center"/>
        </w:trPr>
        <w:tc>
          <w:tcPr>
            <w:tcW w:w="8613" w:type="dxa"/>
            <w:gridSpan w:val="5"/>
            <w:vAlign w:val="center"/>
          </w:tcPr>
          <w:p w14:paraId="774D7DA4" w14:textId="77777777" w:rsidR="000156A5" w:rsidRPr="000C0195" w:rsidRDefault="000156A5" w:rsidP="005F57D6">
            <w:pPr>
              <w:ind w:left="0" w:firstLine="0"/>
              <w:rPr>
                <w:rFonts w:ascii="宋体" w:hAnsi="宋体"/>
              </w:rPr>
            </w:pPr>
            <w:r w:rsidRPr="000C0195">
              <w:rPr>
                <w:rFonts w:ascii="宋体" w:hAnsi="宋体" w:hint="eastAsia"/>
              </w:rPr>
              <w:t>第五章用户需求书</w:t>
            </w:r>
          </w:p>
        </w:tc>
      </w:tr>
      <w:tr w:rsidR="000156A5" w:rsidRPr="000C0195" w14:paraId="0B21BADC" w14:textId="77777777" w:rsidTr="004608EF">
        <w:trPr>
          <w:trHeight w:val="719"/>
          <w:jc w:val="center"/>
        </w:trPr>
        <w:tc>
          <w:tcPr>
            <w:tcW w:w="817" w:type="dxa"/>
            <w:vAlign w:val="center"/>
          </w:tcPr>
          <w:p w14:paraId="2DDD8C56" w14:textId="77777777" w:rsidR="000156A5" w:rsidRPr="000C0195" w:rsidRDefault="000156A5" w:rsidP="005F57D6">
            <w:pPr>
              <w:ind w:left="0" w:firstLine="0"/>
              <w:rPr>
                <w:rFonts w:ascii="宋体" w:hAnsi="宋体"/>
              </w:rPr>
            </w:pPr>
            <w:r w:rsidRPr="000C0195">
              <w:rPr>
                <w:rFonts w:ascii="宋体" w:hAnsi="宋体"/>
              </w:rPr>
              <w:t>1</w:t>
            </w:r>
          </w:p>
        </w:tc>
        <w:tc>
          <w:tcPr>
            <w:tcW w:w="2977" w:type="dxa"/>
            <w:vAlign w:val="center"/>
          </w:tcPr>
          <w:p w14:paraId="275D8633" w14:textId="77777777" w:rsidR="000156A5" w:rsidRPr="000C0195" w:rsidRDefault="003044E3" w:rsidP="005F57D6">
            <w:pPr>
              <w:ind w:left="0" w:firstLine="0"/>
              <w:rPr>
                <w:rFonts w:ascii="宋体" w:hAnsi="宋体"/>
              </w:rPr>
            </w:pPr>
            <w:r w:rsidRPr="000C0195">
              <w:rPr>
                <w:rFonts w:ascii="宋体" w:hAnsi="宋体" w:hint="eastAsia"/>
              </w:rPr>
              <w:t>用户需求书内容</w:t>
            </w:r>
          </w:p>
        </w:tc>
        <w:tc>
          <w:tcPr>
            <w:tcW w:w="2410" w:type="dxa"/>
            <w:vAlign w:val="center"/>
          </w:tcPr>
          <w:p w14:paraId="49F22CE4" w14:textId="77777777" w:rsidR="000156A5" w:rsidRPr="000C0195" w:rsidRDefault="000156A5" w:rsidP="005F57D6">
            <w:pPr>
              <w:ind w:left="0" w:firstLine="0"/>
              <w:rPr>
                <w:rFonts w:ascii="宋体" w:hAnsi="宋体"/>
              </w:rPr>
            </w:pPr>
            <w:r w:rsidRPr="000C0195">
              <w:rPr>
                <w:rFonts w:ascii="宋体" w:hAnsi="宋体" w:hint="eastAsia"/>
              </w:rPr>
              <w:t>本章节全部内容</w:t>
            </w:r>
          </w:p>
        </w:tc>
        <w:tc>
          <w:tcPr>
            <w:tcW w:w="1842" w:type="dxa"/>
            <w:vAlign w:val="center"/>
          </w:tcPr>
          <w:p w14:paraId="6AB102EA" w14:textId="77777777" w:rsidR="000156A5" w:rsidRPr="000C0195" w:rsidRDefault="000156A5" w:rsidP="005F57D6">
            <w:pPr>
              <w:ind w:left="0" w:firstLine="0"/>
              <w:rPr>
                <w:rFonts w:ascii="宋体" w:hAnsi="宋体"/>
              </w:rPr>
            </w:pPr>
            <w:r w:rsidRPr="000C0195">
              <w:rPr>
                <w:rFonts w:ascii="宋体" w:hAnsi="宋体" w:hint="eastAsia"/>
              </w:rPr>
              <w:t>完全响应</w:t>
            </w:r>
          </w:p>
        </w:tc>
        <w:tc>
          <w:tcPr>
            <w:tcW w:w="567" w:type="dxa"/>
            <w:vAlign w:val="center"/>
          </w:tcPr>
          <w:p w14:paraId="23C9ADEA" w14:textId="77777777" w:rsidR="000156A5" w:rsidRPr="000C0195" w:rsidRDefault="000156A5" w:rsidP="005F57D6">
            <w:pPr>
              <w:ind w:left="0" w:firstLine="0"/>
              <w:rPr>
                <w:rFonts w:ascii="宋体" w:hAnsi="宋体"/>
              </w:rPr>
            </w:pPr>
          </w:p>
        </w:tc>
      </w:tr>
    </w:tbl>
    <w:p w14:paraId="280A3D06" w14:textId="77777777" w:rsidR="003044E3" w:rsidRPr="000C0195" w:rsidRDefault="003044E3" w:rsidP="003044E3">
      <w:pPr>
        <w:snapToGrid w:val="0"/>
        <w:spacing w:after="50"/>
        <w:ind w:left="0" w:right="-57" w:firstLine="0"/>
        <w:rPr>
          <w:rFonts w:ascii="宋体" w:hAnsi="宋体"/>
          <w:b/>
        </w:rPr>
      </w:pPr>
    </w:p>
    <w:p w14:paraId="2BD3E460" w14:textId="77777777" w:rsidR="000156A5" w:rsidRPr="000C0195" w:rsidRDefault="000156A5" w:rsidP="003044E3">
      <w:pPr>
        <w:snapToGrid w:val="0"/>
        <w:spacing w:after="50"/>
        <w:ind w:left="0" w:right="-57" w:firstLine="0"/>
        <w:rPr>
          <w:rFonts w:ascii="宋体" w:hAnsi="宋体"/>
          <w:spacing w:val="20"/>
          <w:sz w:val="24"/>
          <w:szCs w:val="24"/>
        </w:rPr>
      </w:pPr>
      <w:r w:rsidRPr="000C0195">
        <w:rPr>
          <w:rFonts w:ascii="宋体" w:hAnsi="宋体" w:hint="eastAsia"/>
          <w:b/>
        </w:rPr>
        <w:t>注：上述响应要求必须全部为“完全响应”，否则，比选申请人将</w:t>
      </w:r>
      <w:r w:rsidR="003044E3" w:rsidRPr="000C0195">
        <w:rPr>
          <w:rFonts w:ascii="宋体" w:hAnsi="宋体" w:hint="eastAsia"/>
          <w:b/>
        </w:rPr>
        <w:t>被视为不满足比选文件要求</w:t>
      </w:r>
      <w:r w:rsidRPr="000C0195">
        <w:rPr>
          <w:rFonts w:ascii="宋体" w:hAnsi="宋体" w:hint="eastAsia"/>
          <w:b/>
        </w:rPr>
        <w:t>。</w:t>
      </w:r>
    </w:p>
    <w:p w14:paraId="7AECFE81" w14:textId="77777777" w:rsidR="000156A5" w:rsidRPr="000C0195" w:rsidRDefault="000156A5" w:rsidP="000156A5">
      <w:pPr>
        <w:snapToGrid w:val="0"/>
        <w:spacing w:before="0" w:after="0" w:afterAutospacing="0" w:line="400" w:lineRule="exact"/>
        <w:ind w:left="0" w:right="0" w:firstLine="426"/>
        <w:rPr>
          <w:rFonts w:ascii="宋体" w:hAnsi="宋体"/>
        </w:rPr>
      </w:pPr>
    </w:p>
    <w:p w14:paraId="70EC8D93" w14:textId="77777777" w:rsidR="000156A5" w:rsidRPr="000C0195" w:rsidRDefault="000156A5" w:rsidP="000156A5">
      <w:pPr>
        <w:snapToGrid w:val="0"/>
        <w:spacing w:before="0" w:after="0" w:afterAutospacing="0" w:line="400" w:lineRule="exact"/>
        <w:ind w:left="0" w:right="0" w:firstLine="426"/>
        <w:rPr>
          <w:rFonts w:ascii="宋体" w:hAnsi="宋体"/>
        </w:rPr>
      </w:pPr>
    </w:p>
    <w:p w14:paraId="3E004434" w14:textId="77777777" w:rsidR="000156A5" w:rsidRPr="000C0195" w:rsidRDefault="000156A5" w:rsidP="00F359C1">
      <w:pPr>
        <w:snapToGrid w:val="0"/>
        <w:spacing w:before="0" w:after="0" w:afterAutospacing="0"/>
        <w:ind w:left="0" w:right="0" w:firstLine="425"/>
        <w:rPr>
          <w:rFonts w:ascii="宋体" w:hAnsi="宋体"/>
        </w:rPr>
      </w:pPr>
      <w:r w:rsidRPr="000C0195">
        <w:rPr>
          <w:rFonts w:ascii="宋体" w:hAnsi="宋体" w:hint="eastAsia"/>
        </w:rPr>
        <w:t>比选申请</w:t>
      </w:r>
      <w:r w:rsidRPr="000C0195">
        <w:rPr>
          <w:rFonts w:ascii="宋体" w:hAnsi="宋体"/>
        </w:rPr>
        <w:t>人</w:t>
      </w:r>
      <w:r w:rsidRPr="000C0195">
        <w:rPr>
          <w:rFonts w:ascii="宋体" w:hAnsi="宋体" w:hint="eastAsia"/>
        </w:rPr>
        <w:t>：</w:t>
      </w:r>
      <w:r w:rsidRPr="000C0195">
        <w:rPr>
          <w:rFonts w:ascii="宋体" w:hAnsi="宋体" w:cs="Arial" w:hint="eastAsia"/>
          <w:u w:val="single"/>
        </w:rPr>
        <w:t>（填写）</w:t>
      </w:r>
      <w:r w:rsidRPr="000C0195">
        <w:rPr>
          <w:rFonts w:ascii="宋体" w:hAnsi="宋体"/>
          <w:u w:val="single"/>
        </w:rPr>
        <w:t xml:space="preserve"> (</w:t>
      </w:r>
      <w:r w:rsidRPr="000C0195">
        <w:rPr>
          <w:rFonts w:ascii="宋体" w:hAnsi="宋体" w:hint="eastAsia"/>
          <w:u w:val="single"/>
        </w:rPr>
        <w:t>盖单位公章</w:t>
      </w:r>
      <w:r w:rsidRPr="000C0195">
        <w:rPr>
          <w:rFonts w:ascii="宋体" w:hAnsi="宋体"/>
          <w:u w:val="single"/>
        </w:rPr>
        <w:t>)</w:t>
      </w:r>
    </w:p>
    <w:p w14:paraId="2B4545D9" w14:textId="77777777" w:rsidR="000156A5" w:rsidRPr="000C0195" w:rsidRDefault="000156A5" w:rsidP="00F359C1">
      <w:pPr>
        <w:snapToGrid w:val="0"/>
        <w:spacing w:before="0" w:after="0" w:afterAutospacing="0"/>
        <w:ind w:left="0" w:right="0" w:firstLine="425"/>
        <w:rPr>
          <w:rFonts w:ascii="宋体" w:hAnsi="宋体"/>
          <w:u w:val="single"/>
        </w:rPr>
      </w:pPr>
      <w:r w:rsidRPr="000C0195">
        <w:rPr>
          <w:rFonts w:ascii="宋体" w:hAnsi="宋体" w:hint="eastAsia"/>
        </w:rPr>
        <w:t>法定代表人（或委托代理人）：</w:t>
      </w:r>
      <w:r w:rsidRPr="000C0195">
        <w:rPr>
          <w:rFonts w:ascii="宋体" w:hAnsi="宋体"/>
          <w:u w:val="single"/>
        </w:rPr>
        <w:t>(签字</w:t>
      </w:r>
      <w:r w:rsidRPr="000C0195">
        <w:rPr>
          <w:rFonts w:ascii="宋体" w:hAnsi="宋体" w:hint="eastAsia"/>
          <w:u w:val="single"/>
        </w:rPr>
        <w:t>或盖章</w:t>
      </w:r>
      <w:r w:rsidRPr="000C0195">
        <w:rPr>
          <w:rFonts w:ascii="宋体" w:hAnsi="宋体"/>
          <w:u w:val="single"/>
        </w:rPr>
        <w:t>)</w:t>
      </w:r>
    </w:p>
    <w:p w14:paraId="1B957033" w14:textId="77777777" w:rsidR="000156A5" w:rsidRPr="000C0195" w:rsidRDefault="000156A5" w:rsidP="00F359C1">
      <w:pPr>
        <w:snapToGrid w:val="0"/>
        <w:spacing w:before="0" w:after="0" w:afterAutospacing="0"/>
        <w:ind w:left="0" w:right="0" w:firstLine="425"/>
        <w:rPr>
          <w:rFonts w:ascii="宋体" w:hAnsi="宋体"/>
        </w:rPr>
      </w:pPr>
      <w:r w:rsidRPr="000C0195">
        <w:rPr>
          <w:rFonts w:ascii="宋体" w:hAnsi="宋体"/>
        </w:rPr>
        <w:t>日期：年月日</w:t>
      </w:r>
    </w:p>
    <w:p w14:paraId="4EFE0A40" w14:textId="77777777" w:rsidR="000156A5" w:rsidRPr="000C0195" w:rsidRDefault="000156A5" w:rsidP="000156A5">
      <w:pPr>
        <w:spacing w:before="0" w:after="0" w:afterAutospacing="0"/>
        <w:ind w:left="0" w:right="0" w:firstLineChars="200" w:firstLine="420"/>
        <w:rPr>
          <w:rFonts w:hAnsi="宋体"/>
        </w:rPr>
      </w:pPr>
    </w:p>
    <w:p w14:paraId="02DC1C29" w14:textId="77777777" w:rsidR="00F359C1" w:rsidRPr="000C0195" w:rsidRDefault="002E18B0" w:rsidP="00F359C1">
      <w:pPr>
        <w:pStyle w:val="2"/>
        <w:pageBreakBefore/>
        <w:widowControl w:val="0"/>
        <w:spacing w:before="40" w:after="100" w:line="240" w:lineRule="auto"/>
        <w:ind w:left="0" w:right="-28" w:firstLine="0"/>
        <w:jc w:val="center"/>
        <w:rPr>
          <w:rFonts w:ascii="Times New Roman" w:eastAsia="宋体" w:hAnsi="Times New Roman"/>
        </w:rPr>
      </w:pPr>
      <w:bookmarkStart w:id="248" w:name="_Toc121759278"/>
      <w:r w:rsidRPr="000C0195">
        <w:rPr>
          <w:rFonts w:ascii="Times New Roman" w:eastAsia="宋体" w:hAnsi="Times New Roman" w:hint="eastAsia"/>
        </w:rPr>
        <w:lastRenderedPageBreak/>
        <w:t>七</w:t>
      </w:r>
      <w:r w:rsidR="00F359C1" w:rsidRPr="000C0195">
        <w:rPr>
          <w:rFonts w:ascii="Times New Roman" w:eastAsia="宋体" w:hAnsi="Times New Roman" w:hint="eastAsia"/>
        </w:rPr>
        <w:t>、其他</w:t>
      </w:r>
      <w:bookmarkEnd w:id="248"/>
    </w:p>
    <w:p w14:paraId="5130FB61" w14:textId="77777777" w:rsidR="00F359C1" w:rsidRPr="000C0195" w:rsidRDefault="00F359C1" w:rsidP="00F359C1">
      <w:pPr>
        <w:spacing w:before="0" w:after="0" w:afterAutospacing="0"/>
        <w:ind w:left="0" w:right="0" w:firstLineChars="200" w:firstLine="482"/>
        <w:rPr>
          <w:rFonts w:hAnsi="宋体"/>
        </w:rPr>
      </w:pPr>
      <w:r w:rsidRPr="000C0195">
        <w:rPr>
          <w:rFonts w:ascii="宋体" w:hAnsi="宋体" w:hint="eastAsia"/>
          <w:b/>
          <w:sz w:val="24"/>
          <w:szCs w:val="24"/>
        </w:rPr>
        <w:t>【如有，格式自拟】</w:t>
      </w:r>
    </w:p>
    <w:p w14:paraId="5F2891B4" w14:textId="77777777" w:rsidR="00F359C1" w:rsidRPr="000C0195" w:rsidRDefault="00F359C1" w:rsidP="009236BA">
      <w:pPr>
        <w:spacing w:before="0"/>
        <w:ind w:leftChars="50" w:left="105" w:right="-57" w:firstLineChars="150" w:firstLine="316"/>
        <w:rPr>
          <w:rFonts w:ascii="宋体" w:hAnsi="宋体"/>
          <w:b/>
        </w:rPr>
      </w:pPr>
    </w:p>
    <w:p w14:paraId="326A9297" w14:textId="77777777" w:rsidR="00B80D2F" w:rsidRPr="000C0195" w:rsidRDefault="00B80D2F" w:rsidP="008A0C18">
      <w:pPr>
        <w:spacing w:before="0"/>
        <w:ind w:leftChars="50" w:left="105" w:right="-57" w:firstLineChars="150" w:firstLine="316"/>
        <w:rPr>
          <w:rFonts w:ascii="宋体" w:hAnsi="宋体"/>
          <w:b/>
        </w:rPr>
      </w:pPr>
    </w:p>
    <w:p w14:paraId="3D86696C" w14:textId="77777777" w:rsidR="00002F0C" w:rsidRPr="000C0195" w:rsidRDefault="00002F0C" w:rsidP="008A0C18">
      <w:pPr>
        <w:spacing w:before="0"/>
        <w:ind w:leftChars="50" w:left="105" w:right="-57" w:firstLineChars="150" w:firstLine="316"/>
        <w:rPr>
          <w:rFonts w:ascii="宋体" w:hAnsi="宋体"/>
          <w:b/>
        </w:rPr>
      </w:pPr>
    </w:p>
    <w:p w14:paraId="68872169" w14:textId="77777777" w:rsidR="00002F0C" w:rsidRPr="000C0195" w:rsidRDefault="00002F0C" w:rsidP="008A0C18">
      <w:pPr>
        <w:spacing w:before="0"/>
        <w:ind w:leftChars="50" w:left="105" w:right="-57" w:firstLineChars="150" w:firstLine="316"/>
        <w:rPr>
          <w:rFonts w:ascii="宋体" w:hAnsi="宋体"/>
          <w:b/>
        </w:rPr>
      </w:pPr>
    </w:p>
    <w:p w14:paraId="2319966F" w14:textId="77777777" w:rsidR="00002F0C" w:rsidRPr="000C0195" w:rsidRDefault="00002F0C" w:rsidP="008A0C18">
      <w:pPr>
        <w:spacing w:before="0"/>
        <w:ind w:leftChars="50" w:left="105" w:right="-57" w:firstLineChars="150" w:firstLine="316"/>
        <w:rPr>
          <w:rFonts w:ascii="宋体" w:hAnsi="宋体"/>
          <w:b/>
        </w:rPr>
      </w:pPr>
    </w:p>
    <w:p w14:paraId="27ACD946" w14:textId="77777777" w:rsidR="00002F0C" w:rsidRPr="000C0195" w:rsidRDefault="00002F0C" w:rsidP="008A0C18">
      <w:pPr>
        <w:spacing w:before="0"/>
        <w:ind w:leftChars="50" w:left="105" w:right="-57" w:firstLineChars="150" w:firstLine="316"/>
        <w:rPr>
          <w:rFonts w:ascii="宋体" w:hAnsi="宋体"/>
          <w:b/>
        </w:rPr>
      </w:pPr>
    </w:p>
    <w:p w14:paraId="2D1807B5" w14:textId="77777777" w:rsidR="00002F0C" w:rsidRPr="000C0195" w:rsidRDefault="00002F0C" w:rsidP="008A0C18">
      <w:pPr>
        <w:spacing w:before="0"/>
        <w:ind w:leftChars="50" w:left="105" w:right="-57" w:firstLineChars="150" w:firstLine="316"/>
        <w:rPr>
          <w:rFonts w:ascii="宋体" w:hAnsi="宋体"/>
          <w:b/>
        </w:rPr>
      </w:pPr>
    </w:p>
    <w:p w14:paraId="0DEC63DA" w14:textId="77777777" w:rsidR="002802AA" w:rsidRPr="000C0195" w:rsidRDefault="002802AA" w:rsidP="008A0C18">
      <w:pPr>
        <w:spacing w:before="0"/>
        <w:ind w:leftChars="50" w:left="105" w:right="-57" w:firstLineChars="150" w:firstLine="316"/>
        <w:rPr>
          <w:rFonts w:ascii="宋体" w:hAnsi="宋体"/>
          <w:b/>
        </w:rPr>
      </w:pPr>
    </w:p>
    <w:p w14:paraId="40BF6568" w14:textId="77777777" w:rsidR="002802AA" w:rsidRPr="000C0195" w:rsidRDefault="002802AA" w:rsidP="008A0C18">
      <w:pPr>
        <w:spacing w:before="0"/>
        <w:ind w:leftChars="50" w:left="105" w:right="-57" w:firstLineChars="150" w:firstLine="316"/>
        <w:rPr>
          <w:rFonts w:ascii="宋体" w:hAnsi="宋体"/>
          <w:b/>
        </w:rPr>
      </w:pPr>
    </w:p>
    <w:p w14:paraId="09A21E00" w14:textId="77777777" w:rsidR="002802AA" w:rsidRPr="000C0195" w:rsidRDefault="002802AA" w:rsidP="008A0C18">
      <w:pPr>
        <w:spacing w:before="0"/>
        <w:ind w:leftChars="50" w:left="105" w:right="-57" w:firstLineChars="150" w:firstLine="316"/>
        <w:rPr>
          <w:rFonts w:ascii="宋体" w:hAnsi="宋体"/>
          <w:b/>
        </w:rPr>
      </w:pPr>
    </w:p>
    <w:p w14:paraId="2B65A9F6" w14:textId="77777777" w:rsidR="002802AA" w:rsidRPr="000C0195" w:rsidRDefault="002802AA" w:rsidP="008A0C18">
      <w:pPr>
        <w:spacing w:before="0"/>
        <w:ind w:leftChars="50" w:left="105" w:right="-57" w:firstLineChars="150" w:firstLine="316"/>
        <w:rPr>
          <w:rFonts w:ascii="宋体" w:hAnsi="宋体"/>
          <w:b/>
        </w:rPr>
      </w:pPr>
    </w:p>
    <w:p w14:paraId="7636128A" w14:textId="77777777" w:rsidR="00002F0C" w:rsidRPr="000C0195" w:rsidRDefault="00002F0C" w:rsidP="008A0C18">
      <w:pPr>
        <w:spacing w:before="0"/>
        <w:ind w:leftChars="50" w:left="105" w:right="-57" w:firstLineChars="150" w:firstLine="316"/>
        <w:rPr>
          <w:rFonts w:ascii="宋体" w:hAnsi="宋体"/>
          <w:b/>
        </w:rPr>
      </w:pPr>
    </w:p>
    <w:p w14:paraId="13721F9D" w14:textId="77777777" w:rsidR="00002F0C" w:rsidRPr="000C0195" w:rsidRDefault="00002F0C" w:rsidP="008A0C18">
      <w:pPr>
        <w:spacing w:before="0"/>
        <w:ind w:leftChars="50" w:left="105" w:right="-57" w:firstLineChars="150" w:firstLine="316"/>
        <w:rPr>
          <w:rFonts w:ascii="宋体" w:hAnsi="宋体"/>
          <w:b/>
        </w:rPr>
      </w:pPr>
    </w:p>
    <w:p w14:paraId="1C3377AB" w14:textId="77777777" w:rsidR="00002F0C" w:rsidRPr="000C0195" w:rsidRDefault="00002F0C" w:rsidP="008A0C18">
      <w:pPr>
        <w:spacing w:before="0"/>
        <w:ind w:leftChars="50" w:left="105" w:right="-57" w:firstLineChars="150" w:firstLine="316"/>
        <w:rPr>
          <w:rFonts w:ascii="宋体" w:hAnsi="宋体"/>
          <w:b/>
        </w:rPr>
      </w:pPr>
    </w:p>
    <w:p w14:paraId="7D82A658" w14:textId="77777777" w:rsidR="00002F0C" w:rsidRPr="000C0195" w:rsidRDefault="00002F0C" w:rsidP="008A0C18">
      <w:pPr>
        <w:spacing w:before="0"/>
        <w:ind w:leftChars="50" w:left="105" w:right="-57" w:firstLineChars="150" w:firstLine="316"/>
        <w:rPr>
          <w:rFonts w:ascii="宋体" w:hAnsi="宋体"/>
          <w:b/>
        </w:rPr>
      </w:pPr>
    </w:p>
    <w:p w14:paraId="18348C43" w14:textId="77777777" w:rsidR="00002F0C" w:rsidRPr="000C0195" w:rsidRDefault="00002F0C" w:rsidP="008A0C18">
      <w:pPr>
        <w:spacing w:before="0"/>
        <w:ind w:leftChars="50" w:left="105" w:right="-57" w:firstLineChars="150" w:firstLine="316"/>
        <w:rPr>
          <w:rFonts w:ascii="宋体" w:hAnsi="宋体"/>
          <w:b/>
        </w:rPr>
      </w:pPr>
    </w:p>
    <w:p w14:paraId="32F5976B" w14:textId="77777777" w:rsidR="0025266B" w:rsidRPr="000C0195" w:rsidRDefault="0025266B" w:rsidP="0025266B">
      <w:pPr>
        <w:pStyle w:val="a5"/>
        <w:ind w:left="1" w:right="-57" w:firstLine="0"/>
        <w:jc w:val="center"/>
        <w:outlineLvl w:val="0"/>
        <w:rPr>
          <w:rStyle w:val="2Char0"/>
          <w:rFonts w:hAnsi="宋体"/>
          <w:sz w:val="44"/>
          <w:szCs w:val="44"/>
        </w:rPr>
      </w:pPr>
    </w:p>
    <w:p w14:paraId="12BEBCBD" w14:textId="77777777" w:rsidR="0025266B" w:rsidRPr="000C0195" w:rsidRDefault="0025266B" w:rsidP="0025266B">
      <w:pPr>
        <w:pStyle w:val="a5"/>
        <w:ind w:left="1" w:right="-57" w:firstLine="0"/>
        <w:jc w:val="center"/>
        <w:outlineLvl w:val="0"/>
        <w:rPr>
          <w:rStyle w:val="2Char0"/>
          <w:rFonts w:hAnsi="宋体"/>
          <w:sz w:val="44"/>
          <w:szCs w:val="44"/>
        </w:rPr>
      </w:pPr>
    </w:p>
    <w:p w14:paraId="3A5B6279" w14:textId="77777777" w:rsidR="0025266B" w:rsidRPr="000C0195" w:rsidRDefault="0025266B" w:rsidP="0025266B">
      <w:pPr>
        <w:pStyle w:val="a5"/>
        <w:ind w:left="1" w:right="-57" w:firstLine="0"/>
        <w:jc w:val="center"/>
        <w:outlineLvl w:val="0"/>
        <w:rPr>
          <w:rStyle w:val="2Char0"/>
          <w:rFonts w:hAnsi="宋体"/>
          <w:sz w:val="44"/>
          <w:szCs w:val="44"/>
        </w:rPr>
      </w:pPr>
    </w:p>
    <w:p w14:paraId="5EDD7E31" w14:textId="77777777" w:rsidR="0025266B" w:rsidRPr="000C0195" w:rsidRDefault="0025266B" w:rsidP="0025266B">
      <w:pPr>
        <w:pStyle w:val="a5"/>
        <w:ind w:left="1" w:right="-57" w:firstLine="0"/>
        <w:jc w:val="center"/>
        <w:outlineLvl w:val="0"/>
        <w:rPr>
          <w:rStyle w:val="2Char0"/>
          <w:rFonts w:hAnsi="宋体"/>
          <w:sz w:val="44"/>
          <w:szCs w:val="44"/>
        </w:rPr>
      </w:pPr>
    </w:p>
    <w:p w14:paraId="723F0D84" w14:textId="77777777" w:rsidR="0025266B" w:rsidRPr="000C0195" w:rsidRDefault="0025266B" w:rsidP="0025266B">
      <w:pPr>
        <w:pStyle w:val="a5"/>
        <w:ind w:left="1" w:right="-57" w:firstLine="0"/>
        <w:jc w:val="center"/>
        <w:outlineLvl w:val="0"/>
        <w:rPr>
          <w:rStyle w:val="2Char0"/>
          <w:rFonts w:hAnsi="宋体"/>
          <w:sz w:val="44"/>
          <w:szCs w:val="44"/>
        </w:rPr>
      </w:pPr>
    </w:p>
    <w:p w14:paraId="77F67A7C" w14:textId="77777777" w:rsidR="0025266B" w:rsidRPr="000C0195" w:rsidRDefault="0025266B" w:rsidP="0025266B">
      <w:pPr>
        <w:pStyle w:val="a5"/>
        <w:ind w:left="1" w:right="-57" w:firstLine="0"/>
        <w:jc w:val="center"/>
        <w:outlineLvl w:val="0"/>
        <w:rPr>
          <w:rStyle w:val="2Char0"/>
          <w:rFonts w:hAnsi="宋体"/>
          <w:sz w:val="44"/>
          <w:szCs w:val="44"/>
        </w:rPr>
      </w:pPr>
    </w:p>
    <w:p w14:paraId="45C5D8DD" w14:textId="77777777" w:rsidR="006D5947" w:rsidRPr="000C0195" w:rsidRDefault="0025266B" w:rsidP="0025266B">
      <w:pPr>
        <w:pStyle w:val="a5"/>
        <w:ind w:left="1" w:right="-57" w:firstLine="0"/>
        <w:jc w:val="center"/>
        <w:outlineLvl w:val="0"/>
        <w:rPr>
          <w:rStyle w:val="2Char0"/>
          <w:rFonts w:hAnsi="宋体"/>
          <w:b w:val="0"/>
          <w:sz w:val="44"/>
          <w:szCs w:val="44"/>
        </w:rPr>
      </w:pPr>
      <w:bookmarkStart w:id="249" w:name="_Toc121759279"/>
      <w:r w:rsidRPr="000C0195">
        <w:rPr>
          <w:rStyle w:val="2Char0"/>
          <w:rFonts w:hAnsi="宋体" w:hint="eastAsia"/>
          <w:sz w:val="44"/>
          <w:szCs w:val="44"/>
        </w:rPr>
        <w:t>第五章</w:t>
      </w:r>
      <w:r w:rsidRPr="000C0195">
        <w:rPr>
          <w:rStyle w:val="2Char0"/>
          <w:rFonts w:hAnsi="宋体" w:hint="eastAsia"/>
          <w:sz w:val="44"/>
          <w:szCs w:val="44"/>
        </w:rPr>
        <w:t xml:space="preserve"> </w:t>
      </w:r>
      <w:r w:rsidR="006D5947" w:rsidRPr="000C0195">
        <w:rPr>
          <w:rStyle w:val="2Char0"/>
          <w:rFonts w:hAnsi="宋体" w:hint="eastAsia"/>
          <w:sz w:val="44"/>
          <w:szCs w:val="44"/>
        </w:rPr>
        <w:t>用户需求书</w:t>
      </w:r>
      <w:bookmarkEnd w:id="249"/>
    </w:p>
    <w:p w14:paraId="521D6CD4" w14:textId="77777777" w:rsidR="002F2891" w:rsidRPr="000C0195" w:rsidRDefault="002F2891" w:rsidP="002F2891"/>
    <w:p w14:paraId="4DE4D2FD" w14:textId="77777777" w:rsidR="002F2891" w:rsidRPr="000C0195" w:rsidRDefault="002F2891" w:rsidP="002F2891">
      <w:pPr>
        <w:pStyle w:val="21"/>
        <w:sectPr w:rsidR="002F2891" w:rsidRPr="000C0195" w:rsidSect="00521E2D">
          <w:footerReference w:type="default" r:id="rId13"/>
          <w:pgSz w:w="11906" w:h="16838"/>
          <w:pgMar w:top="1440" w:right="1800" w:bottom="1135" w:left="1800" w:header="851" w:footer="245" w:gutter="0"/>
          <w:cols w:space="425"/>
          <w:docGrid w:type="lines" w:linePitch="312"/>
        </w:sectPr>
      </w:pPr>
    </w:p>
    <w:p w14:paraId="5E7F02CF" w14:textId="77777777" w:rsidR="00871127" w:rsidRPr="000C0195" w:rsidRDefault="00871127" w:rsidP="00CD7C57">
      <w:pPr>
        <w:pStyle w:val="21"/>
        <w:ind w:leftChars="0" w:left="0" w:firstLineChars="0" w:firstLine="0"/>
        <w:outlineLvl w:val="1"/>
        <w:rPr>
          <w:b/>
          <w:bCs/>
          <w:kern w:val="44"/>
          <w:sz w:val="28"/>
          <w:szCs w:val="44"/>
        </w:rPr>
      </w:pPr>
      <w:bookmarkStart w:id="250" w:name="_Toc478"/>
      <w:bookmarkStart w:id="251" w:name="_Toc121759280"/>
      <w:r w:rsidRPr="000C0195">
        <w:rPr>
          <w:rFonts w:hint="eastAsia"/>
          <w:b/>
          <w:bCs/>
          <w:kern w:val="44"/>
          <w:sz w:val="28"/>
          <w:szCs w:val="44"/>
        </w:rPr>
        <w:lastRenderedPageBreak/>
        <w:t>一、项目目标</w:t>
      </w:r>
      <w:bookmarkEnd w:id="250"/>
      <w:bookmarkEnd w:id="251"/>
    </w:p>
    <w:p w14:paraId="499BA34E" w14:textId="77777777" w:rsidR="00A01DB0" w:rsidRPr="000C0195" w:rsidRDefault="00871127" w:rsidP="00CD7C57">
      <w:pPr>
        <w:ind w:left="0" w:firstLineChars="202" w:firstLine="424"/>
        <w:rPr>
          <w:rFonts w:ascii="宋体" w:hAnsi="宋体" w:cs="仿宋"/>
          <w:kern w:val="2"/>
        </w:rPr>
      </w:pPr>
      <w:r w:rsidRPr="000C0195">
        <w:rPr>
          <w:rFonts w:ascii="宋体" w:hAnsi="宋体" w:cs="仿宋" w:hint="eastAsia"/>
          <w:kern w:val="2"/>
        </w:rPr>
        <w:t>完成南宁轨道交通运营有限公司在生产和经营过程中产生危险废弃物（包括废电路板（包括已拆除或未拆除元器件的废弃电路板）和含有或沾染毒性、感染性危险废物的废弃包装物、容器、过滤吸附介质等）的处置、处理。（1-2次/年）</w:t>
      </w:r>
    </w:p>
    <w:p w14:paraId="72D4B496" w14:textId="77777777" w:rsidR="00871127" w:rsidRPr="000C0195" w:rsidRDefault="00871127" w:rsidP="00CD7C57">
      <w:pPr>
        <w:pStyle w:val="21"/>
        <w:ind w:leftChars="0" w:left="0" w:firstLineChars="0" w:firstLine="0"/>
        <w:outlineLvl w:val="1"/>
        <w:rPr>
          <w:szCs w:val="28"/>
        </w:rPr>
      </w:pPr>
      <w:bookmarkStart w:id="252" w:name="_Toc121759281"/>
      <w:r w:rsidRPr="000C0195">
        <w:rPr>
          <w:rFonts w:hint="eastAsia"/>
          <w:b/>
          <w:bCs/>
          <w:kern w:val="44"/>
          <w:sz w:val="28"/>
          <w:szCs w:val="44"/>
        </w:rPr>
        <w:t>二、项目依据及标准</w:t>
      </w:r>
      <w:bookmarkEnd w:id="252"/>
    </w:p>
    <w:p w14:paraId="6520C2BF" w14:textId="77777777" w:rsidR="00871127" w:rsidRPr="000C0195" w:rsidRDefault="00871127" w:rsidP="00CD7C57">
      <w:pPr>
        <w:pStyle w:val="2"/>
        <w:rPr>
          <w:rFonts w:ascii="宋体" w:hAnsi="宋体" w:cs="仿宋"/>
          <w:b w:val="0"/>
          <w:bCs/>
        </w:rPr>
      </w:pPr>
      <w:bookmarkStart w:id="253" w:name="_Toc118900195"/>
      <w:bookmarkStart w:id="254" w:name="_Toc118900262"/>
      <w:bookmarkStart w:id="255" w:name="_Toc121759282"/>
      <w:r w:rsidRPr="000C0195">
        <w:rPr>
          <w:rFonts w:ascii="宋体" w:hAnsi="宋体" w:cs="仿宋" w:hint="eastAsia"/>
          <w:b w:val="0"/>
          <w:bCs/>
        </w:rPr>
        <w:t>项目依据</w:t>
      </w:r>
      <w:bookmarkEnd w:id="253"/>
      <w:bookmarkEnd w:id="254"/>
      <w:bookmarkEnd w:id="255"/>
    </w:p>
    <w:p w14:paraId="34DBF4BA" w14:textId="77777777" w:rsidR="00871127" w:rsidRPr="000C0195" w:rsidRDefault="00871127" w:rsidP="00A01DB0">
      <w:r w:rsidRPr="000C0195">
        <w:rPr>
          <w:rFonts w:asciiTheme="majorEastAsia" w:eastAsiaTheme="majorEastAsia" w:hAnsiTheme="majorEastAsia" w:cstheme="majorEastAsia" w:hint="eastAsia"/>
          <w:kern w:val="2"/>
        </w:rPr>
        <w:t>南轨运营发〔2017〕486号关于印发《运营分公司危险废弃物资回收处置管理办法》</w:t>
      </w:r>
    </w:p>
    <w:p w14:paraId="75484727" w14:textId="77777777" w:rsidR="00871127" w:rsidRPr="000C0195" w:rsidRDefault="00871127" w:rsidP="00A01DB0">
      <w:pPr>
        <w:rPr>
          <w:rFonts w:ascii="宋体" w:hAnsi="宋体" w:cs="仿宋"/>
          <w:bCs/>
        </w:rPr>
      </w:pPr>
      <w:r w:rsidRPr="000C0195">
        <w:rPr>
          <w:rFonts w:ascii="宋体" w:hAnsi="宋体" w:cs="仿宋" w:hint="eastAsia"/>
          <w:bCs/>
        </w:rPr>
        <w:t>本项目实施须符合标准及规范包括但不限于以下标准：</w:t>
      </w:r>
    </w:p>
    <w:p w14:paraId="70DE9D39" w14:textId="77777777" w:rsidR="00871127" w:rsidRPr="000C0195" w:rsidRDefault="00871127" w:rsidP="00A01DB0">
      <w:pPr>
        <w:rPr>
          <w:rFonts w:ascii="宋体" w:hAnsi="宋体" w:cs="仿宋"/>
          <w:kern w:val="2"/>
        </w:rPr>
      </w:pPr>
      <w:r w:rsidRPr="000C0195">
        <w:rPr>
          <w:rFonts w:ascii="宋体" w:hAnsi="宋体" w:cs="仿宋" w:hint="eastAsia"/>
          <w:kern w:val="2"/>
        </w:rPr>
        <w:t>《废旧物资管理规定》</w:t>
      </w:r>
    </w:p>
    <w:p w14:paraId="27428FDD" w14:textId="77777777" w:rsidR="00871127" w:rsidRPr="000C0195" w:rsidRDefault="00871127" w:rsidP="00A01DB0">
      <w:pPr>
        <w:rPr>
          <w:rFonts w:ascii="宋体" w:hAnsi="宋体" w:cs="仿宋"/>
          <w:kern w:val="2"/>
        </w:rPr>
      </w:pPr>
      <w:r w:rsidRPr="000C0195">
        <w:rPr>
          <w:rFonts w:ascii="宋体" w:hAnsi="宋体" w:cs="仿宋" w:hint="eastAsia"/>
          <w:kern w:val="2"/>
        </w:rPr>
        <w:t>《中华人民共和国固体废物污染环境防治法》</w:t>
      </w:r>
    </w:p>
    <w:p w14:paraId="3F95EA60" w14:textId="77777777" w:rsidR="00871127" w:rsidRPr="000C0195" w:rsidRDefault="00871127" w:rsidP="00A01DB0">
      <w:pPr>
        <w:rPr>
          <w:rFonts w:ascii="宋体" w:hAnsi="宋体" w:cs="仿宋"/>
          <w:kern w:val="2"/>
        </w:rPr>
      </w:pPr>
      <w:r w:rsidRPr="000C0195">
        <w:rPr>
          <w:rFonts w:ascii="宋体" w:hAnsi="宋体" w:cs="仿宋" w:hint="eastAsia"/>
          <w:kern w:val="2"/>
        </w:rPr>
        <w:t>《中华人民共和国环境保护法》</w:t>
      </w:r>
    </w:p>
    <w:p w14:paraId="754D3D96" w14:textId="77777777" w:rsidR="00871127" w:rsidRPr="000C0195" w:rsidRDefault="00871127" w:rsidP="00A01DB0">
      <w:pPr>
        <w:rPr>
          <w:rFonts w:ascii="宋体" w:hAnsi="宋体" w:cs="仿宋"/>
          <w:kern w:val="2"/>
        </w:rPr>
      </w:pPr>
      <w:r w:rsidRPr="000C0195">
        <w:rPr>
          <w:rFonts w:ascii="宋体" w:hAnsi="宋体" w:cs="仿宋" w:hint="eastAsia"/>
          <w:kern w:val="2"/>
        </w:rPr>
        <w:t>《</w:t>
      </w:r>
      <w:r w:rsidRPr="000C0195">
        <w:rPr>
          <w:rFonts w:ascii="宋体" w:hAnsi="宋体" w:cs="仿宋"/>
          <w:kern w:val="2"/>
        </w:rPr>
        <w:t>广西壮族自治区环境保护条例</w:t>
      </w:r>
      <w:r w:rsidRPr="000C0195">
        <w:rPr>
          <w:rFonts w:ascii="宋体" w:hAnsi="宋体" w:cs="仿宋" w:hint="eastAsia"/>
          <w:kern w:val="2"/>
        </w:rPr>
        <w:t>》</w:t>
      </w:r>
    </w:p>
    <w:p w14:paraId="2F40A618" w14:textId="77777777" w:rsidR="00871127" w:rsidRPr="000C0195" w:rsidRDefault="00871127" w:rsidP="00A01DB0">
      <w:pPr>
        <w:rPr>
          <w:rFonts w:ascii="宋体" w:hAnsi="宋体" w:cs="仿宋"/>
          <w:kern w:val="2"/>
        </w:rPr>
      </w:pPr>
      <w:r w:rsidRPr="000C0195">
        <w:rPr>
          <w:rFonts w:ascii="宋体" w:hAnsi="宋体" w:cs="仿宋" w:hint="eastAsia"/>
          <w:kern w:val="2"/>
        </w:rPr>
        <w:t>《广西壮族自治区固体废物污染环境防治条例》</w:t>
      </w:r>
    </w:p>
    <w:p w14:paraId="5E30B145" w14:textId="77777777" w:rsidR="00871127" w:rsidRPr="000C0195" w:rsidRDefault="00871127" w:rsidP="00A01DB0">
      <w:pPr>
        <w:rPr>
          <w:rFonts w:ascii="宋体" w:hAnsi="宋体" w:cs="仿宋"/>
          <w:kern w:val="2"/>
        </w:rPr>
      </w:pPr>
      <w:r w:rsidRPr="000C0195">
        <w:rPr>
          <w:rFonts w:ascii="宋体" w:hAnsi="宋体" w:cs="仿宋" w:hint="eastAsia"/>
          <w:kern w:val="2"/>
        </w:rPr>
        <w:t>国家的有关标准；</w:t>
      </w:r>
    </w:p>
    <w:p w14:paraId="0D0D9A02" w14:textId="77777777" w:rsidR="00871127" w:rsidRPr="000C0195" w:rsidRDefault="00871127" w:rsidP="00A01DB0">
      <w:pPr>
        <w:rPr>
          <w:rFonts w:ascii="宋体" w:hAnsi="宋体" w:cs="仿宋"/>
          <w:kern w:val="2"/>
        </w:rPr>
      </w:pPr>
      <w:r w:rsidRPr="000C0195">
        <w:rPr>
          <w:rFonts w:ascii="宋体" w:hAnsi="宋体" w:cs="仿宋" w:hint="eastAsia"/>
          <w:kern w:val="2"/>
        </w:rPr>
        <w:t>国际标准化组织（ISO）标准；</w:t>
      </w:r>
    </w:p>
    <w:p w14:paraId="5DD9EE74" w14:textId="77777777" w:rsidR="00CD7C57" w:rsidRPr="000C0195" w:rsidRDefault="00871127" w:rsidP="00CD7C57">
      <w:pPr>
        <w:pStyle w:val="af3"/>
        <w:ind w:leftChars="-135" w:left="-283" w:firstLineChars="134" w:firstLine="281"/>
        <w:rPr>
          <w:rFonts w:ascii="宋体" w:hAnsi="宋体" w:cs="仿宋"/>
          <w:kern w:val="2"/>
        </w:rPr>
      </w:pPr>
      <w:r w:rsidRPr="000C0195">
        <w:rPr>
          <w:rFonts w:ascii="宋体" w:hAnsi="宋体" w:cs="仿宋" w:hint="eastAsia"/>
          <w:kern w:val="2"/>
        </w:rPr>
        <w:t>广西壮族自治区、南宁市有关地方法规、标准等。</w:t>
      </w:r>
    </w:p>
    <w:p w14:paraId="0C9DCD08" w14:textId="77777777" w:rsidR="00871127" w:rsidRPr="000C0195" w:rsidRDefault="00871127" w:rsidP="00CD7C57">
      <w:pPr>
        <w:pStyle w:val="21"/>
        <w:ind w:leftChars="0" w:left="0" w:firstLineChars="0" w:firstLine="0"/>
        <w:outlineLvl w:val="1"/>
        <w:rPr>
          <w:b/>
          <w:bCs/>
          <w:kern w:val="44"/>
          <w:sz w:val="28"/>
          <w:szCs w:val="44"/>
        </w:rPr>
      </w:pPr>
      <w:bookmarkStart w:id="256" w:name="_Toc20551"/>
      <w:bookmarkStart w:id="257" w:name="_Toc121759283"/>
      <w:r w:rsidRPr="000C0195">
        <w:rPr>
          <w:rFonts w:hint="eastAsia"/>
          <w:b/>
          <w:bCs/>
          <w:kern w:val="44"/>
          <w:sz w:val="28"/>
          <w:szCs w:val="44"/>
        </w:rPr>
        <w:t>三、项目内容及要求</w:t>
      </w:r>
      <w:bookmarkEnd w:id="256"/>
      <w:bookmarkEnd w:id="257"/>
    </w:p>
    <w:p w14:paraId="1CCF6D2C" w14:textId="77777777" w:rsidR="00871127" w:rsidRPr="000C0195" w:rsidRDefault="00871127" w:rsidP="00EB4CC4">
      <w:pPr>
        <w:pStyle w:val="af3"/>
        <w:ind w:left="-284" w:firstLine="284"/>
        <w:rPr>
          <w:rFonts w:ascii="宋体" w:hAnsi="宋体" w:cs="楷体"/>
          <w:b/>
          <w:bCs/>
        </w:rPr>
      </w:pPr>
      <w:r w:rsidRPr="000C0195">
        <w:rPr>
          <w:rFonts w:ascii="宋体" w:hAnsi="宋体" w:cs="楷体" w:hint="eastAsia"/>
          <w:b/>
          <w:bCs/>
          <w:kern w:val="2"/>
        </w:rPr>
        <w:t>（一）项目内容</w:t>
      </w:r>
    </w:p>
    <w:p w14:paraId="5C9BEC7A" w14:textId="77777777" w:rsidR="00871127" w:rsidRPr="000C0195" w:rsidRDefault="00871127" w:rsidP="00EB4CC4">
      <w:pPr>
        <w:widowControl w:val="0"/>
        <w:numPr>
          <w:ilvl w:val="0"/>
          <w:numId w:val="9"/>
        </w:numPr>
        <w:spacing w:before="0" w:after="0" w:afterAutospacing="0"/>
        <w:ind w:left="0" w:right="0" w:firstLine="0"/>
        <w:rPr>
          <w:rFonts w:asciiTheme="majorEastAsia" w:eastAsiaTheme="majorEastAsia" w:hAnsiTheme="majorEastAsia" w:cstheme="majorEastAsia"/>
        </w:rPr>
      </w:pPr>
      <w:r w:rsidRPr="000C0195">
        <w:rPr>
          <w:rFonts w:hint="eastAsia"/>
        </w:rPr>
        <w:lastRenderedPageBreak/>
        <w:t>对</w:t>
      </w:r>
      <w:r w:rsidRPr="000C0195">
        <w:rPr>
          <w:rFonts w:asciiTheme="minorEastAsia" w:eastAsiaTheme="minorEastAsia" w:hAnsiTheme="minorEastAsia" w:cstheme="minorEastAsia" w:hint="eastAsia"/>
        </w:rPr>
        <w:t>南宁轨道交通运营有限公司</w:t>
      </w:r>
      <w:r w:rsidRPr="000C0195">
        <w:rPr>
          <w:rFonts w:hint="eastAsia"/>
        </w:rPr>
        <w:t>在生产和经营过程中产生的危险废弃物（包括废电路板（包括已拆除或未拆除元器件的废弃电路板）和含有或沾染毒性、感染性危险废物的废弃包装物、容器、过滤吸附介质等）以固定周期的方式严格按国家相关法律规定进行转运、处置</w:t>
      </w:r>
      <w:r w:rsidRPr="000C0195">
        <w:rPr>
          <w:rFonts w:asciiTheme="majorEastAsia" w:eastAsiaTheme="majorEastAsia" w:hAnsiTheme="majorEastAsia" w:cstheme="majorEastAsia" w:hint="eastAsia"/>
        </w:rPr>
        <w:t>。</w:t>
      </w:r>
    </w:p>
    <w:p w14:paraId="64CBE6B3" w14:textId="77777777" w:rsidR="00871127" w:rsidRPr="000C0195" w:rsidRDefault="00871127" w:rsidP="00871127">
      <w:pPr>
        <w:widowControl w:val="0"/>
        <w:numPr>
          <w:ilvl w:val="0"/>
          <w:numId w:val="9"/>
        </w:numPr>
        <w:spacing w:before="0" w:after="0" w:afterAutospacing="0"/>
        <w:ind w:left="0" w:right="0" w:firstLineChars="200" w:firstLine="420"/>
        <w:rPr>
          <w:rFonts w:asciiTheme="majorEastAsia" w:eastAsiaTheme="majorEastAsia" w:hAnsiTheme="majorEastAsia" w:cstheme="majorEastAsia"/>
        </w:rPr>
      </w:pPr>
      <w:r w:rsidRPr="000C0195">
        <w:rPr>
          <w:rFonts w:asciiTheme="majorEastAsia" w:eastAsiaTheme="majorEastAsia" w:hAnsiTheme="majorEastAsia" w:cstheme="majorEastAsia" w:hint="eastAsia"/>
        </w:rPr>
        <w:t>项目地点：</w:t>
      </w:r>
      <w:r w:rsidRPr="000C0195">
        <w:rPr>
          <w:rFonts w:asciiTheme="minorEastAsia" w:eastAsiaTheme="minorEastAsia" w:hAnsiTheme="minorEastAsia" w:cstheme="minorEastAsia" w:hint="eastAsia"/>
        </w:rPr>
        <w:t>南宁轨道交通运营有限公司各车辆段、停车场以及其它指定的暂存其它类危险废弃物（HW49）的所有点位</w:t>
      </w:r>
      <w:r w:rsidRPr="000C0195">
        <w:rPr>
          <w:rFonts w:asciiTheme="majorEastAsia" w:eastAsiaTheme="majorEastAsia" w:hAnsiTheme="majorEastAsia" w:cstheme="majorEastAsia" w:hint="eastAsia"/>
        </w:rPr>
        <w:t>。</w:t>
      </w:r>
    </w:p>
    <w:p w14:paraId="7D5E4DD2" w14:textId="77777777" w:rsidR="00AB2B6F" w:rsidRPr="000C0195" w:rsidRDefault="00AB2B6F" w:rsidP="00871127">
      <w:pPr>
        <w:widowControl w:val="0"/>
        <w:numPr>
          <w:ilvl w:val="0"/>
          <w:numId w:val="9"/>
        </w:numPr>
        <w:spacing w:before="0" w:after="0" w:afterAutospacing="0"/>
        <w:ind w:left="0" w:right="0" w:firstLineChars="200" w:firstLine="420"/>
        <w:rPr>
          <w:rFonts w:asciiTheme="majorEastAsia" w:eastAsiaTheme="majorEastAsia" w:hAnsiTheme="majorEastAsia" w:cstheme="majorEastAsia"/>
        </w:rPr>
      </w:pPr>
      <w:r w:rsidRPr="000C0195">
        <w:rPr>
          <w:rFonts w:asciiTheme="majorEastAsia" w:eastAsiaTheme="majorEastAsia" w:hAnsiTheme="majorEastAsia" w:cstheme="majorEastAsia" w:hint="eastAsia"/>
        </w:rPr>
        <w:t>项目期限：自合同签订日期至2025年12月31日</w:t>
      </w:r>
    </w:p>
    <w:p w14:paraId="25DC679A" w14:textId="77777777" w:rsidR="00871127" w:rsidRPr="000C0195" w:rsidRDefault="00871127" w:rsidP="00871127">
      <w:pPr>
        <w:widowControl w:val="0"/>
        <w:numPr>
          <w:ilvl w:val="0"/>
          <w:numId w:val="9"/>
        </w:numPr>
        <w:spacing w:before="0" w:after="0" w:afterAutospacing="0"/>
        <w:ind w:left="0" w:right="0" w:firstLineChars="200" w:firstLine="420"/>
        <w:rPr>
          <w:rFonts w:ascii="宋体" w:hAnsi="宋体" w:cs="楷体"/>
          <w:b/>
          <w:bCs/>
        </w:rPr>
      </w:pPr>
      <w:r w:rsidRPr="000C0195">
        <w:rPr>
          <w:rFonts w:asciiTheme="majorEastAsia" w:eastAsiaTheme="majorEastAsia" w:hAnsiTheme="majorEastAsia" w:cstheme="majorEastAsia" w:hint="eastAsia"/>
        </w:rPr>
        <w:t>项目明细：</w:t>
      </w:r>
      <w:r w:rsidRPr="000C0195">
        <w:rPr>
          <w:rFonts w:asciiTheme="minorEastAsia" w:eastAsiaTheme="minorEastAsia" w:hAnsiTheme="minorEastAsia" w:cstheme="minorEastAsia" w:hint="eastAsia"/>
        </w:rPr>
        <w:t>见</w:t>
      </w:r>
      <w:r w:rsidR="009E4910" w:rsidRPr="000C0195">
        <w:rPr>
          <w:rFonts w:asciiTheme="minorEastAsia" w:eastAsiaTheme="minorEastAsia" w:hAnsiTheme="minorEastAsia" w:cstheme="minorEastAsia" w:hint="eastAsia"/>
        </w:rPr>
        <w:t>《现有其它类型危险废弃物清单明细》</w:t>
      </w:r>
      <w:r w:rsidRPr="000C0195">
        <w:rPr>
          <w:rFonts w:hint="eastAsia"/>
        </w:rPr>
        <w:t>（详见附件</w:t>
      </w:r>
      <w:r w:rsidRPr="000C0195">
        <w:rPr>
          <w:rFonts w:hint="eastAsia"/>
        </w:rPr>
        <w:t>1</w:t>
      </w:r>
      <w:r w:rsidRPr="000C0195">
        <w:rPr>
          <w:rFonts w:hint="eastAsia"/>
        </w:rPr>
        <w:t>）</w:t>
      </w:r>
      <w:r w:rsidR="009E4910" w:rsidRPr="000C0195">
        <w:rPr>
          <w:rFonts w:hint="eastAsia"/>
        </w:rPr>
        <w:t>。</w:t>
      </w:r>
    </w:p>
    <w:p w14:paraId="137F5198" w14:textId="77777777" w:rsidR="00871127" w:rsidRPr="000C0195" w:rsidRDefault="00871127" w:rsidP="00972332">
      <w:pPr>
        <w:pStyle w:val="af3"/>
        <w:spacing w:beforeLines="50" w:before="156"/>
        <w:ind w:firstLine="0"/>
        <w:jc w:val="center"/>
      </w:pPr>
      <w:r w:rsidRPr="000C0195">
        <w:rPr>
          <w:rFonts w:hint="eastAsia"/>
        </w:rPr>
        <w:t>其它类型废物处置清单汇总表</w:t>
      </w:r>
    </w:p>
    <w:tbl>
      <w:tblPr>
        <w:tblW w:w="11301" w:type="dxa"/>
        <w:tblInd w:w="-1545" w:type="dxa"/>
        <w:tblLayout w:type="fixed"/>
        <w:tblCellMar>
          <w:left w:w="0" w:type="dxa"/>
          <w:right w:w="0" w:type="dxa"/>
        </w:tblCellMar>
        <w:tblLook w:val="04A0" w:firstRow="1" w:lastRow="0" w:firstColumn="1" w:lastColumn="0" w:noHBand="0" w:noVBand="1"/>
      </w:tblPr>
      <w:tblGrid>
        <w:gridCol w:w="604"/>
        <w:gridCol w:w="1665"/>
        <w:gridCol w:w="1985"/>
        <w:gridCol w:w="319"/>
        <w:gridCol w:w="672"/>
        <w:gridCol w:w="604"/>
        <w:gridCol w:w="604"/>
        <w:gridCol w:w="604"/>
        <w:gridCol w:w="612"/>
        <w:gridCol w:w="604"/>
        <w:gridCol w:w="604"/>
        <w:gridCol w:w="604"/>
        <w:gridCol w:w="604"/>
        <w:gridCol w:w="612"/>
        <w:gridCol w:w="604"/>
      </w:tblGrid>
      <w:tr w:rsidR="00871127" w:rsidRPr="000C0195" w14:paraId="3616063E" w14:textId="77777777" w:rsidTr="00871127">
        <w:trPr>
          <w:trHeight w:val="1153"/>
        </w:trPr>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9F51C" w14:textId="77777777" w:rsidR="00871127" w:rsidRPr="000C0195" w:rsidRDefault="00871127" w:rsidP="00871127">
            <w:pPr>
              <w:jc w:val="center"/>
              <w:textAlignment w:val="center"/>
            </w:pPr>
            <w:r w:rsidRPr="000C0195">
              <w:rPr>
                <w:rFonts w:hint="eastAsia"/>
              </w:rPr>
              <w:t>序号</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CF22F" w14:textId="77777777" w:rsidR="00871127" w:rsidRPr="000C0195" w:rsidRDefault="00871127" w:rsidP="00871127">
            <w:pPr>
              <w:jc w:val="center"/>
              <w:textAlignment w:val="center"/>
            </w:pPr>
            <w:r w:rsidRPr="000C0195">
              <w:rPr>
                <w:rFonts w:hint="eastAsia"/>
              </w:rPr>
              <w:t>危险废物编号</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3EC10" w14:textId="77777777" w:rsidR="00871127" w:rsidRPr="000C0195" w:rsidRDefault="00871127" w:rsidP="00871127">
            <w:pPr>
              <w:jc w:val="center"/>
              <w:textAlignment w:val="center"/>
            </w:pPr>
            <w:r w:rsidRPr="000C0195">
              <w:rPr>
                <w:rFonts w:hint="eastAsia"/>
              </w:rPr>
              <w:t>危险废物类别</w:t>
            </w:r>
          </w:p>
        </w:tc>
        <w:tc>
          <w:tcPr>
            <w:tcW w:w="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3E660" w14:textId="77777777" w:rsidR="00871127" w:rsidRPr="000C0195" w:rsidRDefault="00871127" w:rsidP="00871127">
            <w:pPr>
              <w:jc w:val="center"/>
              <w:textAlignment w:val="center"/>
            </w:pPr>
            <w:r w:rsidRPr="000C0195">
              <w:rPr>
                <w:rFonts w:hint="eastAsia"/>
              </w:rPr>
              <w:t>单位</w:t>
            </w:r>
          </w:p>
        </w:tc>
        <w:tc>
          <w:tcPr>
            <w:tcW w:w="30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9AC12" w14:textId="77777777" w:rsidR="00871127" w:rsidRPr="000C0195" w:rsidRDefault="00871127" w:rsidP="00871127">
            <w:pPr>
              <w:jc w:val="center"/>
              <w:textAlignment w:val="center"/>
            </w:pPr>
            <w:r w:rsidRPr="000C0195">
              <w:rPr>
                <w:rFonts w:hint="eastAsia"/>
              </w:rPr>
              <w:t>现有废物量（截止</w:t>
            </w:r>
            <w:r w:rsidRPr="000C0195">
              <w:rPr>
                <w:rFonts w:hint="eastAsia"/>
              </w:rPr>
              <w:t>2021</w:t>
            </w:r>
            <w:r w:rsidRPr="000C0195">
              <w:rPr>
                <w:rFonts w:hint="eastAsia"/>
              </w:rPr>
              <w:t>年底已产生废物量）</w:t>
            </w:r>
          </w:p>
        </w:tc>
        <w:tc>
          <w:tcPr>
            <w:tcW w:w="30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0AF50C" w14:textId="77777777" w:rsidR="00871127" w:rsidRPr="000C0195" w:rsidRDefault="00871127" w:rsidP="00871127">
            <w:pPr>
              <w:jc w:val="center"/>
              <w:textAlignment w:val="center"/>
            </w:pPr>
            <w:r w:rsidRPr="000C0195">
              <w:rPr>
                <w:rFonts w:hint="eastAsia"/>
              </w:rPr>
              <w:t>2022-2024</w:t>
            </w:r>
            <w:r w:rsidRPr="000C0195">
              <w:rPr>
                <w:rFonts w:hint="eastAsia"/>
              </w:rPr>
              <w:t>年（预计）产生废物量（含</w:t>
            </w:r>
            <w:r w:rsidRPr="000C0195">
              <w:rPr>
                <w:rFonts w:hint="eastAsia"/>
              </w:rPr>
              <w:t>2021</w:t>
            </w:r>
            <w:r w:rsidRPr="000C0195">
              <w:rPr>
                <w:rFonts w:hint="eastAsia"/>
              </w:rPr>
              <w:t>年已产生量）</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7A447" w14:textId="77777777" w:rsidR="00871127" w:rsidRPr="000C0195" w:rsidRDefault="00871127" w:rsidP="00871127">
            <w:pPr>
              <w:jc w:val="center"/>
              <w:textAlignment w:val="center"/>
            </w:pPr>
            <w:r w:rsidRPr="000C0195">
              <w:rPr>
                <w:rFonts w:hint="eastAsia"/>
              </w:rPr>
              <w:t>预计产生量合计</w:t>
            </w:r>
          </w:p>
        </w:tc>
      </w:tr>
      <w:tr w:rsidR="00871127" w:rsidRPr="000C0195" w14:paraId="283F44B5" w14:textId="77777777" w:rsidTr="00871127">
        <w:trPr>
          <w:trHeight w:val="1153"/>
        </w:trPr>
        <w:tc>
          <w:tcPr>
            <w:tcW w:w="6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A592F" w14:textId="77777777" w:rsidR="00871127" w:rsidRPr="000C0195" w:rsidRDefault="00871127" w:rsidP="00871127">
            <w:pPr>
              <w:jc w:val="cente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C1FB0" w14:textId="77777777" w:rsidR="00871127" w:rsidRPr="000C0195" w:rsidRDefault="00871127" w:rsidP="00871127">
            <w:pPr>
              <w:jc w:val="cente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884F1" w14:textId="77777777" w:rsidR="00871127" w:rsidRPr="000C0195" w:rsidRDefault="00871127" w:rsidP="00871127">
            <w:pPr>
              <w:jc w:val="center"/>
            </w:pPr>
          </w:p>
        </w:tc>
        <w:tc>
          <w:tcPr>
            <w:tcW w:w="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101DE" w14:textId="77777777" w:rsidR="00871127" w:rsidRPr="000C0195" w:rsidRDefault="00871127" w:rsidP="00871127">
            <w:pPr>
              <w:jc w:val="cente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18634" w14:textId="77777777" w:rsidR="00871127" w:rsidRPr="000C0195" w:rsidRDefault="00871127" w:rsidP="00871127">
            <w:pPr>
              <w:jc w:val="center"/>
              <w:textAlignment w:val="center"/>
            </w:pPr>
            <w:r w:rsidRPr="000C0195">
              <w:rPr>
                <w:rFonts w:hint="eastAsia"/>
              </w:rPr>
              <w:t>1</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649BE" w14:textId="77777777" w:rsidR="00871127" w:rsidRPr="000C0195" w:rsidRDefault="00871127" w:rsidP="00871127">
            <w:pPr>
              <w:jc w:val="center"/>
              <w:textAlignment w:val="center"/>
            </w:pPr>
            <w:r w:rsidRPr="000C0195">
              <w:rPr>
                <w:rFonts w:hint="eastAsia"/>
              </w:rPr>
              <w:t>2</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7B120" w14:textId="77777777" w:rsidR="00871127" w:rsidRPr="000C0195" w:rsidRDefault="00871127" w:rsidP="00871127">
            <w:pPr>
              <w:jc w:val="center"/>
              <w:textAlignment w:val="center"/>
            </w:pPr>
            <w:r w:rsidRPr="000C0195">
              <w:rPr>
                <w:rFonts w:hint="eastAsia"/>
              </w:rPr>
              <w:t>3</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2EDD2" w14:textId="77777777" w:rsidR="00871127" w:rsidRPr="000C0195" w:rsidRDefault="00871127" w:rsidP="00871127">
            <w:pPr>
              <w:jc w:val="center"/>
              <w:textAlignment w:val="center"/>
            </w:pPr>
            <w:r w:rsidRPr="000C0195">
              <w:rPr>
                <w:rFonts w:hint="eastAsia"/>
              </w:rPr>
              <w:t>4</w:t>
            </w:r>
            <w:r w:rsidRPr="000C0195">
              <w:rPr>
                <w:rFonts w:hint="eastAsia"/>
              </w:rPr>
              <w:t>号线</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A58EB" w14:textId="77777777" w:rsidR="00871127" w:rsidRPr="000C0195" w:rsidRDefault="00871127" w:rsidP="00871127">
            <w:pPr>
              <w:jc w:val="center"/>
              <w:textAlignment w:val="center"/>
            </w:pPr>
            <w:r w:rsidRPr="000C0195">
              <w:rPr>
                <w:rFonts w:hint="eastAsia"/>
              </w:rPr>
              <w:t>5</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22217" w14:textId="77777777" w:rsidR="00871127" w:rsidRPr="000C0195" w:rsidRDefault="00871127" w:rsidP="00871127">
            <w:pPr>
              <w:jc w:val="center"/>
              <w:textAlignment w:val="center"/>
            </w:pPr>
            <w:r w:rsidRPr="000C0195">
              <w:rPr>
                <w:rFonts w:hint="eastAsia"/>
              </w:rPr>
              <w:t>1</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2836D" w14:textId="77777777" w:rsidR="00871127" w:rsidRPr="000C0195" w:rsidRDefault="00871127" w:rsidP="00871127">
            <w:pPr>
              <w:jc w:val="center"/>
              <w:textAlignment w:val="center"/>
            </w:pPr>
            <w:r w:rsidRPr="000C0195">
              <w:rPr>
                <w:rFonts w:hint="eastAsia"/>
              </w:rPr>
              <w:t>2</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8D9D9" w14:textId="77777777" w:rsidR="00871127" w:rsidRPr="000C0195" w:rsidRDefault="00871127" w:rsidP="00871127">
            <w:pPr>
              <w:jc w:val="center"/>
              <w:textAlignment w:val="center"/>
            </w:pPr>
            <w:r w:rsidRPr="000C0195">
              <w:rPr>
                <w:rFonts w:hint="eastAsia"/>
              </w:rPr>
              <w:t>3</w:t>
            </w:r>
            <w:r w:rsidRPr="000C0195">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A06DC" w14:textId="77777777" w:rsidR="00871127" w:rsidRPr="000C0195" w:rsidRDefault="00871127" w:rsidP="00871127">
            <w:pPr>
              <w:jc w:val="center"/>
              <w:textAlignment w:val="center"/>
            </w:pPr>
            <w:r w:rsidRPr="000C0195">
              <w:rPr>
                <w:rFonts w:hint="eastAsia"/>
              </w:rPr>
              <w:t>4</w:t>
            </w:r>
            <w:r w:rsidRPr="000C0195">
              <w:rPr>
                <w:rFonts w:hint="eastAsia"/>
              </w:rPr>
              <w:t>号线</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62C7E" w14:textId="77777777" w:rsidR="00871127" w:rsidRPr="000C0195" w:rsidRDefault="00871127" w:rsidP="00871127">
            <w:pPr>
              <w:jc w:val="center"/>
              <w:textAlignment w:val="center"/>
            </w:pPr>
            <w:r w:rsidRPr="000C0195">
              <w:rPr>
                <w:rFonts w:hint="eastAsia"/>
              </w:rPr>
              <w:t>5</w:t>
            </w:r>
            <w:r w:rsidRPr="000C0195">
              <w:rPr>
                <w:rFonts w:hint="eastAsia"/>
              </w:rPr>
              <w:t>号线</w:t>
            </w:r>
          </w:p>
        </w:tc>
        <w:tc>
          <w:tcPr>
            <w:tcW w:w="6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5C04E" w14:textId="77777777" w:rsidR="00871127" w:rsidRPr="000C0195" w:rsidRDefault="00871127" w:rsidP="00871127">
            <w:pPr>
              <w:jc w:val="center"/>
            </w:pPr>
          </w:p>
        </w:tc>
      </w:tr>
      <w:tr w:rsidR="00871127" w:rsidRPr="000C0195" w14:paraId="73B5D343" w14:textId="77777777" w:rsidTr="00871127">
        <w:trPr>
          <w:trHeight w:val="198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B9B76" w14:textId="77777777" w:rsidR="00871127" w:rsidRPr="000C0195" w:rsidRDefault="00871127" w:rsidP="00871127">
            <w:pPr>
              <w:jc w:val="center"/>
              <w:textAlignment w:val="center"/>
            </w:pPr>
            <w:r w:rsidRPr="000C0195">
              <w:rPr>
                <w:rFonts w:hint="eastAsia"/>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7D12F" w14:textId="77777777" w:rsidR="00871127" w:rsidRPr="000C0195" w:rsidRDefault="00871127" w:rsidP="00871127">
            <w:pPr>
              <w:ind w:left="0" w:firstLine="0"/>
              <w:textAlignment w:val="center"/>
            </w:pPr>
            <w:r w:rsidRPr="000C0195">
              <w:rPr>
                <w:rFonts w:hint="eastAsia"/>
              </w:rPr>
              <w:t>HW49</w:t>
            </w:r>
            <w:r w:rsidRPr="000C0195">
              <w:rPr>
                <w:rFonts w:hint="eastAsia"/>
              </w:rPr>
              <w:t>（</w:t>
            </w:r>
            <w:r w:rsidRPr="000C0195">
              <w:rPr>
                <w:rFonts w:hint="eastAsia"/>
              </w:rPr>
              <w:t>900-045</w:t>
            </w:r>
          </w:p>
          <w:p w14:paraId="5FB0F7AD" w14:textId="77777777" w:rsidR="00871127" w:rsidRPr="000C0195" w:rsidRDefault="00871127" w:rsidP="00871127">
            <w:pPr>
              <w:ind w:left="0" w:firstLine="0"/>
              <w:textAlignment w:val="center"/>
            </w:pPr>
            <w:r w:rsidRPr="000C0195">
              <w:rPr>
                <w:rFonts w:hint="eastAsia"/>
              </w:rPr>
              <w:t>-49</w:t>
            </w:r>
            <w:r w:rsidRPr="000C0195">
              <w:rPr>
                <w:rFonts w:hint="eastAsi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A8E94" w14:textId="77777777" w:rsidR="00871127" w:rsidRPr="000C0195" w:rsidRDefault="00871127" w:rsidP="00871127">
            <w:pPr>
              <w:ind w:leftChars="60" w:left="126" w:firstLine="0"/>
              <w:jc w:val="left"/>
              <w:textAlignment w:val="center"/>
            </w:pPr>
            <w:r w:rsidRPr="000C0195">
              <w:rPr>
                <w:rFonts w:hint="eastAsia"/>
              </w:rPr>
              <w:t>废电路板（包括已拆除或未拆除元器件的废弃电路板）</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C785D" w14:textId="77777777" w:rsidR="00871127" w:rsidRPr="000C0195" w:rsidRDefault="00871127" w:rsidP="00871127">
            <w:pPr>
              <w:jc w:val="center"/>
              <w:textAlignment w:val="center"/>
            </w:pPr>
            <w:r w:rsidRPr="000C0195">
              <w:rPr>
                <w:rFonts w:hint="eastAsia"/>
              </w:rPr>
              <w:t>吨</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27541" w14:textId="77777777" w:rsidR="00871127" w:rsidRPr="000C0195" w:rsidRDefault="00871127" w:rsidP="00871127">
            <w:pPr>
              <w:jc w:val="center"/>
              <w:textAlignment w:val="center"/>
            </w:pPr>
            <w:r w:rsidRPr="000C0195">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926EB" w14:textId="77777777" w:rsidR="00871127" w:rsidRPr="000C0195" w:rsidRDefault="00871127" w:rsidP="00871127">
            <w:pPr>
              <w:jc w:val="center"/>
              <w:textAlignment w:val="center"/>
            </w:pPr>
            <w:r w:rsidRPr="000C0195">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36B2DA" w14:textId="77777777" w:rsidR="00871127" w:rsidRPr="000C0195" w:rsidRDefault="00871127" w:rsidP="00871127">
            <w:pPr>
              <w:jc w:val="center"/>
              <w:textAlignment w:val="center"/>
            </w:pPr>
            <w:r w:rsidRPr="000C0195">
              <w:rPr>
                <w:rFonts w:hint="eastAsia"/>
              </w:rPr>
              <w:t>0</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7838D9" w14:textId="77777777" w:rsidR="00871127" w:rsidRPr="000C0195" w:rsidRDefault="00871127" w:rsidP="00871127">
            <w:pPr>
              <w:jc w:val="center"/>
              <w:textAlignment w:val="center"/>
            </w:pPr>
            <w:r w:rsidRPr="000C0195">
              <w:rPr>
                <w:rFonts w:hint="eastAsia"/>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9CD26" w14:textId="77777777" w:rsidR="00871127" w:rsidRPr="000C0195" w:rsidRDefault="00871127" w:rsidP="00871127">
            <w:pPr>
              <w:jc w:val="center"/>
              <w:textAlignment w:val="center"/>
            </w:pPr>
            <w:r w:rsidRPr="000C0195">
              <w:rPr>
                <w:rFonts w:hint="eastAsia"/>
              </w:rPr>
              <w:t>0</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B00F5B" w14:textId="77777777" w:rsidR="00871127" w:rsidRPr="000C0195" w:rsidRDefault="00871127" w:rsidP="00871127">
            <w:pPr>
              <w:jc w:val="center"/>
              <w:textAlignment w:val="center"/>
            </w:pPr>
            <w:r w:rsidRPr="000C0195">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4A0D46" w14:textId="77777777" w:rsidR="00871127" w:rsidRPr="000C0195" w:rsidRDefault="00871127" w:rsidP="00871127">
            <w:pPr>
              <w:jc w:val="center"/>
              <w:textAlignment w:val="center"/>
            </w:pPr>
            <w:r w:rsidRPr="000C0195">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BE988" w14:textId="77777777" w:rsidR="00871127" w:rsidRPr="000C0195" w:rsidRDefault="00871127" w:rsidP="00871127">
            <w:pPr>
              <w:jc w:val="center"/>
              <w:textAlignment w:val="center"/>
            </w:pPr>
            <w:r w:rsidRPr="000C0195">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6ADB99" w14:textId="77777777" w:rsidR="00871127" w:rsidRPr="000C0195" w:rsidRDefault="00871127" w:rsidP="00871127">
            <w:pPr>
              <w:jc w:val="center"/>
              <w:textAlignment w:val="center"/>
            </w:pPr>
            <w:r w:rsidRPr="000C0195">
              <w:rPr>
                <w:rFonts w:hint="eastAsia"/>
              </w:rPr>
              <w:t>1.7</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7778F7" w14:textId="77777777" w:rsidR="00871127" w:rsidRPr="000C0195" w:rsidRDefault="00871127" w:rsidP="00871127">
            <w:pPr>
              <w:jc w:val="center"/>
              <w:textAlignment w:val="center"/>
            </w:pPr>
            <w:r w:rsidRPr="000C0195">
              <w:rPr>
                <w:rFonts w:hint="eastAsia"/>
              </w:rPr>
              <w:t>1.5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86349" w14:textId="77777777" w:rsidR="00871127" w:rsidRPr="000C0195" w:rsidRDefault="00871127" w:rsidP="00871127">
            <w:pPr>
              <w:jc w:val="center"/>
              <w:textAlignment w:val="center"/>
            </w:pPr>
            <w:r w:rsidRPr="000C0195">
              <w:rPr>
                <w:rFonts w:hint="eastAsia"/>
              </w:rPr>
              <w:t>9.2</w:t>
            </w:r>
          </w:p>
        </w:tc>
      </w:tr>
      <w:tr w:rsidR="00871127" w:rsidRPr="000C0195" w14:paraId="2D222DED" w14:textId="77777777" w:rsidTr="00871127">
        <w:trPr>
          <w:trHeight w:val="2309"/>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6B930" w14:textId="77777777" w:rsidR="00871127" w:rsidRPr="000C0195" w:rsidRDefault="00871127" w:rsidP="00871127">
            <w:pPr>
              <w:jc w:val="center"/>
              <w:textAlignment w:val="center"/>
            </w:pPr>
            <w:r w:rsidRPr="000C0195">
              <w:rPr>
                <w:rFonts w:hint="eastAsia"/>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AB260D" w14:textId="77777777" w:rsidR="00871127" w:rsidRPr="000C0195" w:rsidRDefault="00871127" w:rsidP="00871127">
            <w:pPr>
              <w:ind w:left="0" w:firstLine="0"/>
              <w:textAlignment w:val="center"/>
            </w:pPr>
            <w:r w:rsidRPr="000C0195">
              <w:rPr>
                <w:rFonts w:hint="eastAsia"/>
              </w:rPr>
              <w:t>HW49</w:t>
            </w:r>
            <w:r w:rsidRPr="000C0195">
              <w:rPr>
                <w:rFonts w:hint="eastAsia"/>
              </w:rPr>
              <w:t>（</w:t>
            </w:r>
            <w:r w:rsidRPr="000C0195">
              <w:rPr>
                <w:rFonts w:hint="eastAsia"/>
              </w:rPr>
              <w:t>900-041</w:t>
            </w:r>
          </w:p>
          <w:p w14:paraId="5ADFA2BA" w14:textId="77777777" w:rsidR="00871127" w:rsidRPr="000C0195" w:rsidRDefault="00871127" w:rsidP="00871127">
            <w:pPr>
              <w:ind w:left="0" w:firstLine="0"/>
              <w:textAlignment w:val="center"/>
            </w:pPr>
            <w:r w:rsidRPr="000C0195">
              <w:rPr>
                <w:rFonts w:hint="eastAsia"/>
              </w:rPr>
              <w:t>-49</w:t>
            </w:r>
            <w:r w:rsidRPr="000C0195">
              <w:rPr>
                <w:rFonts w:hint="eastAsi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2A9E3" w14:textId="77777777" w:rsidR="00871127" w:rsidRPr="000C0195" w:rsidRDefault="00871127" w:rsidP="00871127">
            <w:pPr>
              <w:ind w:leftChars="60" w:left="126" w:firstLine="1"/>
              <w:jc w:val="left"/>
              <w:textAlignment w:val="center"/>
            </w:pPr>
            <w:r w:rsidRPr="000C0195">
              <w:rPr>
                <w:rFonts w:hint="eastAsia"/>
              </w:rPr>
              <w:t>含有或沾染毒性、感染性危险废物的废弃包装物、容器、过滤吸附介质</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C4E04" w14:textId="77777777" w:rsidR="00871127" w:rsidRPr="000C0195" w:rsidRDefault="00871127" w:rsidP="00871127">
            <w:pPr>
              <w:jc w:val="center"/>
              <w:textAlignment w:val="center"/>
            </w:pPr>
            <w:r w:rsidRPr="000C0195">
              <w:rPr>
                <w:rFonts w:hint="eastAsia"/>
              </w:rPr>
              <w:t>吨</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9E683" w14:textId="77777777" w:rsidR="00871127" w:rsidRPr="000C0195" w:rsidRDefault="00871127" w:rsidP="00871127">
            <w:pPr>
              <w:jc w:val="center"/>
              <w:textAlignment w:val="center"/>
            </w:pPr>
            <w:r w:rsidRPr="000C0195">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D217B" w14:textId="77777777" w:rsidR="00871127" w:rsidRPr="000C0195" w:rsidRDefault="00871127" w:rsidP="00871127">
            <w:pPr>
              <w:jc w:val="center"/>
              <w:textAlignment w:val="center"/>
            </w:pPr>
            <w:r w:rsidRPr="000C0195">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4A491F" w14:textId="77777777" w:rsidR="00871127" w:rsidRPr="000C0195" w:rsidRDefault="00871127" w:rsidP="00871127">
            <w:pPr>
              <w:jc w:val="center"/>
              <w:textAlignment w:val="center"/>
            </w:pPr>
            <w:r w:rsidRPr="000C0195">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3F125" w14:textId="77777777" w:rsidR="00871127" w:rsidRPr="000C0195" w:rsidRDefault="00871127" w:rsidP="00871127">
            <w:pPr>
              <w:jc w:val="center"/>
              <w:textAlignment w:val="center"/>
            </w:pPr>
            <w:r w:rsidRPr="000C0195">
              <w:rPr>
                <w:rFonts w:hint="eastAsia"/>
              </w:rPr>
              <w:t>0.2</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A6EBD7" w14:textId="77777777" w:rsidR="00871127" w:rsidRPr="000C0195" w:rsidRDefault="00871127" w:rsidP="00871127">
            <w:pPr>
              <w:jc w:val="center"/>
              <w:textAlignment w:val="center"/>
            </w:pPr>
            <w:r w:rsidRPr="000C0195">
              <w:rPr>
                <w:rFonts w:hint="eastAsia"/>
              </w:rPr>
              <w:t>0</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B250F3" w14:textId="77777777" w:rsidR="00871127" w:rsidRPr="000C0195" w:rsidRDefault="00871127" w:rsidP="00871127">
            <w:pPr>
              <w:jc w:val="center"/>
              <w:textAlignment w:val="center"/>
            </w:pPr>
            <w:r w:rsidRPr="000C0195">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D85CCF" w14:textId="77777777" w:rsidR="00871127" w:rsidRPr="000C0195" w:rsidRDefault="00871127" w:rsidP="00871127">
            <w:pPr>
              <w:jc w:val="center"/>
              <w:textAlignment w:val="center"/>
            </w:pPr>
            <w:r w:rsidRPr="000C0195">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6D4591" w14:textId="77777777" w:rsidR="00871127" w:rsidRPr="000C0195" w:rsidRDefault="00871127" w:rsidP="00871127">
            <w:pPr>
              <w:jc w:val="center"/>
              <w:textAlignment w:val="center"/>
            </w:pPr>
            <w:r w:rsidRPr="000C0195">
              <w:rPr>
                <w:rFonts w:hint="eastAsia"/>
              </w:rPr>
              <w:t>1.5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2B9BF" w14:textId="77777777" w:rsidR="00871127" w:rsidRPr="000C0195" w:rsidRDefault="00871127" w:rsidP="00871127">
            <w:pPr>
              <w:jc w:val="center"/>
              <w:textAlignment w:val="center"/>
            </w:pPr>
            <w:r w:rsidRPr="000C0195">
              <w:rPr>
                <w:rFonts w:hint="eastAsia"/>
              </w:rPr>
              <w:t>1.5</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6CA7B6" w14:textId="77777777" w:rsidR="00871127" w:rsidRPr="000C0195" w:rsidRDefault="00871127" w:rsidP="00871127">
            <w:pPr>
              <w:jc w:val="center"/>
              <w:textAlignment w:val="center"/>
            </w:pPr>
            <w:r w:rsidRPr="000C0195">
              <w:rPr>
                <w:rFonts w:hint="eastAsia"/>
              </w:rPr>
              <w:t>1.5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AA3FF" w14:textId="77777777" w:rsidR="00871127" w:rsidRPr="000C0195" w:rsidRDefault="00871127" w:rsidP="00871127">
            <w:pPr>
              <w:jc w:val="center"/>
              <w:textAlignment w:val="center"/>
            </w:pPr>
            <w:r w:rsidRPr="000C0195">
              <w:rPr>
                <w:rFonts w:hint="eastAsia"/>
              </w:rPr>
              <w:t>8.5</w:t>
            </w:r>
          </w:p>
        </w:tc>
      </w:tr>
      <w:tr w:rsidR="00871127" w:rsidRPr="000C0195" w14:paraId="55FD2E7D" w14:textId="77777777" w:rsidTr="00871127">
        <w:trPr>
          <w:trHeight w:val="1153"/>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8B118" w14:textId="77777777" w:rsidR="00871127" w:rsidRPr="000C0195" w:rsidRDefault="00871127" w:rsidP="00871127">
            <w:pPr>
              <w:jc w:val="center"/>
              <w:textAlignment w:val="center"/>
            </w:pPr>
            <w:r w:rsidRPr="000C0195">
              <w:rPr>
                <w:rFonts w:hint="eastAsia"/>
              </w:rPr>
              <w:t>废物产生量年度汇总</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EB0F2" w14:textId="77777777" w:rsidR="00871127" w:rsidRPr="000C0195" w:rsidRDefault="00871127" w:rsidP="00871127">
            <w:pPr>
              <w:jc w:val="center"/>
              <w:textAlignment w:val="center"/>
            </w:pPr>
            <w:r w:rsidRPr="000C0195">
              <w:rPr>
                <w:rFonts w:hint="eastAsia"/>
              </w:rPr>
              <w:t>吨</w:t>
            </w:r>
          </w:p>
        </w:tc>
        <w:tc>
          <w:tcPr>
            <w:tcW w:w="30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971BD7" w14:textId="77777777" w:rsidR="00871127" w:rsidRPr="000C0195" w:rsidRDefault="00871127" w:rsidP="00871127">
            <w:pPr>
              <w:jc w:val="center"/>
              <w:textAlignment w:val="center"/>
            </w:pPr>
            <w:r w:rsidRPr="000C0195">
              <w:rPr>
                <w:rFonts w:hint="eastAsia"/>
              </w:rPr>
              <w:t>2.7</w:t>
            </w:r>
          </w:p>
        </w:tc>
        <w:tc>
          <w:tcPr>
            <w:tcW w:w="30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13DE7A" w14:textId="77777777" w:rsidR="00871127" w:rsidRPr="000C0195" w:rsidRDefault="00871127" w:rsidP="00871127">
            <w:pPr>
              <w:jc w:val="center"/>
              <w:textAlignment w:val="center"/>
            </w:pPr>
            <w:r w:rsidRPr="000C0195">
              <w:rPr>
                <w:rFonts w:hint="eastAsia"/>
              </w:rPr>
              <w:t>17.7</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4A99DA" w14:textId="77777777" w:rsidR="00871127" w:rsidRPr="000C0195" w:rsidRDefault="00871127" w:rsidP="00871127">
            <w:pPr>
              <w:jc w:val="center"/>
              <w:textAlignment w:val="center"/>
            </w:pPr>
            <w:r w:rsidRPr="000C0195">
              <w:rPr>
                <w:rFonts w:hint="eastAsia"/>
              </w:rPr>
              <w:t>17.7</w:t>
            </w:r>
          </w:p>
        </w:tc>
      </w:tr>
      <w:tr w:rsidR="00871127" w:rsidRPr="000C0195" w14:paraId="26424D48" w14:textId="77777777" w:rsidTr="00A01DB0">
        <w:trPr>
          <w:trHeight w:val="842"/>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D59A2" w14:textId="77777777" w:rsidR="00871127" w:rsidRPr="000C0195" w:rsidRDefault="00871127" w:rsidP="00871127">
            <w:pPr>
              <w:jc w:val="center"/>
              <w:textAlignment w:val="center"/>
            </w:pPr>
            <w:r w:rsidRPr="000C0195">
              <w:rPr>
                <w:rFonts w:hint="eastAsia"/>
              </w:rPr>
              <w:t>备注</w:t>
            </w:r>
          </w:p>
        </w:tc>
        <w:tc>
          <w:tcPr>
            <w:tcW w:w="7047"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48F17" w14:textId="77777777" w:rsidR="00871127" w:rsidRPr="000C0195" w:rsidRDefault="00871127" w:rsidP="00871127">
            <w:pPr>
              <w:jc w:val="center"/>
              <w:textAlignment w:val="center"/>
            </w:pPr>
            <w:r w:rsidRPr="000C0195">
              <w:rPr>
                <w:rFonts w:hint="eastAsia"/>
              </w:rPr>
              <w:t>表格中的数量为估算值仅作报价依据，最终按实际发生量（净重）结算</w:t>
            </w:r>
          </w:p>
        </w:tc>
      </w:tr>
    </w:tbl>
    <w:p w14:paraId="589B9A85" w14:textId="77777777" w:rsidR="006A00BA" w:rsidRPr="000C0195" w:rsidRDefault="006A00BA" w:rsidP="00EB4CC4">
      <w:pPr>
        <w:spacing w:before="0"/>
        <w:ind w:left="0" w:right="-28" w:firstLineChars="201" w:firstLine="424"/>
        <w:rPr>
          <w:rFonts w:ascii="宋体" w:hAnsi="宋体" w:cs="楷体"/>
          <w:b/>
          <w:bCs/>
          <w:kern w:val="2"/>
        </w:rPr>
      </w:pPr>
    </w:p>
    <w:p w14:paraId="6483D893" w14:textId="77777777" w:rsidR="006A00BA" w:rsidRPr="000C0195" w:rsidRDefault="006A00BA" w:rsidP="00EB4CC4">
      <w:pPr>
        <w:spacing w:before="0"/>
        <w:ind w:left="0" w:right="-28" w:firstLineChars="201" w:firstLine="424"/>
        <w:rPr>
          <w:rFonts w:ascii="宋体" w:hAnsi="宋体" w:cs="楷体"/>
          <w:b/>
          <w:bCs/>
          <w:kern w:val="2"/>
        </w:rPr>
      </w:pPr>
    </w:p>
    <w:p w14:paraId="31186DB3" w14:textId="77777777" w:rsidR="00871127" w:rsidRPr="000C0195" w:rsidRDefault="00871127" w:rsidP="006A00BA">
      <w:pPr>
        <w:spacing w:before="0"/>
        <w:ind w:left="0" w:right="-28" w:firstLine="0"/>
        <w:rPr>
          <w:rFonts w:ascii="宋体" w:hAnsi="宋体" w:cs="楷体"/>
          <w:b/>
          <w:bCs/>
        </w:rPr>
      </w:pPr>
      <w:r w:rsidRPr="000C0195">
        <w:rPr>
          <w:rFonts w:ascii="宋体" w:hAnsi="宋体" w:cs="楷体" w:hint="eastAsia"/>
          <w:b/>
          <w:bCs/>
          <w:kern w:val="2"/>
        </w:rPr>
        <w:t>（二）项目要求</w:t>
      </w:r>
    </w:p>
    <w:p w14:paraId="11352DE4" w14:textId="77777777" w:rsidR="00871127" w:rsidRPr="000C0195" w:rsidRDefault="00871127" w:rsidP="00CD7C57">
      <w:pPr>
        <w:rPr>
          <w:rFonts w:ascii="宋体" w:hAnsi="宋体" w:cs="仿宋"/>
          <w:b/>
          <w:bCs/>
        </w:rPr>
      </w:pPr>
      <w:r w:rsidRPr="000C0195">
        <w:rPr>
          <w:rFonts w:ascii="宋体" w:hAnsi="宋体" w:cs="仿宋" w:hint="eastAsia"/>
          <w:b/>
          <w:bCs/>
        </w:rPr>
        <w:t>1、资质要求</w:t>
      </w:r>
    </w:p>
    <w:p w14:paraId="402E50B4"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（1）</w:t>
      </w:r>
      <w:r w:rsidR="004B6E05" w:rsidRPr="000C0195">
        <w:rPr>
          <w:rFonts w:hint="eastAsia"/>
        </w:rPr>
        <w:t>比选申请人</w:t>
      </w:r>
      <w:r w:rsidRPr="000C0195">
        <w:rPr>
          <w:rFonts w:hint="eastAsia"/>
        </w:rPr>
        <w:t>应具有国内独立法人资格，营业执照经营范围包括其它类型废物</w:t>
      </w:r>
      <w:r w:rsidRPr="000C0195">
        <w:rPr>
          <w:rFonts w:hint="eastAsia"/>
        </w:rPr>
        <w:t>(HW49</w:t>
      </w:r>
      <w:r w:rsidRPr="000C0195">
        <w:rPr>
          <w:rFonts w:hint="eastAsia"/>
        </w:rPr>
        <w:t>）的回收、处理、处置、利用等</w:t>
      </w:r>
      <w:r w:rsidRPr="000C0195">
        <w:t>类似范围</w:t>
      </w:r>
      <w:r w:rsidRPr="000C0195">
        <w:rPr>
          <w:rFonts w:hint="eastAsia"/>
        </w:rPr>
        <w:t>；具有有效期内的危险废物经营许可证以及</w:t>
      </w:r>
      <w:r w:rsidRPr="000C0195">
        <w:rPr>
          <w:rFonts w:ascii="宋体" w:hAnsi="宋体" w:cs="仿宋" w:hint="eastAsia"/>
        </w:rPr>
        <w:t>道路危险货物运输许可证（运输许可证若为委托单位的，应提供相关委托协议）。</w:t>
      </w:r>
    </w:p>
    <w:p w14:paraId="4BDAF12A"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（2）</w:t>
      </w:r>
      <w:r w:rsidRPr="000C0195">
        <w:rPr>
          <w:rFonts w:hint="eastAsia"/>
        </w:rPr>
        <w:t>保证处理设施、设备符合国家法律、法规对处理危险废物的技术要求，并在运输和处置过程中不产生二次污染，保证产生的废物得到正确处理和处置，该种处理与处置须符合国家、广西及南宁市关于危险废物处理与处置相关的法律与法规</w:t>
      </w:r>
      <w:r w:rsidRPr="000C0195">
        <w:rPr>
          <w:rFonts w:ascii="宋体" w:hAnsi="宋体" w:cs="仿宋" w:hint="eastAsia"/>
        </w:rPr>
        <w:t>。</w:t>
      </w:r>
    </w:p>
    <w:p w14:paraId="2962C80D" w14:textId="77777777" w:rsidR="00871127" w:rsidRPr="000C0195" w:rsidRDefault="00871127" w:rsidP="00EB4CC4">
      <w:pPr>
        <w:ind w:firstLineChars="202" w:firstLine="426"/>
        <w:rPr>
          <w:rFonts w:ascii="宋体" w:hAnsi="宋体" w:cs="仿宋"/>
          <w:b/>
          <w:bCs/>
        </w:rPr>
      </w:pPr>
      <w:r w:rsidRPr="000C0195">
        <w:rPr>
          <w:rFonts w:ascii="宋体" w:hAnsi="宋体" w:cs="仿宋" w:hint="eastAsia"/>
          <w:b/>
          <w:bCs/>
        </w:rPr>
        <w:t>2、技术及服务要求</w:t>
      </w:r>
    </w:p>
    <w:p w14:paraId="4DA174DC"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（1）中</w:t>
      </w:r>
      <w:r w:rsidR="004B6E05" w:rsidRPr="000C0195">
        <w:rPr>
          <w:rFonts w:ascii="宋体" w:hAnsi="宋体" w:cs="仿宋" w:hint="eastAsia"/>
        </w:rPr>
        <w:t>选</w:t>
      </w:r>
      <w:r w:rsidRPr="000C0195">
        <w:rPr>
          <w:rFonts w:ascii="宋体" w:hAnsi="宋体" w:cs="仿宋" w:hint="eastAsia"/>
        </w:rPr>
        <w:t>方</w:t>
      </w:r>
      <w:r w:rsidRPr="000C0195">
        <w:rPr>
          <w:rFonts w:hint="eastAsia"/>
        </w:rPr>
        <w:t>自备回收器具和道路危险货物运输许可证的运输车辆，负责废电路板（包括已拆除或未拆除元器件的废弃电路板）和含有或沾染毒性、感染性危险废物的废弃包装物、容器、过滤吸附介质等危险废物的装卸、运输、过磅等一切费用</w:t>
      </w:r>
      <w:r w:rsidRPr="000C0195">
        <w:rPr>
          <w:rFonts w:ascii="宋体" w:hAnsi="宋体" w:cs="仿宋" w:hint="eastAsia"/>
        </w:rPr>
        <w:t>。</w:t>
      </w:r>
    </w:p>
    <w:p w14:paraId="460D0978"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（2）</w:t>
      </w:r>
      <w:r w:rsidRPr="000C0195">
        <w:rPr>
          <w:rFonts w:hint="eastAsia"/>
        </w:rPr>
        <w:t>运输车辆的司机和装卸人员应具有交通主管部门核发的营业性道路运输</w:t>
      </w:r>
      <w:r w:rsidRPr="000C0195">
        <w:rPr>
          <w:rFonts w:hint="eastAsia"/>
        </w:rPr>
        <w:t xml:space="preserve"> (</w:t>
      </w:r>
      <w:r w:rsidRPr="000C0195">
        <w:rPr>
          <w:rFonts w:hint="eastAsia"/>
        </w:rPr>
        <w:t>危险货物运输</w:t>
      </w:r>
      <w:r w:rsidRPr="000C0195">
        <w:rPr>
          <w:rFonts w:hint="eastAsia"/>
        </w:rPr>
        <w:t>)</w:t>
      </w:r>
      <w:r w:rsidRPr="000C0195">
        <w:rPr>
          <w:rFonts w:hint="eastAsia"/>
        </w:rPr>
        <w:t>从业资格证，作业过程中做好安全防护遵守安全卫生制度。在运输过程中不得沿途丢弃、遗撒废物</w:t>
      </w:r>
      <w:r w:rsidRPr="000C0195">
        <w:rPr>
          <w:rFonts w:ascii="宋体" w:hAnsi="宋体" w:cs="仿宋" w:hint="eastAsia"/>
        </w:rPr>
        <w:t>。</w:t>
      </w:r>
    </w:p>
    <w:p w14:paraId="7D31097F" w14:textId="77777777" w:rsidR="00871127" w:rsidRPr="000C0195" w:rsidRDefault="00871127" w:rsidP="00EB4CC4">
      <w:pPr>
        <w:ind w:firstLineChars="202" w:firstLine="426"/>
        <w:rPr>
          <w:rFonts w:ascii="宋体" w:hAnsi="宋体" w:cs="仿宋"/>
          <w:b/>
          <w:bCs/>
        </w:rPr>
      </w:pPr>
      <w:r w:rsidRPr="000C0195">
        <w:rPr>
          <w:rFonts w:ascii="宋体" w:hAnsi="宋体" w:cs="仿宋" w:hint="eastAsia"/>
          <w:b/>
          <w:bCs/>
        </w:rPr>
        <w:t>3、项目实施方案</w:t>
      </w:r>
    </w:p>
    <w:p w14:paraId="5D464339"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（1）</w:t>
      </w:r>
      <w:r w:rsidRPr="000C0195">
        <w:rPr>
          <w:rFonts w:hint="eastAsia"/>
        </w:rPr>
        <w:t>本项目废旧物资的处置工作预计各线路需回收</w:t>
      </w:r>
      <w:r w:rsidRPr="000C0195">
        <w:rPr>
          <w:rFonts w:hint="eastAsia"/>
        </w:rPr>
        <w:t>1-2</w:t>
      </w:r>
      <w:r w:rsidRPr="000C0195">
        <w:rPr>
          <w:rFonts w:hint="eastAsia"/>
        </w:rPr>
        <w:t>次</w:t>
      </w:r>
      <w:r w:rsidRPr="000C0195">
        <w:rPr>
          <w:rFonts w:hint="eastAsia"/>
        </w:rPr>
        <w:t>/</w:t>
      </w:r>
      <w:r w:rsidRPr="000C0195">
        <w:rPr>
          <w:rFonts w:hint="eastAsia"/>
        </w:rPr>
        <w:t>年</w:t>
      </w:r>
      <w:r w:rsidRPr="000C0195">
        <w:rPr>
          <w:rFonts w:ascii="宋体" w:hAnsi="宋体" w:cs="仿宋" w:hint="eastAsia"/>
        </w:rPr>
        <w:t>。</w:t>
      </w:r>
    </w:p>
    <w:p w14:paraId="6B8DC5BC"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（2）</w:t>
      </w:r>
      <w:r w:rsidRPr="000C0195">
        <w:rPr>
          <w:rFonts w:hint="eastAsia"/>
        </w:rPr>
        <w:t>各车辆段及其它指定存放地点的其它类型危险废弃物总产生量</w:t>
      </w:r>
      <w:r w:rsidRPr="000C0195">
        <w:rPr>
          <w:rFonts w:hint="eastAsia"/>
        </w:rPr>
        <w:t>2</w:t>
      </w:r>
      <w:r w:rsidRPr="000C0195">
        <w:rPr>
          <w:rFonts w:hint="eastAsia"/>
        </w:rPr>
        <w:t>吨及以上进行处置。</w:t>
      </w:r>
    </w:p>
    <w:p w14:paraId="38E7A9F2"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lastRenderedPageBreak/>
        <w:t>（3）</w:t>
      </w:r>
      <w:r w:rsidR="004B6E05" w:rsidRPr="000C0195">
        <w:rPr>
          <w:rFonts w:ascii="宋体" w:hAnsi="宋体" w:cs="宋体" w:hint="eastAsia"/>
        </w:rPr>
        <w:t>比选人</w:t>
      </w:r>
      <w:r w:rsidRPr="000C0195">
        <w:rPr>
          <w:rFonts w:ascii="宋体" w:hAnsi="宋体" w:cs="宋体" w:hint="eastAsia"/>
        </w:rPr>
        <w:t>提前 5 天通知，</w:t>
      </w:r>
      <w:r w:rsidR="004B6E05" w:rsidRPr="000C0195">
        <w:rPr>
          <w:rFonts w:ascii="宋体" w:hAnsi="宋体" w:cs="宋体" w:hint="eastAsia"/>
        </w:rPr>
        <w:t>比选申请人</w:t>
      </w:r>
      <w:r w:rsidRPr="000C0195">
        <w:rPr>
          <w:rFonts w:ascii="宋体" w:hAnsi="宋体" w:cs="宋体" w:hint="eastAsia"/>
        </w:rPr>
        <w:t>在接到处置消息后5个工作日内需完成废物的称重及转移处置工作</w:t>
      </w:r>
      <w:r w:rsidRPr="000C0195">
        <w:rPr>
          <w:rFonts w:ascii="宋体" w:hAnsi="宋体" w:cs="仿宋" w:hint="eastAsia"/>
        </w:rPr>
        <w:t>。</w:t>
      </w:r>
    </w:p>
    <w:p w14:paraId="2A6F6B14"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（4）</w:t>
      </w:r>
      <w:r w:rsidRPr="000C0195">
        <w:rPr>
          <w:rFonts w:ascii="宋体" w:hAnsi="宋体" w:cs="宋体" w:hint="eastAsia"/>
        </w:rPr>
        <w:t>过磅事项：由</w:t>
      </w:r>
      <w:r w:rsidR="004B6E05" w:rsidRPr="000C0195">
        <w:rPr>
          <w:rFonts w:ascii="宋体" w:hAnsi="宋体" w:cs="宋体" w:hint="eastAsia"/>
        </w:rPr>
        <w:t>比选人</w:t>
      </w:r>
      <w:r w:rsidRPr="000C0195">
        <w:rPr>
          <w:rFonts w:ascii="宋体" w:hAnsi="宋体" w:cs="宋体" w:hint="eastAsia"/>
        </w:rPr>
        <w:t>选择通过三方检测合格的台秤或地磅，过磅完成后，过磅单须双方签字确认</w:t>
      </w:r>
      <w:r w:rsidRPr="000C0195">
        <w:rPr>
          <w:rFonts w:ascii="宋体" w:hAnsi="宋体" w:cs="仿宋" w:hint="eastAsia"/>
        </w:rPr>
        <w:t>。</w:t>
      </w:r>
    </w:p>
    <w:p w14:paraId="0F6BA0A8" w14:textId="77777777" w:rsidR="00871127" w:rsidRPr="000C0195" w:rsidRDefault="00871127" w:rsidP="00CD7C57">
      <w:pPr>
        <w:rPr>
          <w:rFonts w:ascii="宋体" w:hAnsi="宋体" w:cs="仿宋"/>
          <w:b/>
          <w:bCs/>
        </w:rPr>
      </w:pPr>
      <w:r w:rsidRPr="000C0195">
        <w:rPr>
          <w:rFonts w:ascii="宋体" w:hAnsi="宋体" w:cs="仿宋" w:hint="eastAsia"/>
          <w:b/>
          <w:bCs/>
        </w:rPr>
        <w:t>4、质量保证</w:t>
      </w:r>
    </w:p>
    <w:p w14:paraId="2EFEFDF6"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（1）</w:t>
      </w:r>
      <w:r w:rsidRPr="000C0195">
        <w:rPr>
          <w:rFonts w:hint="eastAsia"/>
        </w:rPr>
        <w:t>保证每次危险废弃物运输工作的连贯与安全性，将各车辆段所有废电路板（包括已拆除或未拆除元器件的废弃电路板）和含有或沾染毒性、感染性危险废物的废弃包装物、容器、过滤吸附介质等危险废物一次性安全转移，现场需做好相关的准备工作，保证该次工作完成后不残留任何危险废物及作业工器具</w:t>
      </w:r>
      <w:r w:rsidRPr="000C0195">
        <w:rPr>
          <w:rFonts w:ascii="宋体" w:hAnsi="宋体" w:cs="仿宋" w:hint="eastAsia"/>
        </w:rPr>
        <w:t>。</w:t>
      </w:r>
    </w:p>
    <w:p w14:paraId="0761914D"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（2）</w:t>
      </w:r>
      <w:r w:rsidRPr="000C0195">
        <w:rPr>
          <w:rFonts w:hint="eastAsia"/>
        </w:rPr>
        <w:t>保证废旧物资按照国家法律法规及工作流程进行处置，不造成环境危害及其他对社会公众的伤害</w:t>
      </w:r>
      <w:r w:rsidRPr="000C0195">
        <w:rPr>
          <w:rFonts w:ascii="宋体" w:hAnsi="宋体" w:cs="仿宋" w:hint="eastAsia"/>
        </w:rPr>
        <w:t>。</w:t>
      </w:r>
    </w:p>
    <w:p w14:paraId="450FDCA9"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（3）</w:t>
      </w:r>
      <w:r w:rsidRPr="000C0195">
        <w:rPr>
          <w:rFonts w:hint="eastAsia"/>
        </w:rPr>
        <w:t>保证及时清理现场（因转移、转运、处理与处置过程中发生的清洁卫生）</w:t>
      </w:r>
      <w:r w:rsidRPr="000C0195">
        <w:rPr>
          <w:rFonts w:ascii="宋体" w:hAnsi="宋体" w:cs="仿宋" w:hint="eastAsia"/>
        </w:rPr>
        <w:t>。</w:t>
      </w:r>
    </w:p>
    <w:p w14:paraId="0C912740" w14:textId="77777777" w:rsidR="00871127" w:rsidRPr="000C0195" w:rsidRDefault="00871127" w:rsidP="00EB4CC4">
      <w:pPr>
        <w:ind w:left="0" w:firstLineChars="202" w:firstLine="424"/>
      </w:pPr>
      <w:r w:rsidRPr="000C0195">
        <w:rPr>
          <w:rFonts w:ascii="宋体" w:hAnsi="宋体" w:cs="仿宋" w:hint="eastAsia"/>
        </w:rPr>
        <w:t>（4）</w:t>
      </w:r>
      <w:r w:rsidRPr="000C0195">
        <w:rPr>
          <w:rFonts w:hint="eastAsia"/>
        </w:rPr>
        <w:t>搬运、</w:t>
      </w:r>
      <w:r w:rsidRPr="000C0195">
        <w:t>处置过程中</w:t>
      </w:r>
      <w:r w:rsidRPr="000C0195">
        <w:rPr>
          <w:rFonts w:hint="eastAsia"/>
        </w:rPr>
        <w:t>需</w:t>
      </w:r>
      <w:r w:rsidRPr="000C0195">
        <w:t>做好劳动</w:t>
      </w:r>
      <w:r w:rsidRPr="000C0195">
        <w:rPr>
          <w:rFonts w:hint="eastAsia"/>
        </w:rPr>
        <w:t>保护</w:t>
      </w:r>
      <w:r w:rsidRPr="000C0195">
        <w:t>措施</w:t>
      </w:r>
      <w:r w:rsidRPr="000C0195">
        <w:rPr>
          <w:rFonts w:hint="eastAsia"/>
        </w:rPr>
        <w:t>，</w:t>
      </w:r>
      <w:r w:rsidRPr="000C0195">
        <w:t>按相关规定穿戴好劳保</w:t>
      </w:r>
      <w:r w:rsidRPr="000C0195">
        <w:rPr>
          <w:rFonts w:hint="eastAsia"/>
        </w:rPr>
        <w:t>用品。</w:t>
      </w:r>
    </w:p>
    <w:p w14:paraId="379B6C49"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（5）入场人员需做好防疫措施，全程佩戴口罩。</w:t>
      </w:r>
    </w:p>
    <w:p w14:paraId="60960289"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（6）</w:t>
      </w:r>
      <w:r w:rsidRPr="000C0195">
        <w:rPr>
          <w:rFonts w:hint="eastAsia"/>
        </w:rPr>
        <w:t>保证危险废物转运、处置工作应满足国家环保法律、法规的要求</w:t>
      </w:r>
      <w:r w:rsidRPr="000C0195">
        <w:rPr>
          <w:rFonts w:ascii="宋体" w:hAnsi="宋体" w:cs="仿宋" w:hint="eastAsia"/>
        </w:rPr>
        <w:t>。</w:t>
      </w:r>
    </w:p>
    <w:p w14:paraId="75EC2FB0"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（7）符合国务院交通主管部门有关危险货物运输安全要求的运输工具。</w:t>
      </w:r>
    </w:p>
    <w:p w14:paraId="00EE5EB0" w14:textId="77777777" w:rsidR="00871127" w:rsidRPr="000C0195" w:rsidRDefault="00871127" w:rsidP="00EB4CC4">
      <w:pPr>
        <w:ind w:left="0" w:firstLineChars="202" w:firstLine="424"/>
      </w:pPr>
      <w:r w:rsidRPr="000C0195">
        <w:rPr>
          <w:rFonts w:ascii="宋体" w:hAnsi="宋体" w:cs="仿宋" w:hint="eastAsia"/>
        </w:rPr>
        <w:t>（8）</w:t>
      </w:r>
      <w:r w:rsidRPr="000C0195">
        <w:rPr>
          <w:rFonts w:hint="eastAsia"/>
        </w:rPr>
        <w:t>危险废弃物转移需及时向环保局备案，并在广西固废企业申报管理系统填写《危险废物转移计划备案表》后且地级市环保局审核通过后方可运输转移</w:t>
      </w:r>
      <w:r w:rsidRPr="000C0195">
        <w:rPr>
          <w:rFonts w:ascii="宋体" w:hAnsi="宋体" w:cs="仿宋" w:hint="eastAsia"/>
        </w:rPr>
        <w:t>。</w:t>
      </w:r>
    </w:p>
    <w:p w14:paraId="53B34134" w14:textId="77777777" w:rsidR="00871127" w:rsidRPr="000C0195" w:rsidRDefault="00871127" w:rsidP="00EB4CC4">
      <w:pPr>
        <w:ind w:left="0" w:firstLineChars="202" w:firstLine="426"/>
        <w:rPr>
          <w:rFonts w:ascii="宋体" w:hAnsi="宋体" w:cs="仿宋"/>
          <w:b/>
          <w:bCs/>
        </w:rPr>
      </w:pPr>
      <w:r w:rsidRPr="000C0195">
        <w:rPr>
          <w:rFonts w:ascii="宋体" w:hAnsi="宋体" w:cs="仿宋" w:hint="eastAsia"/>
          <w:b/>
          <w:bCs/>
        </w:rPr>
        <w:t>5、响应要求</w:t>
      </w:r>
    </w:p>
    <w:p w14:paraId="1ED95BBC" w14:textId="77777777" w:rsidR="00871127" w:rsidRPr="000C0195" w:rsidRDefault="00871127" w:rsidP="00EB4CC4">
      <w:pPr>
        <w:ind w:left="0" w:firstLineChars="202" w:firstLine="424"/>
        <w:rPr>
          <w:rFonts w:ascii="宋体" w:hAnsi="宋体" w:cs="仿宋"/>
        </w:rPr>
      </w:pPr>
      <w:r w:rsidRPr="000C0195">
        <w:rPr>
          <w:rFonts w:hint="eastAsia"/>
        </w:rPr>
        <w:t>根据废物的产生情况，中</w:t>
      </w:r>
      <w:r w:rsidR="004B6E05" w:rsidRPr="000C0195">
        <w:rPr>
          <w:rFonts w:hint="eastAsia"/>
        </w:rPr>
        <w:t>选</w:t>
      </w:r>
      <w:r w:rsidRPr="000C0195">
        <w:rPr>
          <w:rFonts w:hint="eastAsia"/>
        </w:rPr>
        <w:t>方需要定期安排人员与运输车辆到现场对危险废物进行及时处理，在接到</w:t>
      </w:r>
      <w:r w:rsidR="004B6E05" w:rsidRPr="000C0195">
        <w:rPr>
          <w:rFonts w:ascii="宋体" w:hAnsi="宋体" w:cs="宋体" w:hint="eastAsia"/>
        </w:rPr>
        <w:t>比选人</w:t>
      </w:r>
      <w:r w:rsidRPr="000C0195">
        <w:rPr>
          <w:rFonts w:hint="eastAsia"/>
        </w:rPr>
        <w:t>电话通知</w:t>
      </w:r>
      <w:r w:rsidRPr="000C0195">
        <w:rPr>
          <w:rFonts w:hint="eastAsia"/>
        </w:rPr>
        <w:t>5</w:t>
      </w:r>
      <w:r w:rsidRPr="000C0195">
        <w:rPr>
          <w:rFonts w:hint="eastAsia"/>
        </w:rPr>
        <w:t>个工作日内处理完成，特殊情况下应配合</w:t>
      </w:r>
      <w:r w:rsidR="004B6E05" w:rsidRPr="000C0195">
        <w:rPr>
          <w:rFonts w:ascii="宋体" w:hAnsi="宋体" w:cs="宋体" w:hint="eastAsia"/>
        </w:rPr>
        <w:t>比选人</w:t>
      </w:r>
      <w:r w:rsidRPr="000C0195">
        <w:rPr>
          <w:rFonts w:hint="eastAsia"/>
        </w:rPr>
        <w:t>的要求当天处理与处置</w:t>
      </w:r>
      <w:r w:rsidRPr="000C0195">
        <w:rPr>
          <w:rFonts w:ascii="宋体" w:hAnsi="宋体" w:cs="仿宋" w:hint="eastAsia"/>
        </w:rPr>
        <w:t>。</w:t>
      </w:r>
    </w:p>
    <w:p w14:paraId="13A0F332" w14:textId="77777777" w:rsidR="00871127" w:rsidRPr="000C0195" w:rsidRDefault="00871127" w:rsidP="00EB4CC4">
      <w:pPr>
        <w:ind w:left="0" w:firstLineChars="202" w:firstLine="426"/>
        <w:rPr>
          <w:rFonts w:ascii="宋体" w:hAnsi="宋体" w:cs="仿宋"/>
          <w:b/>
          <w:bCs/>
        </w:rPr>
      </w:pPr>
      <w:r w:rsidRPr="000C0195">
        <w:rPr>
          <w:rFonts w:ascii="宋体" w:hAnsi="宋体" w:cs="仿宋" w:hint="eastAsia"/>
          <w:b/>
          <w:bCs/>
        </w:rPr>
        <w:lastRenderedPageBreak/>
        <w:t>6、其他事项</w:t>
      </w:r>
    </w:p>
    <w:p w14:paraId="209E8BF9"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为了能够综合、准确、合理报价，从本项目</w:t>
      </w:r>
      <w:r w:rsidR="00EB4CC4" w:rsidRPr="000C0195">
        <w:rPr>
          <w:rFonts w:ascii="宋体" w:hAnsi="宋体" w:cs="仿宋" w:hint="eastAsia"/>
        </w:rPr>
        <w:t>比选</w:t>
      </w:r>
      <w:r w:rsidRPr="000C0195">
        <w:rPr>
          <w:rFonts w:ascii="宋体" w:hAnsi="宋体" w:cs="仿宋" w:hint="eastAsia"/>
        </w:rPr>
        <w:t>公告发起至本项目开标前一天，</w:t>
      </w:r>
      <w:r w:rsidR="004B6E05" w:rsidRPr="000C0195">
        <w:rPr>
          <w:rFonts w:hint="eastAsia"/>
        </w:rPr>
        <w:t>比选申请人</w:t>
      </w:r>
      <w:r w:rsidRPr="000C0195">
        <w:rPr>
          <w:rFonts w:ascii="宋体" w:hAnsi="宋体" w:cs="仿宋" w:hint="eastAsia"/>
        </w:rPr>
        <w:t>可择期到现场考察，</w:t>
      </w:r>
      <w:r w:rsidR="00EB4CC4" w:rsidRPr="000C0195">
        <w:rPr>
          <w:rFonts w:ascii="宋体" w:hAnsi="宋体" w:hint="eastAsia"/>
        </w:rPr>
        <w:t>比选人</w:t>
      </w:r>
      <w:r w:rsidR="0098425B" w:rsidRPr="000C0195">
        <w:rPr>
          <w:rFonts w:ascii="宋体" w:hAnsi="宋体" w:hint="eastAsia"/>
        </w:rPr>
        <w:t>（</w:t>
      </w:r>
      <w:r w:rsidR="0098425B" w:rsidRPr="000C0195">
        <w:rPr>
          <w:rFonts w:ascii="宋体" w:hAnsi="宋体" w:cs="仿宋" w:hint="eastAsia"/>
        </w:rPr>
        <w:t>现场考察</w:t>
      </w:r>
      <w:r w:rsidR="0098425B" w:rsidRPr="000C0195">
        <w:rPr>
          <w:rFonts w:ascii="宋体" w:hAnsi="宋体" w:hint="eastAsia"/>
        </w:rPr>
        <w:t>）</w:t>
      </w:r>
      <w:r w:rsidRPr="000C0195">
        <w:rPr>
          <w:rFonts w:ascii="宋体" w:hAnsi="宋体" w:cs="仿宋" w:hint="eastAsia"/>
        </w:rPr>
        <w:t>具体联系人：刘烽，0771-2228292/18773166466,以便投标方结合实际的情况进行报价。</w:t>
      </w:r>
    </w:p>
    <w:p w14:paraId="7D6C9BE1" w14:textId="77777777" w:rsidR="00871127" w:rsidRPr="000C0195" w:rsidRDefault="00871127" w:rsidP="00D0251C">
      <w:pPr>
        <w:pStyle w:val="21"/>
        <w:ind w:leftChars="0" w:left="0" w:firstLineChars="0" w:firstLine="0"/>
        <w:outlineLvl w:val="1"/>
        <w:rPr>
          <w:b/>
          <w:bCs/>
          <w:kern w:val="44"/>
          <w:sz w:val="28"/>
          <w:szCs w:val="44"/>
        </w:rPr>
      </w:pPr>
      <w:bookmarkStart w:id="258" w:name="_Toc121759284"/>
      <w:r w:rsidRPr="000C0195">
        <w:rPr>
          <w:rFonts w:hint="eastAsia"/>
          <w:b/>
          <w:bCs/>
          <w:kern w:val="44"/>
          <w:sz w:val="28"/>
          <w:szCs w:val="44"/>
        </w:rPr>
        <w:t>四、</w:t>
      </w:r>
      <w:r w:rsidRPr="000C0195">
        <w:rPr>
          <w:rFonts w:ascii="Calibri" w:hAnsi="Calibri" w:hint="eastAsia"/>
          <w:b/>
          <w:bCs/>
          <w:kern w:val="44"/>
          <w:sz w:val="28"/>
          <w:szCs w:val="44"/>
        </w:rPr>
        <w:t>项目服务期限</w:t>
      </w:r>
      <w:bookmarkEnd w:id="258"/>
    </w:p>
    <w:p w14:paraId="4AA5116E" w14:textId="77777777" w:rsidR="00871127" w:rsidRPr="000C0195" w:rsidRDefault="00871127" w:rsidP="00EB4CC4">
      <w:pPr>
        <w:pStyle w:val="21"/>
        <w:ind w:leftChars="0" w:left="0" w:firstLineChars="202" w:firstLine="424"/>
        <w:rPr>
          <w:rFonts w:ascii="宋体" w:hAnsi="宋体"/>
        </w:rPr>
      </w:pPr>
      <w:r w:rsidRPr="000C0195">
        <w:rPr>
          <w:rFonts w:asciiTheme="minorEastAsia" w:eastAsiaTheme="minorEastAsia" w:hAnsiTheme="minorEastAsia" w:cstheme="minorEastAsia" w:hint="eastAsia"/>
        </w:rPr>
        <w:t>自</w:t>
      </w:r>
      <w:r w:rsidRPr="000C0195">
        <w:rPr>
          <w:rFonts w:ascii="宋体" w:hAnsi="宋体" w:hint="eastAsia"/>
        </w:rPr>
        <w:t>合同签订之日起3年</w:t>
      </w:r>
      <w:r w:rsidRPr="000C0195">
        <w:rPr>
          <w:rFonts w:ascii="宋体" w:hAnsi="宋体" w:hint="eastAsia"/>
          <w:kern w:val="2"/>
        </w:rPr>
        <w:t>。</w:t>
      </w:r>
    </w:p>
    <w:p w14:paraId="399A8B31" w14:textId="77777777" w:rsidR="00871127" w:rsidRPr="000C0195" w:rsidRDefault="00871127" w:rsidP="00EB4CC4">
      <w:pPr>
        <w:pStyle w:val="21"/>
        <w:widowControl w:val="0"/>
        <w:numPr>
          <w:ilvl w:val="0"/>
          <w:numId w:val="10"/>
        </w:numPr>
        <w:autoSpaceDE w:val="0"/>
        <w:autoSpaceDN w:val="0"/>
        <w:spacing w:before="100" w:beforeAutospacing="1" w:after="100" w:line="240" w:lineRule="auto"/>
        <w:ind w:leftChars="0" w:left="0" w:right="0" w:firstLineChars="0" w:firstLine="0"/>
        <w:outlineLvl w:val="1"/>
        <w:rPr>
          <w:b/>
          <w:bCs/>
          <w:kern w:val="44"/>
          <w:sz w:val="28"/>
          <w:szCs w:val="44"/>
        </w:rPr>
      </w:pPr>
      <w:bookmarkStart w:id="259" w:name="_Toc121759285"/>
      <w:r w:rsidRPr="000C0195">
        <w:rPr>
          <w:rFonts w:ascii="Calibri" w:hAnsi="Calibri" w:hint="eastAsia"/>
          <w:b/>
          <w:bCs/>
          <w:kern w:val="44"/>
          <w:sz w:val="28"/>
          <w:szCs w:val="44"/>
        </w:rPr>
        <w:t>违约责任</w:t>
      </w:r>
      <w:bookmarkEnd w:id="259"/>
    </w:p>
    <w:p w14:paraId="78DAB5A8" w14:textId="77777777" w:rsidR="00871127" w:rsidRPr="000C0195" w:rsidRDefault="00871127" w:rsidP="00EB4CC4">
      <w:pPr>
        <w:ind w:left="0" w:firstLineChars="202" w:firstLine="424"/>
        <w:rPr>
          <w:rFonts w:ascii="宋体" w:hAnsi="宋体" w:cs="仿宋"/>
        </w:rPr>
      </w:pPr>
      <w:bookmarkStart w:id="260" w:name="_Toc28589"/>
      <w:r w:rsidRPr="000C0195">
        <w:rPr>
          <w:rFonts w:ascii="宋体" w:hAnsi="宋体" w:cs="仿宋" w:hint="eastAsia"/>
        </w:rPr>
        <w:t>（1）</w:t>
      </w:r>
      <w:r w:rsidRPr="000C0195">
        <w:t>若</w:t>
      </w:r>
      <w:r w:rsidR="004B6E05" w:rsidRPr="000C0195">
        <w:rPr>
          <w:rFonts w:ascii="宋体" w:hAnsi="宋体" w:cs="宋体" w:hint="eastAsia"/>
        </w:rPr>
        <w:t>比选人</w:t>
      </w:r>
      <w:r w:rsidRPr="000C0195">
        <w:t>现</w:t>
      </w:r>
      <w:r w:rsidRPr="000C0195">
        <w:rPr>
          <w:rFonts w:hint="eastAsia"/>
        </w:rPr>
        <w:t>中</w:t>
      </w:r>
      <w:r w:rsidR="004B6E05" w:rsidRPr="000C0195">
        <w:rPr>
          <w:rFonts w:hint="eastAsia"/>
        </w:rPr>
        <w:t>选</w:t>
      </w:r>
      <w:r w:rsidRPr="000C0195">
        <w:rPr>
          <w:rFonts w:hint="eastAsia"/>
        </w:rPr>
        <w:t>方</w:t>
      </w:r>
      <w:r w:rsidRPr="000C0195">
        <w:t>危险废物转运、处置资质或检验报告失效，则有权扣除</w:t>
      </w:r>
      <w:r w:rsidRPr="000C0195">
        <w:rPr>
          <w:rFonts w:hint="eastAsia"/>
        </w:rPr>
        <w:t>中</w:t>
      </w:r>
      <w:r w:rsidR="004B6E05" w:rsidRPr="000C0195">
        <w:rPr>
          <w:rFonts w:hint="eastAsia"/>
        </w:rPr>
        <w:t>选</w:t>
      </w:r>
      <w:r w:rsidRPr="000C0195">
        <w:rPr>
          <w:rFonts w:hint="eastAsia"/>
        </w:rPr>
        <w:t>方</w:t>
      </w:r>
      <w:r w:rsidRPr="000C0195">
        <w:t>资质失效或未通过检验日期起后所有危险废物转运、处置费用，并保留解除合同的权利</w:t>
      </w:r>
      <w:r w:rsidRPr="000C0195">
        <w:rPr>
          <w:rFonts w:ascii="宋体" w:hAnsi="宋体" w:cs="仿宋"/>
        </w:rPr>
        <w:t>。</w:t>
      </w:r>
    </w:p>
    <w:p w14:paraId="7977EC95"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（2）</w:t>
      </w:r>
      <w:r w:rsidRPr="000C0195">
        <w:t>若</w:t>
      </w:r>
      <w:r w:rsidRPr="000C0195">
        <w:rPr>
          <w:rFonts w:hint="eastAsia"/>
        </w:rPr>
        <w:t>中</w:t>
      </w:r>
      <w:r w:rsidR="004B6E05" w:rsidRPr="000C0195">
        <w:rPr>
          <w:rFonts w:hint="eastAsia"/>
        </w:rPr>
        <w:t>选</w:t>
      </w:r>
      <w:r w:rsidRPr="000C0195">
        <w:rPr>
          <w:rFonts w:hint="eastAsia"/>
        </w:rPr>
        <w:t>方逾</w:t>
      </w:r>
      <w:r w:rsidRPr="000C0195">
        <w:t>期运输废物导致影响</w:t>
      </w:r>
      <w:r w:rsidR="004B6E05" w:rsidRPr="000C0195">
        <w:rPr>
          <w:rFonts w:ascii="宋体" w:hAnsi="宋体" w:cs="宋体" w:hint="eastAsia"/>
        </w:rPr>
        <w:t>比选人</w:t>
      </w:r>
      <w:r w:rsidRPr="000C0195">
        <w:t>的生产经营的，每逾期一日按应运输</w:t>
      </w:r>
      <w:r w:rsidRPr="000C0195">
        <w:rPr>
          <w:rFonts w:hint="eastAsia"/>
        </w:rPr>
        <w:t>废物处理费用</w:t>
      </w:r>
      <w:r w:rsidRPr="000C0195">
        <w:t>总值</w:t>
      </w:r>
      <w:r w:rsidRPr="000C0195">
        <w:rPr>
          <w:rFonts w:hint="eastAsia"/>
        </w:rPr>
        <w:t>的</w:t>
      </w:r>
      <w:r w:rsidRPr="000C0195">
        <w:t>5‰</w:t>
      </w:r>
      <w:r w:rsidRPr="000C0195">
        <w:t>支付</w:t>
      </w:r>
      <w:r w:rsidRPr="000C0195">
        <w:rPr>
          <w:rFonts w:hint="eastAsia"/>
        </w:rPr>
        <w:t>违约金</w:t>
      </w:r>
      <w:r w:rsidRPr="000C0195">
        <w:t>给</w:t>
      </w:r>
      <w:r w:rsidR="004B6E05" w:rsidRPr="000C0195">
        <w:rPr>
          <w:rFonts w:ascii="宋体" w:hAnsi="宋体" w:cs="宋体" w:hint="eastAsia"/>
        </w:rPr>
        <w:t>比选人</w:t>
      </w:r>
      <w:r w:rsidRPr="000C0195">
        <w:rPr>
          <w:rFonts w:ascii="宋体" w:hAnsi="宋体" w:cs="仿宋" w:hint="eastAsia"/>
        </w:rPr>
        <w:t>。</w:t>
      </w:r>
    </w:p>
    <w:p w14:paraId="08BC0864"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（3）</w:t>
      </w:r>
      <w:r w:rsidRPr="000C0195">
        <w:t>若</w:t>
      </w:r>
      <w:r w:rsidRPr="000C0195">
        <w:rPr>
          <w:rFonts w:hint="eastAsia"/>
        </w:rPr>
        <w:t>因</w:t>
      </w:r>
      <w:r w:rsidRPr="000C0195">
        <w:t>设施、设备不符合处理危险废物的技术要求并在运输</w:t>
      </w:r>
      <w:r w:rsidRPr="000C0195">
        <w:rPr>
          <w:rFonts w:hint="eastAsia"/>
        </w:rPr>
        <w:t>、</w:t>
      </w:r>
      <w:r w:rsidRPr="000C0195">
        <w:t>处置过程中产生二</w:t>
      </w:r>
      <w:r w:rsidRPr="000C0195">
        <w:rPr>
          <w:rFonts w:hint="eastAsia"/>
        </w:rPr>
        <w:t>次</w:t>
      </w:r>
      <w:r w:rsidRPr="000C0195">
        <w:t>污染</w:t>
      </w:r>
      <w:r w:rsidRPr="000C0195">
        <w:rPr>
          <w:rFonts w:hint="eastAsia"/>
        </w:rPr>
        <w:t>，且</w:t>
      </w:r>
      <w:r w:rsidRPr="000C0195">
        <w:t>不能将</w:t>
      </w:r>
      <w:r w:rsidR="004B6E05" w:rsidRPr="000C0195">
        <w:rPr>
          <w:rFonts w:ascii="宋体" w:hAnsi="宋体" w:cs="宋体" w:hint="eastAsia"/>
        </w:rPr>
        <w:t>比选人</w:t>
      </w:r>
      <w:r w:rsidRPr="000C0195">
        <w:t>出售的危险废弃物得到正确</w:t>
      </w:r>
      <w:r w:rsidRPr="000C0195">
        <w:rPr>
          <w:rFonts w:hint="eastAsia"/>
        </w:rPr>
        <w:t>的处理</w:t>
      </w:r>
      <w:r w:rsidRPr="000C0195">
        <w:t>和处置</w:t>
      </w:r>
      <w:r w:rsidRPr="000C0195">
        <w:rPr>
          <w:rFonts w:hint="eastAsia"/>
        </w:rPr>
        <w:t>等一切违反国家法律、法规的行为</w:t>
      </w:r>
      <w:r w:rsidRPr="000C0195">
        <w:t>，</w:t>
      </w:r>
      <w:r w:rsidRPr="000C0195">
        <w:rPr>
          <w:rFonts w:hint="eastAsia"/>
        </w:rPr>
        <w:t>由中</w:t>
      </w:r>
      <w:r w:rsidR="004B6E05" w:rsidRPr="000C0195">
        <w:rPr>
          <w:rFonts w:hint="eastAsia"/>
        </w:rPr>
        <w:t>选</w:t>
      </w:r>
      <w:r w:rsidRPr="000C0195">
        <w:rPr>
          <w:rFonts w:hint="eastAsia"/>
        </w:rPr>
        <w:t>方</w:t>
      </w:r>
      <w:r w:rsidRPr="000C0195">
        <w:t>自行承担一切后果</w:t>
      </w:r>
      <w:r w:rsidRPr="000C0195">
        <w:rPr>
          <w:rFonts w:ascii="宋体" w:hAnsi="宋体" w:cs="仿宋" w:hint="eastAsia"/>
        </w:rPr>
        <w:t>。</w:t>
      </w:r>
    </w:p>
    <w:p w14:paraId="309AAC56" w14:textId="77777777" w:rsidR="00871127" w:rsidRPr="000C0195" w:rsidRDefault="00871127" w:rsidP="00EB4CC4">
      <w:pPr>
        <w:pStyle w:val="21"/>
        <w:widowControl w:val="0"/>
        <w:numPr>
          <w:ilvl w:val="0"/>
          <w:numId w:val="10"/>
        </w:numPr>
        <w:autoSpaceDE w:val="0"/>
        <w:autoSpaceDN w:val="0"/>
        <w:spacing w:before="100" w:beforeAutospacing="1" w:after="100" w:line="240" w:lineRule="auto"/>
        <w:ind w:leftChars="0" w:left="0" w:right="0" w:firstLineChars="0" w:firstLine="0"/>
        <w:outlineLvl w:val="1"/>
        <w:rPr>
          <w:b/>
          <w:bCs/>
          <w:kern w:val="44"/>
          <w:sz w:val="28"/>
          <w:szCs w:val="44"/>
        </w:rPr>
      </w:pPr>
      <w:bookmarkStart w:id="261" w:name="_Toc121759286"/>
      <w:r w:rsidRPr="000C0195">
        <w:rPr>
          <w:rFonts w:ascii="Calibri" w:hAnsi="Calibri" w:hint="eastAsia"/>
          <w:b/>
          <w:bCs/>
          <w:kern w:val="44"/>
          <w:sz w:val="28"/>
          <w:szCs w:val="44"/>
        </w:rPr>
        <w:t>人员要求</w:t>
      </w:r>
      <w:bookmarkEnd w:id="260"/>
      <w:bookmarkEnd w:id="261"/>
    </w:p>
    <w:p w14:paraId="38D22813"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在本项目执行期间，中</w:t>
      </w:r>
      <w:r w:rsidR="004B6E05" w:rsidRPr="000C0195">
        <w:rPr>
          <w:rFonts w:ascii="宋体" w:hAnsi="宋体" w:cs="仿宋" w:hint="eastAsia"/>
        </w:rPr>
        <w:t>选</w:t>
      </w:r>
      <w:r w:rsidRPr="000C0195">
        <w:rPr>
          <w:rFonts w:ascii="宋体" w:hAnsi="宋体" w:cs="仿宋" w:hint="eastAsia"/>
        </w:rPr>
        <w:t>方须配置足够的项目人员，按</w:t>
      </w:r>
      <w:r w:rsidR="004B6E05" w:rsidRPr="000C0195">
        <w:rPr>
          <w:rFonts w:ascii="宋体" w:hAnsi="宋体" w:cs="宋体" w:hint="eastAsia"/>
        </w:rPr>
        <w:t>比选人</w:t>
      </w:r>
      <w:r w:rsidRPr="000C0195">
        <w:rPr>
          <w:rFonts w:ascii="宋体" w:hAnsi="宋体" w:cs="仿宋" w:hint="eastAsia"/>
        </w:rPr>
        <w:t>要求驻场，保障项目的进度要求和质量。必须配备但不限于下列人员∶</w:t>
      </w:r>
    </w:p>
    <w:p w14:paraId="715829A8" w14:textId="77777777" w:rsidR="00871127" w:rsidRPr="000C0195" w:rsidRDefault="00871127" w:rsidP="00EB4CC4">
      <w:pPr>
        <w:ind w:left="0" w:firstLineChars="202" w:firstLine="424"/>
        <w:rPr>
          <w:rFonts w:ascii="宋体" w:hAnsi="宋体" w:cs="仿宋"/>
        </w:rPr>
      </w:pPr>
      <w:r w:rsidRPr="000C0195">
        <w:rPr>
          <w:rFonts w:ascii="宋体" w:hAnsi="宋体" w:cs="仿宋" w:hint="eastAsia"/>
        </w:rPr>
        <w:t>（1）项目负责人1名：负责与</w:t>
      </w:r>
      <w:r w:rsidR="004B6E05" w:rsidRPr="000C0195">
        <w:rPr>
          <w:rFonts w:ascii="宋体" w:hAnsi="宋体" w:cs="宋体" w:hint="eastAsia"/>
        </w:rPr>
        <w:t>比选人</w:t>
      </w:r>
      <w:r w:rsidRPr="000C0195">
        <w:rPr>
          <w:rFonts w:ascii="宋体" w:hAnsi="宋体" w:cs="仿宋" w:hint="eastAsia"/>
        </w:rPr>
        <w:t>统筹对接，协调项目执行过程中出现各类问题。</w:t>
      </w:r>
    </w:p>
    <w:p w14:paraId="5E42FA2E" w14:textId="77777777" w:rsidR="00871127" w:rsidRPr="000C0195" w:rsidRDefault="00871127" w:rsidP="00EB4CC4">
      <w:pPr>
        <w:ind w:left="0" w:firstLineChars="202" w:firstLine="424"/>
        <w:rPr>
          <w:rFonts w:eastAsiaTheme="majorEastAsia"/>
        </w:rPr>
      </w:pPr>
      <w:r w:rsidRPr="000C0195">
        <w:rPr>
          <w:rFonts w:ascii="宋体" w:hAnsi="宋体" w:cs="仿宋" w:hint="eastAsia"/>
        </w:rPr>
        <w:t>（2）项目执行人员不少于2名：负责配合项目负责人</w:t>
      </w:r>
      <w:r w:rsidRPr="000C0195">
        <w:rPr>
          <w:rFonts w:hint="eastAsia"/>
        </w:rPr>
        <w:t>对</w:t>
      </w:r>
      <w:r w:rsidRPr="000C0195">
        <w:rPr>
          <w:rFonts w:asciiTheme="minorEastAsia" w:eastAsiaTheme="minorEastAsia" w:hAnsiTheme="minorEastAsia" w:cstheme="minorEastAsia" w:hint="eastAsia"/>
        </w:rPr>
        <w:t>南宁轨道交通运营有限公司</w:t>
      </w:r>
      <w:r w:rsidRPr="000C0195">
        <w:rPr>
          <w:rFonts w:hint="eastAsia"/>
        </w:rPr>
        <w:t>在生产和经营过程中产生的危险废弃物（包括废电路板（包括已拆除或未拆除元器件的废弃电路板）和含有或沾染毒性、感染性危险废物的废弃包装物、容器、过滤吸附介质等）以固定周期的方式严格按国家相关法律规定进行转运、处置</w:t>
      </w:r>
      <w:r w:rsidRPr="000C0195">
        <w:rPr>
          <w:rFonts w:asciiTheme="majorEastAsia" w:eastAsiaTheme="majorEastAsia" w:hAnsiTheme="majorEastAsia" w:cstheme="majorEastAsia" w:hint="eastAsia"/>
        </w:rPr>
        <w:t>。</w:t>
      </w:r>
    </w:p>
    <w:p w14:paraId="4A84A322" w14:textId="77777777" w:rsidR="00871127" w:rsidRPr="000C0195" w:rsidRDefault="00871127" w:rsidP="00137566">
      <w:pPr>
        <w:pStyle w:val="21"/>
        <w:ind w:leftChars="0" w:left="0" w:firstLineChars="400" w:firstLine="840"/>
        <w:sectPr w:rsidR="00871127" w:rsidRPr="000C0195" w:rsidSect="00A01DB0">
          <w:pgSz w:w="11906" w:h="16838"/>
          <w:pgMar w:top="993" w:right="1800" w:bottom="1134" w:left="1800" w:header="851" w:footer="111" w:gutter="0"/>
          <w:cols w:space="425"/>
          <w:docGrid w:type="lines" w:linePitch="312"/>
        </w:sectPr>
      </w:pPr>
    </w:p>
    <w:p w14:paraId="5D7322D2" w14:textId="77777777" w:rsidR="00871127" w:rsidRPr="000C0195" w:rsidRDefault="00871127" w:rsidP="00137566">
      <w:pPr>
        <w:pStyle w:val="21"/>
        <w:ind w:leftChars="0" w:left="0" w:firstLineChars="0" w:firstLine="0"/>
        <w:rPr>
          <w:b/>
        </w:rPr>
      </w:pPr>
      <w:r w:rsidRPr="000C0195">
        <w:rPr>
          <w:rFonts w:hint="eastAsia"/>
          <w:b/>
        </w:rPr>
        <w:lastRenderedPageBreak/>
        <w:t>附件</w:t>
      </w:r>
      <w:r w:rsidRPr="000C0195">
        <w:rPr>
          <w:rFonts w:hint="eastAsia"/>
          <w:b/>
        </w:rPr>
        <w:t>1</w:t>
      </w:r>
      <w:r w:rsidRPr="000C0195">
        <w:rPr>
          <w:rFonts w:hint="eastAsia"/>
          <w:b/>
        </w:rPr>
        <w:t>：现有其它类型危险废弃物清单明细</w:t>
      </w:r>
    </w:p>
    <w:tbl>
      <w:tblPr>
        <w:tblW w:w="9513" w:type="dxa"/>
        <w:tblInd w:w="93" w:type="dxa"/>
        <w:tblLayout w:type="fixed"/>
        <w:tblLook w:val="04A0" w:firstRow="1" w:lastRow="0" w:firstColumn="1" w:lastColumn="0" w:noHBand="0" w:noVBand="1"/>
      </w:tblPr>
      <w:tblGrid>
        <w:gridCol w:w="1016"/>
        <w:gridCol w:w="1049"/>
        <w:gridCol w:w="2766"/>
        <w:gridCol w:w="540"/>
        <w:gridCol w:w="585"/>
        <w:gridCol w:w="1714"/>
        <w:gridCol w:w="1843"/>
      </w:tblGrid>
      <w:tr w:rsidR="00871127" w:rsidRPr="000C0195" w14:paraId="0869B781"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BB978"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序号</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E8A4"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线路</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B052"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物资名称</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42456"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单位</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2DC52"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数量</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10E6"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备注1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442F7" w14:textId="77777777" w:rsidR="00871127" w:rsidRPr="000C0195" w:rsidRDefault="00871127" w:rsidP="00871127">
            <w:pPr>
              <w:jc w:val="center"/>
              <w:textAlignment w:val="center"/>
              <w:rPr>
                <w:rFonts w:ascii="宋体" w:hAnsi="宋体" w:cs="宋体"/>
                <w:b/>
                <w:bCs/>
                <w:sz w:val="22"/>
              </w:rPr>
            </w:pPr>
            <w:r w:rsidRPr="000C0195">
              <w:rPr>
                <w:rFonts w:ascii="宋体" w:hAnsi="宋体" w:cs="宋体" w:hint="eastAsia"/>
                <w:b/>
                <w:bCs/>
                <w:sz w:val="22"/>
                <w:szCs w:val="22"/>
              </w:rPr>
              <w:t>备注2</w:t>
            </w:r>
          </w:p>
        </w:tc>
      </w:tr>
      <w:tr w:rsidR="00871127" w:rsidRPr="000C0195" w14:paraId="4780096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185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A8F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6AA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安全出口疏散指示标志灯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F8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BE3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873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8F1C" w14:textId="77777777" w:rsidR="00871127" w:rsidRPr="000C0195" w:rsidRDefault="00871127" w:rsidP="00871127">
            <w:pPr>
              <w:ind w:left="34" w:hanging="34"/>
              <w:jc w:val="center"/>
              <w:rPr>
                <w:rFonts w:ascii="宋体" w:hAnsi="宋体" w:cs="宋体"/>
                <w:sz w:val="22"/>
              </w:rPr>
            </w:pPr>
          </w:p>
        </w:tc>
      </w:tr>
      <w:tr w:rsidR="00871127" w:rsidRPr="000C0195" w14:paraId="24307336"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675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17C0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01A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齿轮箱润滑油旧油桶（200L）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2A5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92C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8B50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E9F6" w14:textId="77777777" w:rsidR="00871127" w:rsidRPr="000C0195" w:rsidRDefault="00871127" w:rsidP="00871127">
            <w:pPr>
              <w:ind w:left="34" w:hanging="34"/>
              <w:jc w:val="center"/>
              <w:rPr>
                <w:rFonts w:ascii="宋体" w:hAnsi="宋体" w:cs="宋体"/>
                <w:sz w:val="22"/>
              </w:rPr>
            </w:pPr>
          </w:p>
        </w:tc>
      </w:tr>
      <w:tr w:rsidR="00871127" w:rsidRPr="000C0195" w14:paraId="5601ED59"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0A7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1CFA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72D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导向灯箱驱动电源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8F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EFCD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7AF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A731" w14:textId="77777777" w:rsidR="00871127" w:rsidRPr="000C0195" w:rsidRDefault="00871127" w:rsidP="00871127">
            <w:pPr>
              <w:ind w:left="34" w:hanging="34"/>
              <w:jc w:val="center"/>
              <w:rPr>
                <w:rFonts w:ascii="宋体" w:hAnsi="宋体" w:cs="宋体"/>
                <w:sz w:val="22"/>
              </w:rPr>
            </w:pPr>
          </w:p>
        </w:tc>
      </w:tr>
      <w:tr w:rsidR="00871127" w:rsidRPr="000C0195" w14:paraId="6151147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B54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21B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880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电源模块（220VAC）</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07E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9F0F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E36B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84B5" w14:textId="77777777" w:rsidR="00871127" w:rsidRPr="000C0195" w:rsidRDefault="00871127" w:rsidP="00871127">
            <w:pPr>
              <w:ind w:left="34" w:hanging="34"/>
              <w:jc w:val="center"/>
              <w:rPr>
                <w:rFonts w:ascii="宋体" w:hAnsi="宋体" w:cs="宋体"/>
                <w:sz w:val="22"/>
              </w:rPr>
            </w:pPr>
          </w:p>
        </w:tc>
      </w:tr>
      <w:tr w:rsidR="00871127" w:rsidRPr="000C0195" w14:paraId="7E1AD227"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B8E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6BE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C0C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废弃机油滤芯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1707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3B1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A323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28CA" w14:textId="77777777" w:rsidR="00871127" w:rsidRPr="000C0195" w:rsidRDefault="00871127" w:rsidP="00871127">
            <w:pPr>
              <w:ind w:left="34" w:hanging="34"/>
              <w:jc w:val="center"/>
              <w:rPr>
                <w:rFonts w:ascii="宋体" w:hAnsi="宋体" w:cs="宋体"/>
                <w:sz w:val="22"/>
              </w:rPr>
            </w:pPr>
          </w:p>
        </w:tc>
      </w:tr>
      <w:tr w:rsidR="00871127" w:rsidRPr="000C0195" w14:paraId="1D15D4BF"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D1D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8F10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46BC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3B8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B2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BA8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7802" w14:textId="77777777" w:rsidR="00871127" w:rsidRPr="000C0195" w:rsidRDefault="00871127" w:rsidP="00871127">
            <w:pPr>
              <w:ind w:left="34" w:hanging="34"/>
              <w:jc w:val="center"/>
              <w:rPr>
                <w:rFonts w:ascii="宋体" w:hAnsi="宋体" w:cs="宋体"/>
                <w:sz w:val="22"/>
              </w:rPr>
            </w:pPr>
          </w:p>
        </w:tc>
      </w:tr>
      <w:tr w:rsidR="00871127" w:rsidRPr="000C0195" w14:paraId="1C0673C0"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F6C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4893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625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高频整流器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8F8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C10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590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1F0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9CBA6" w14:textId="77777777" w:rsidR="00871127" w:rsidRPr="000C0195" w:rsidRDefault="00871127" w:rsidP="00871127">
            <w:pPr>
              <w:ind w:left="34" w:hanging="34"/>
              <w:jc w:val="center"/>
              <w:rPr>
                <w:rFonts w:ascii="宋体" w:hAnsi="宋体" w:cs="宋体"/>
                <w:sz w:val="22"/>
              </w:rPr>
            </w:pPr>
          </w:p>
        </w:tc>
      </w:tr>
      <w:tr w:rsidR="00871127" w:rsidRPr="000C0195" w14:paraId="1FA03EFB"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35B6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733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AF2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86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476F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5E1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A5CC" w14:textId="77777777" w:rsidR="00871127" w:rsidRPr="000C0195" w:rsidRDefault="00871127" w:rsidP="00871127">
            <w:pPr>
              <w:ind w:left="34" w:hanging="34"/>
              <w:jc w:val="center"/>
              <w:rPr>
                <w:rFonts w:ascii="宋体" w:hAnsi="宋体" w:cs="宋体"/>
                <w:sz w:val="22"/>
              </w:rPr>
            </w:pPr>
          </w:p>
        </w:tc>
      </w:tr>
      <w:tr w:rsidR="00871127" w:rsidRPr="000C0195" w14:paraId="293305E6"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CDB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47A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8933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公共区，LED条型灯驱动电源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5727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EB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44E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E58D8" w14:textId="77777777" w:rsidR="00871127" w:rsidRPr="000C0195" w:rsidRDefault="00871127" w:rsidP="00871127">
            <w:pPr>
              <w:ind w:left="34" w:hanging="34"/>
              <w:jc w:val="center"/>
              <w:rPr>
                <w:rFonts w:ascii="宋体" w:hAnsi="宋体" w:cs="宋体"/>
                <w:sz w:val="22"/>
              </w:rPr>
            </w:pPr>
          </w:p>
        </w:tc>
      </w:tr>
      <w:tr w:rsidR="00871127" w:rsidRPr="000C0195" w14:paraId="07149C69"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621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2AF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E92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旧油桶（30L）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5D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3C51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D188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327C" w14:textId="77777777" w:rsidR="00871127" w:rsidRPr="000C0195" w:rsidRDefault="00871127" w:rsidP="00871127">
            <w:pPr>
              <w:ind w:left="34" w:hanging="34"/>
              <w:jc w:val="center"/>
              <w:rPr>
                <w:rFonts w:ascii="宋体" w:hAnsi="宋体" w:cs="宋体"/>
                <w:sz w:val="22"/>
              </w:rPr>
            </w:pPr>
          </w:p>
        </w:tc>
      </w:tr>
      <w:tr w:rsidR="00871127" w:rsidRPr="000C0195" w14:paraId="5FF7A3AF"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128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A9E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49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FFF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7B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CADA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8469" w14:textId="77777777" w:rsidR="00871127" w:rsidRPr="000C0195" w:rsidRDefault="00871127" w:rsidP="00871127">
            <w:pPr>
              <w:ind w:left="34" w:hanging="34"/>
              <w:jc w:val="center"/>
              <w:rPr>
                <w:rFonts w:ascii="宋体" w:hAnsi="宋体" w:cs="宋体"/>
                <w:sz w:val="22"/>
              </w:rPr>
            </w:pPr>
          </w:p>
        </w:tc>
      </w:tr>
      <w:tr w:rsidR="00871127" w:rsidRPr="000C0195" w14:paraId="46391090"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F4D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AD03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431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0E8F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768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D5B6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3F3B5" w14:textId="77777777" w:rsidR="00871127" w:rsidRPr="000C0195" w:rsidRDefault="00871127" w:rsidP="00871127">
            <w:pPr>
              <w:ind w:left="34" w:hanging="34"/>
              <w:jc w:val="center"/>
              <w:rPr>
                <w:rFonts w:ascii="宋体" w:hAnsi="宋体" w:cs="宋体"/>
                <w:sz w:val="22"/>
              </w:rPr>
            </w:pPr>
          </w:p>
        </w:tc>
      </w:tr>
      <w:tr w:rsidR="00871127" w:rsidRPr="000C0195" w14:paraId="42C93F9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D4BC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158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56C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轮缘润滑油旧油桶（200L）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EF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DA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8B4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662A" w14:textId="77777777" w:rsidR="00871127" w:rsidRPr="000C0195" w:rsidRDefault="00871127" w:rsidP="00871127">
            <w:pPr>
              <w:ind w:left="34" w:hanging="34"/>
              <w:jc w:val="center"/>
              <w:rPr>
                <w:rFonts w:ascii="宋体" w:hAnsi="宋体" w:cs="宋体"/>
                <w:sz w:val="22"/>
              </w:rPr>
            </w:pPr>
          </w:p>
        </w:tc>
      </w:tr>
      <w:tr w:rsidR="00871127" w:rsidRPr="000C0195" w14:paraId="771B414D"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A22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2F3F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E8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4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F3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035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63EC" w14:textId="77777777" w:rsidR="00871127" w:rsidRPr="000C0195" w:rsidRDefault="00871127" w:rsidP="00871127">
            <w:pPr>
              <w:ind w:left="34" w:hanging="34"/>
              <w:jc w:val="center"/>
              <w:rPr>
                <w:rFonts w:ascii="宋体" w:hAnsi="宋体" w:cs="宋体"/>
                <w:sz w:val="22"/>
              </w:rPr>
            </w:pPr>
          </w:p>
        </w:tc>
      </w:tr>
      <w:tr w:rsidR="00871127" w:rsidRPr="000C0195" w14:paraId="56A8C350"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52EB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F0DF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74F3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牵引电机润滑油旧油桶（200L）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ABD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C7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0FB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129C" w14:textId="77777777" w:rsidR="00871127" w:rsidRPr="000C0195" w:rsidRDefault="00871127" w:rsidP="00871127">
            <w:pPr>
              <w:ind w:left="34" w:hanging="34"/>
              <w:jc w:val="center"/>
              <w:rPr>
                <w:rFonts w:ascii="宋体" w:hAnsi="宋体" w:cs="宋体"/>
                <w:sz w:val="22"/>
              </w:rPr>
            </w:pPr>
          </w:p>
        </w:tc>
      </w:tr>
      <w:tr w:rsidR="00871127" w:rsidRPr="000C0195" w14:paraId="594659D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9A9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1F07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366E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区间三防灯驱动电源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FFCB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E7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613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BA6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AA20" w14:textId="77777777" w:rsidR="00871127" w:rsidRPr="000C0195" w:rsidRDefault="00871127" w:rsidP="00871127">
            <w:pPr>
              <w:ind w:left="34" w:hanging="34"/>
              <w:jc w:val="center"/>
              <w:rPr>
                <w:rFonts w:ascii="宋体" w:hAnsi="宋体" w:cs="宋体"/>
                <w:sz w:val="22"/>
              </w:rPr>
            </w:pPr>
          </w:p>
        </w:tc>
      </w:tr>
      <w:tr w:rsidR="00871127" w:rsidRPr="000C0195" w14:paraId="409E8BDB"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0E9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85C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6341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96A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9FB1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2870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2A67" w14:textId="77777777" w:rsidR="00871127" w:rsidRPr="000C0195" w:rsidRDefault="00871127" w:rsidP="00871127">
            <w:pPr>
              <w:ind w:left="34" w:hanging="34"/>
              <w:jc w:val="center"/>
              <w:rPr>
                <w:rFonts w:ascii="宋体" w:hAnsi="宋体" w:cs="宋体"/>
                <w:sz w:val="22"/>
              </w:rPr>
            </w:pPr>
          </w:p>
        </w:tc>
      </w:tr>
      <w:tr w:rsidR="00871127" w:rsidRPr="000C0195" w14:paraId="05658785"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833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0ECD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A058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48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570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722C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C919" w14:textId="77777777" w:rsidR="00871127" w:rsidRPr="000C0195" w:rsidRDefault="00871127" w:rsidP="00871127">
            <w:pPr>
              <w:ind w:left="34" w:hanging="34"/>
              <w:jc w:val="center"/>
              <w:rPr>
                <w:rFonts w:ascii="宋体" w:hAnsi="宋体" w:cs="宋体"/>
                <w:sz w:val="22"/>
              </w:rPr>
            </w:pPr>
          </w:p>
        </w:tc>
      </w:tr>
      <w:tr w:rsidR="00871127" w:rsidRPr="000C0195" w14:paraId="18770C72"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CBF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B19D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C04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8A5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53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EC61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0942" w14:textId="77777777" w:rsidR="00871127" w:rsidRPr="000C0195" w:rsidRDefault="00871127" w:rsidP="00871127">
            <w:pPr>
              <w:ind w:left="34" w:hanging="34"/>
              <w:jc w:val="center"/>
              <w:rPr>
                <w:rFonts w:ascii="宋体" w:hAnsi="宋体" w:cs="宋体"/>
                <w:sz w:val="22"/>
              </w:rPr>
            </w:pPr>
          </w:p>
        </w:tc>
      </w:tr>
      <w:tr w:rsidR="00871127" w:rsidRPr="000C0195" w14:paraId="67481329"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53C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FC6F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19E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双向疏散指示灯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A5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2F6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544D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7480" w14:textId="77777777" w:rsidR="00871127" w:rsidRPr="000C0195" w:rsidRDefault="00871127" w:rsidP="00871127">
            <w:pPr>
              <w:ind w:left="34" w:hanging="34"/>
              <w:jc w:val="center"/>
              <w:rPr>
                <w:rFonts w:ascii="宋体" w:hAnsi="宋体" w:cs="宋体"/>
                <w:sz w:val="22"/>
              </w:rPr>
            </w:pPr>
          </w:p>
        </w:tc>
      </w:tr>
      <w:tr w:rsidR="00871127" w:rsidRPr="000C0195" w14:paraId="41297312"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402B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99C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CD2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网滤芯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CD6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714F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CD8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B362" w14:textId="77777777" w:rsidR="00871127" w:rsidRPr="000C0195" w:rsidRDefault="00871127" w:rsidP="00871127">
            <w:pPr>
              <w:ind w:left="34" w:hanging="34"/>
              <w:jc w:val="center"/>
              <w:rPr>
                <w:rFonts w:ascii="宋体" w:hAnsi="宋体" w:cs="宋体"/>
                <w:sz w:val="22"/>
              </w:rPr>
            </w:pPr>
          </w:p>
        </w:tc>
      </w:tr>
      <w:tr w:rsidR="00871127" w:rsidRPr="000C0195" w14:paraId="5B7D55B9"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043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73D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D86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9C92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A03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980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906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F32F" w14:textId="77777777" w:rsidR="00871127" w:rsidRPr="000C0195" w:rsidRDefault="00871127" w:rsidP="00871127">
            <w:pPr>
              <w:ind w:left="34" w:hanging="34"/>
              <w:jc w:val="center"/>
              <w:rPr>
                <w:rFonts w:ascii="宋体" w:hAnsi="宋体" w:cs="宋体"/>
                <w:sz w:val="22"/>
              </w:rPr>
            </w:pPr>
          </w:p>
        </w:tc>
      </w:tr>
      <w:tr w:rsidR="00871127" w:rsidRPr="000C0195" w14:paraId="14B762B4"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E799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B787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9223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0E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021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D8B3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A8DA" w14:textId="77777777" w:rsidR="00871127" w:rsidRPr="000C0195" w:rsidRDefault="00871127" w:rsidP="00871127">
            <w:pPr>
              <w:ind w:left="34" w:hanging="34"/>
              <w:jc w:val="center"/>
              <w:rPr>
                <w:rFonts w:ascii="宋体" w:hAnsi="宋体" w:cs="宋体"/>
                <w:sz w:val="22"/>
              </w:rPr>
            </w:pPr>
          </w:p>
        </w:tc>
      </w:tr>
      <w:tr w:rsidR="00871127" w:rsidRPr="000C0195" w14:paraId="487652BB"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24D0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150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7A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BAF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A67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A4D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1CDE" w14:textId="77777777" w:rsidR="00871127" w:rsidRPr="000C0195" w:rsidRDefault="00871127" w:rsidP="00871127">
            <w:pPr>
              <w:ind w:left="34" w:hanging="34"/>
              <w:jc w:val="center"/>
              <w:rPr>
                <w:rFonts w:ascii="宋体" w:hAnsi="宋体" w:cs="宋体"/>
                <w:sz w:val="22"/>
              </w:rPr>
            </w:pPr>
          </w:p>
        </w:tc>
      </w:tr>
      <w:tr w:rsidR="00871127" w:rsidRPr="000C0195" w14:paraId="20D7D43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0A0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7D1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FCE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车用齿轮油空桶（200L）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D4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C0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429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6028" w14:textId="77777777" w:rsidR="00871127" w:rsidRPr="000C0195" w:rsidRDefault="00871127" w:rsidP="00871127">
            <w:pPr>
              <w:ind w:left="34" w:hanging="34"/>
              <w:jc w:val="center"/>
              <w:rPr>
                <w:rFonts w:ascii="宋体" w:hAnsi="宋体" w:cs="宋体"/>
                <w:sz w:val="22"/>
              </w:rPr>
            </w:pPr>
          </w:p>
        </w:tc>
      </w:tr>
      <w:tr w:rsidR="00871127" w:rsidRPr="000C0195" w14:paraId="1C029941"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636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551C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F98E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空气压缩机润滑油空桶（200L）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9028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2A2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372F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F10F" w14:textId="77777777" w:rsidR="00871127" w:rsidRPr="000C0195" w:rsidRDefault="00871127" w:rsidP="00871127">
            <w:pPr>
              <w:ind w:left="34" w:hanging="34"/>
              <w:jc w:val="center"/>
              <w:rPr>
                <w:rFonts w:ascii="宋体" w:hAnsi="宋体" w:cs="宋体"/>
                <w:sz w:val="22"/>
              </w:rPr>
            </w:pPr>
          </w:p>
        </w:tc>
      </w:tr>
      <w:tr w:rsidR="00871127" w:rsidRPr="000C0195" w14:paraId="7E999823"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E0D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7C6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C7C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特种轮缘润滑油脂空桶（200L）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374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8C5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8CA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1EDA" w14:textId="77777777" w:rsidR="00871127" w:rsidRPr="000C0195" w:rsidRDefault="00871127" w:rsidP="00871127">
            <w:pPr>
              <w:ind w:left="34" w:hanging="34"/>
              <w:jc w:val="center"/>
              <w:rPr>
                <w:rFonts w:ascii="宋体" w:hAnsi="宋体" w:cs="宋体"/>
                <w:sz w:val="22"/>
              </w:rPr>
            </w:pPr>
          </w:p>
        </w:tc>
      </w:tr>
      <w:tr w:rsidR="00871127" w:rsidRPr="000C0195" w14:paraId="4E23368C"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E7C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E1E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43E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空气压缩机润滑油空桶（200L）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7E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25A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8A3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ACAD" w14:textId="77777777" w:rsidR="00871127" w:rsidRPr="000C0195" w:rsidRDefault="00871127" w:rsidP="00871127">
            <w:pPr>
              <w:ind w:left="34" w:hanging="34"/>
              <w:jc w:val="center"/>
              <w:rPr>
                <w:rFonts w:ascii="宋体" w:hAnsi="宋体" w:cs="宋体"/>
                <w:sz w:val="22"/>
              </w:rPr>
            </w:pPr>
          </w:p>
        </w:tc>
      </w:tr>
      <w:tr w:rsidR="00871127" w:rsidRPr="000C0195" w14:paraId="66E2CA03"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080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0D6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C483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特种轮缘润滑油脂空桶（200L）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A46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9B1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1F2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884D" w14:textId="77777777" w:rsidR="00871127" w:rsidRPr="000C0195" w:rsidRDefault="00871127" w:rsidP="00871127">
            <w:pPr>
              <w:ind w:left="34" w:hanging="34"/>
              <w:jc w:val="center"/>
              <w:rPr>
                <w:rFonts w:ascii="宋体" w:hAnsi="宋体" w:cs="宋体"/>
                <w:sz w:val="22"/>
              </w:rPr>
            </w:pPr>
          </w:p>
        </w:tc>
      </w:tr>
      <w:tr w:rsidR="00871127" w:rsidRPr="000C0195" w14:paraId="448B374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CBF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535C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E31C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废弃脱漆剂空桶（30L）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932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1EE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2CB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4934" w14:textId="77777777" w:rsidR="00871127" w:rsidRPr="000C0195" w:rsidRDefault="00871127" w:rsidP="00871127">
            <w:pPr>
              <w:ind w:left="34" w:hanging="34"/>
              <w:jc w:val="center"/>
              <w:rPr>
                <w:rFonts w:ascii="宋体" w:hAnsi="宋体" w:cs="宋体"/>
                <w:sz w:val="22"/>
              </w:rPr>
            </w:pPr>
          </w:p>
        </w:tc>
      </w:tr>
      <w:tr w:rsidR="00871127" w:rsidRPr="000C0195" w14:paraId="55774470"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505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31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53D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4D8F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E32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E39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4E7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091D4" w14:textId="77777777" w:rsidR="00871127" w:rsidRPr="000C0195" w:rsidRDefault="00871127" w:rsidP="00871127">
            <w:pPr>
              <w:ind w:left="34" w:hanging="34"/>
              <w:jc w:val="center"/>
              <w:rPr>
                <w:rFonts w:ascii="宋体" w:hAnsi="宋体" w:cs="宋体"/>
                <w:sz w:val="22"/>
              </w:rPr>
            </w:pPr>
          </w:p>
        </w:tc>
      </w:tr>
      <w:tr w:rsidR="00871127" w:rsidRPr="000C0195" w14:paraId="4E48632B" w14:textId="77777777" w:rsidTr="00871127">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94F0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9D7A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CA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B0F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230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C11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1BFC" w14:textId="77777777" w:rsidR="00871127" w:rsidRPr="000C0195" w:rsidRDefault="00871127" w:rsidP="00871127">
            <w:pPr>
              <w:ind w:left="34" w:hanging="34"/>
              <w:jc w:val="center"/>
              <w:rPr>
                <w:rFonts w:ascii="宋体" w:hAnsi="宋体" w:cs="宋体"/>
                <w:sz w:val="22"/>
              </w:rPr>
            </w:pPr>
          </w:p>
        </w:tc>
      </w:tr>
      <w:tr w:rsidR="00871127" w:rsidRPr="000C0195" w14:paraId="3BD30D8E"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153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EDD0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289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双向疏散指示灯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26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DB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CBA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88FD" w14:textId="77777777" w:rsidR="00871127" w:rsidRPr="000C0195" w:rsidRDefault="00871127" w:rsidP="00871127">
            <w:pPr>
              <w:ind w:left="34" w:hanging="34"/>
              <w:jc w:val="center"/>
              <w:rPr>
                <w:rFonts w:ascii="宋体" w:hAnsi="宋体" w:cs="宋体"/>
                <w:sz w:val="22"/>
              </w:rPr>
            </w:pPr>
          </w:p>
        </w:tc>
      </w:tr>
      <w:tr w:rsidR="00871127" w:rsidRPr="000C0195" w14:paraId="4EE176AC"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BCA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5F4B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D4A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安全出口指示灯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3CB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2DE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B9B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156B" w14:textId="77777777" w:rsidR="00871127" w:rsidRPr="000C0195" w:rsidRDefault="00871127" w:rsidP="00871127">
            <w:pPr>
              <w:ind w:left="34" w:hanging="34"/>
              <w:jc w:val="center"/>
              <w:rPr>
                <w:rFonts w:ascii="宋体" w:hAnsi="宋体" w:cs="宋体"/>
                <w:sz w:val="22"/>
              </w:rPr>
            </w:pPr>
          </w:p>
        </w:tc>
      </w:tr>
      <w:tr w:rsidR="00871127" w:rsidRPr="000C0195" w14:paraId="1621F911"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285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05BC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7AD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AE1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12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02A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9CB7" w14:textId="77777777" w:rsidR="00871127" w:rsidRPr="000C0195" w:rsidRDefault="00871127" w:rsidP="00871127">
            <w:pPr>
              <w:ind w:left="34" w:hanging="34"/>
              <w:jc w:val="center"/>
              <w:rPr>
                <w:rFonts w:ascii="宋体" w:hAnsi="宋体" w:cs="宋体"/>
                <w:sz w:val="22"/>
              </w:rPr>
            </w:pPr>
          </w:p>
        </w:tc>
      </w:tr>
      <w:tr w:rsidR="00871127" w:rsidRPr="000C0195" w14:paraId="4845D289"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CB9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193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397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D9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C8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8B3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C79E" w14:textId="77777777" w:rsidR="00871127" w:rsidRPr="000C0195" w:rsidRDefault="00871127" w:rsidP="00871127">
            <w:pPr>
              <w:ind w:left="34" w:hanging="34"/>
              <w:jc w:val="center"/>
              <w:rPr>
                <w:rFonts w:ascii="宋体" w:hAnsi="宋体" w:cs="宋体"/>
                <w:sz w:val="22"/>
              </w:rPr>
            </w:pPr>
          </w:p>
        </w:tc>
      </w:tr>
      <w:tr w:rsidR="00871127" w:rsidRPr="000C0195" w14:paraId="1892C613"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ABF5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A4F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3F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DAF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736F2E" w14:textId="77777777" w:rsidR="00871127" w:rsidRPr="000C0195" w:rsidRDefault="00871127" w:rsidP="00871127">
            <w:pPr>
              <w:jc w:val="center"/>
              <w:textAlignment w:val="bottom"/>
              <w:rPr>
                <w:rFonts w:ascii="宋体" w:hAnsi="宋体" w:cs="宋体"/>
                <w:sz w:val="22"/>
              </w:rPr>
            </w:pPr>
            <w:r w:rsidRPr="000C0195">
              <w:rPr>
                <w:rFonts w:ascii="宋体" w:hAnsi="宋体" w:cs="宋体" w:hint="eastAsia"/>
                <w:sz w:val="22"/>
                <w:szCs w:val="22"/>
              </w:rPr>
              <w:t>70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D00C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3CDD" w14:textId="77777777" w:rsidR="00871127" w:rsidRPr="000C0195" w:rsidRDefault="00871127" w:rsidP="00871127">
            <w:pPr>
              <w:ind w:left="34" w:hanging="34"/>
              <w:jc w:val="center"/>
              <w:rPr>
                <w:rFonts w:ascii="宋体" w:hAnsi="宋体" w:cs="宋体"/>
                <w:sz w:val="22"/>
              </w:rPr>
            </w:pPr>
          </w:p>
        </w:tc>
      </w:tr>
      <w:tr w:rsidR="00871127" w:rsidRPr="000C0195" w14:paraId="31F52D63" w14:textId="77777777" w:rsidTr="00871127">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58D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2EB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35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52C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5D2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093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0FDCA" w14:textId="77777777" w:rsidR="00871127" w:rsidRPr="000C0195" w:rsidRDefault="00871127" w:rsidP="00871127">
            <w:pPr>
              <w:ind w:left="34" w:hanging="34"/>
              <w:jc w:val="center"/>
              <w:rPr>
                <w:rFonts w:ascii="宋体" w:hAnsi="宋体" w:cs="宋体"/>
                <w:sz w:val="22"/>
              </w:rPr>
            </w:pPr>
          </w:p>
        </w:tc>
      </w:tr>
      <w:tr w:rsidR="00871127" w:rsidRPr="000C0195" w14:paraId="0EE3440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B043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E40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51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4路调光模块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03B4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E0F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0726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7AF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9DDBAE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45C5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6384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3BF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4路开关控制模块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DE2C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185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747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D63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15FC8D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7934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A95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A7B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6路0-10V调光模块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FABD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F41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8428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E81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357F08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8B2D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136E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EA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6路调光模块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22A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48F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6FD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823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94D84C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49E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0CEA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87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6路开关控制模块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956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FD7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877B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AE3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6A8227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B6A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8470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FA2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8路开关控制模块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2AA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2D62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E42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39C8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507E5B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FC12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26B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1437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ACC磁盘阵列硬盘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51B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A67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108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7DB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F2DEB8D"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5B6A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46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D6F5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90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ACC票务管理服务器稳压模块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74A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9958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95E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A47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A268EC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2724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65FB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2AE2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DP总线连接器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EAF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C01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380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45C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4752BF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F431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D1C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8F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DSP模块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4A4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63E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481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EFA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A0B816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584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678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95C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PV 阀和滤芯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FAD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705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D22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F9E6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1CA0D7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EF1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B583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F6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安全出口疏散指示标志灯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567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FAF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B97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68A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BB37C6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400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3052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F99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编码分拣机UPS电源模块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A08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BAC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04B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D27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DCDE92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7D06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31B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3D7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变频器控制模块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0FE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BDE5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DF9F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29D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E18773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6A2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0774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D75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1号线EMC存储硬盘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FAA9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17A8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6E5B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42D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AAFA2E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235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386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A4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变速箱滤清器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F79D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0F2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DE0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01E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E4452E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A5E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AC1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9C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柴油机柴油机燃油粗滤器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B9AB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A97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F48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4D7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283D40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C3F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37F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5D6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柴油机机油滤器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438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5B40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8BE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8B9F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BAA5F1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A2E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1F8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D02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齿轮箱润滑油旧油桶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3E6D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C45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BAA6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5870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3EA6B1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E50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58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3FCC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2B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充电模块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071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F03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01C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1FD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5A738C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AB9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C532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FA4B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充电模块底板</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FCAC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28E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FDC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E9E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2081A4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8F9B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FB5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CEA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磁带库磁带</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DF8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E19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A68D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BE5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43166A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3FD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3AC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53A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磁带库驱动器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41B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CFA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3E8B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35CF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33EF93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D3F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29D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15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磁盘列阵硬盘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8B3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DE8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C03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A8F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8C9D19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B01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4D5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46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单相疏散指示灯（右）</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433C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3062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0BE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D9E2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25206F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AF6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E73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49E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单相疏散指示灯（左）</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D93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A061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93F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E1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0745C8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2931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2A7C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AC7B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导向灯箱驱动电源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CBC8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A5D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EDB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AE73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DC8D91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F82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EF26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27C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点型智能差定温感温探测器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34A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7D80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7580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524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423799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E02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A48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16A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点型智能光电感烟探测器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112A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6BEF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983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B61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77870F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C3D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D081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1D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电池巡检单元</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121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E065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506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CDF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6FF79E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2E9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C58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94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电磁阀</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ED0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14B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CDA1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353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3349F4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40F0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70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121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B5F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4FDE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C74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2FC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E65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D6F06C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E6B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1E8F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3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防火卷帘门控制器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57D1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C6EB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F2A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800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CB1D23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3B44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87D7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2C8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3ABA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CD9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191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6D7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EB4918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A17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9C6F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E5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高频镇流器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50B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8C9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3FF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FCC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77BB21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F87B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7312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A6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777A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6AFD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59BD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81F7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940E7B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B9C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8884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E2A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工业齿轮油旧油桶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808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9ED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94A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4E7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B71C9D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6AE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E11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FA3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工业蒸馏水旧桶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9FD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486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5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1D5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AAF42D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97B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C45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91D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工作站T硬盘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F1F0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6EF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170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75A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35B4EE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3B8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184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0B5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工作站电源模块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C818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2FE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8DD2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8E7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F7123D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E24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241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EAF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工作站硬盘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025C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73B5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D05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59CE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A41976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87B0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444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AE7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管道式温度变送器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CCF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支</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B1AB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CBDB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6EA2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954A2C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973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C5A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DA22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光纤收发器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3B3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53C9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2817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870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056008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5CC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82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3FDC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DA3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环形灯镇流器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D79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982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315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138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1C631F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F16D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BB06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B8D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F59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128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70D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365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15A31E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6ED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A7B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82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火灾声光报警器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EB8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B343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016C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90A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BD8041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934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A147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2D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366D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DAB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C28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2D4B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251B6F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0DC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5D8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45B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接触器机械联锁模块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AEF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A303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7808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5B6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D4B966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50A2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468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852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接口模块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74C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17BD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909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E979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8A99C0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535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E9BA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DB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开关电源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F965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69A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C9B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3F1A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30C3BA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2CF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EFBA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F8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空气压缩机润滑油废旧油桶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9A7F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E79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4FA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907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52780D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978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339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FA02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空压机-分离器滤芯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0C8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55FD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9E17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6F5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2D41FF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5BE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CCF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F0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959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48F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B832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34E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393BFF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B1A6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19D5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15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DB6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0A4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3141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902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17AA09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8443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ECC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4E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空压机进气滤芯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9E8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4FCF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9C29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BE1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0F6865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08C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95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78F2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CFE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6FF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9348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1C3B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09B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CDE112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CBC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7C9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D1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空压机-冷却液滤芯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8D8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3DC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9E9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35F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39AEA5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50F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E4D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D02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16A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CB1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248E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B40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C20F5C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C49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C05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9B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2EFC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67B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979B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EE2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CE85AB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103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7483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E0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漏水保护器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3F1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823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7B89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0FDD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F67A5A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DA8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803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CD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轮缘润滑油废旧油桶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B6C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B0BC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07C1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005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A23105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9E8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40B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45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铝材重垢清洗剂废旧油桶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1CD5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F9F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55E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91F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D2F675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5CDD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77A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D3A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5DF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DFA2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304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551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A8A478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D6A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E52C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9AF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马保本体</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43E9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2AF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B110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47E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AA7A06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6AF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245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A1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内存（服务器）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D08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8E95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B67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A22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E8464E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0D7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D76B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BE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逆变模块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73E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D217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A5E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4C6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0956D2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10A5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6FD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897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逆变模块电路板</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BA4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AAED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1F6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ECDA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05F9B4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9E61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107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D91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251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旁路模块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BC6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5CF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8DE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9B0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CD9244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512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F5C2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EA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区间三防灯驱动电源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177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3C9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890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DDC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07FA08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2B3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B51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D500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区间荧光灯电子镇流器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3DDF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6C9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968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A817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796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27119C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F920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2B9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56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燃油二级滤芯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80EA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7925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52DF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13A9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1BAA59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750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E1F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0C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CE2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E4D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D84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541D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3DB689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0B58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0E40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58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热保护器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E82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72F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FDA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548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664250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801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609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D3A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润滑油油桶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CF7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058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A92A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BC2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306A01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E010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9F7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FB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时控开关</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FCB9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1BF1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D86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8EA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F23A64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8832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B24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AFCA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室内式温湿度变送器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C46A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E30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4D0A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FF6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449F2F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EAA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D70D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CB8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手动火灾报警按钮</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4FB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20B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28A4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708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64C543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AB43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15F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50B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手自动状态指示灯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A5D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3ED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281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7DA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40E3F5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7DF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2644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082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疏散指示牌</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7EDA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5B9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A75C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A52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C905EA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0F78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120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4A06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74C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16C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E76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A82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9FA9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373FD3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B41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D6E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30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147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02F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45A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F4D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7E3230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6A1C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8B42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4B8E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数据库服务器电源模块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643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16CB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39C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CC29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9B7DA9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3B88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A1B7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353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数据库服务器光纤卡</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347E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AC5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F3CD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BEB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255961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A61D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981A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BA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数据库服务器硬盘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C35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8243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381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7B1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1E45EF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B138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8AD2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C6B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数字输出模块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1703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B71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DAF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6E9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137E72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CA6C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670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0A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数字输入模块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BB7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B5F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E2D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CE5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A8C25C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B8D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4A2A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06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双向疏散指示标志灯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0C1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9C8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CA2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9CD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6478D6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2CB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FA6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3A5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水滤器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4C4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AC2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F8AF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A7A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55CC52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8CE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0CB9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FDF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塑壳式断路器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D35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A28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9DB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BE7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1FEB11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5496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DF0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310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随车发电机组机油滤芯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9C1B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8A7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EF5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91B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AAA895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C54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D7A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2F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随车发电机组燃油滤芯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9B8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442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87AD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E79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032EB3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471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132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DB39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689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通讯短路隔离模块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C66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B3A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9C01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B442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DB4A03A"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7067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F90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D2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通讯模块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C32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68C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931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C2AD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1D38DF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378E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3349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DD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脱漆剂空桶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BA2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572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1F81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61F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43E0D8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9DD8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5332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748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微型断路器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032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BABF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17E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17E7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CE4599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AA9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6BDA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9FC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吸油滤芯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BCB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A577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A87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BC6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0336C2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D03D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8313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893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洗涤剂旧桶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DC2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0C3D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114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720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63B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BBB729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8D3A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BC1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4D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显示模块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8EA0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61E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825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32B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905699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82DA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D14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682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显示模块底板</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EE8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D0B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1B4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E7D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C779E6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0A6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F96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82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显示器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00B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48F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66F7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180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365136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50D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EA6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E48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消防壁挂电话</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6207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7E93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BC6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CA9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B7908C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5CB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D32D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34F1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消防电话插孔</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E3D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5C77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326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4FE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C57C30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2DA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A94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30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消火栓按钮</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D7F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092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ADF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DAC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B9A385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224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144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FB7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1D9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小便器感知式冲洗阀</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FE0A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951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648C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3BF2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7C8391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FC89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EBC7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08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小型机硬盘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601C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EA48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9BC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94F6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742FDC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358A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C35E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D1D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2EE3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92E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BC81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BA6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7FBE68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E42F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AB8E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FC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荧光灯镇流器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B06D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1D9A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8491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CF2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6D15E4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886A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300B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E9D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8CC5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3092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3132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A8D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384ED3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AB4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0D2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86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油漆空桶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A1B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90C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9BDB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062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62B244A"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E21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4D1C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72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2A11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B847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4B1A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1BE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00ABD1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C0D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40F7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101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油水分离器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E23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EB5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B4A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E08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DBA984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4BC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0C2B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80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右向疏散指示标志灯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B492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153F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470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F61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E6B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67FD55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FED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E73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B3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直流卷门机控制器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F99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32D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C38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3480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CAF817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75FE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765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1BD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制冷剂罐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881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472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AC1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433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8F793F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5D9B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F14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F5D3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智能就地控制箱</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865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5A53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ED4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E66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D9CBE7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484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156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6D7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A9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左向疏散指示标志灯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320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803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560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CA2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59EE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0FD997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45CF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003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F7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柴油滤清器芯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8CB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91C3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BD03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488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10EE7D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535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F10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B1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8198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727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5F3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00D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631066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1F1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53BB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1183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B31C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073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C61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D3B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30BCAE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029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CBD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9B6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防锈</w:t>
            </w:r>
            <w:r w:rsidR="00BC761F" w:rsidRPr="000C0195">
              <w:rPr>
                <w:rFonts w:ascii="宋体" w:hAnsi="宋体" w:cs="宋体" w:hint="eastAsia"/>
                <w:sz w:val="22"/>
                <w:szCs w:val="22"/>
              </w:rPr>
              <w:t>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A41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BF21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36F3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6B6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162318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4C4E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1E3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BD1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废航空液压油桶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528A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618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8E5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324A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F889C1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1C7A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433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A2B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3454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6957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168D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2C8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853A3B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829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8CC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B3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674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11B1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91D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3AD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254356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D89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EB4F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F48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高压气体除尘喷剂</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254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罐</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69AE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183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BD9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09FE24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2509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AA15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BB9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工业蒸馏水空桶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FC7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99E5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B397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018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FB2338A"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87A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B457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B4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回流过滤器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CF77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F11A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644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6C6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32130D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019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C05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1D8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机油滤清器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47BD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0B37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292F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A4F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9307CD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B2F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168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B00D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3E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机油滤清器芯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936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459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57C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AEF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3C3CE6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24F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FA91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723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DF75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7362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627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BAF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88DDB7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321F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B9A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1A2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F34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C56C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AB0E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F4E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1E4D57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A883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810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0D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静液压油回油滤芯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BDF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6CD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593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30B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29914A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D49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84A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24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空压机润滑油空桶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EA7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482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C84E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F25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ED2079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A4B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85DE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774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5CB3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313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D04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592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6A6EAF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AA8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9D6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70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E490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0011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758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C60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0160E9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FBE5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628E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3E8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润滑油油桶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85A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2167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160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3BE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798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2C6B2E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9E6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0B3F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7E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疏散指示牌</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A5CB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2A6A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113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97D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2FEEDE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ACF9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AB51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2EA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双向疏散指示灯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C4A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EB42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204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A8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49977E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A3A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F0F6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C7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特级除锈剂</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654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446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ED01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1CBF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32078D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997D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39C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A2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特种轮缘润滑油脂空桶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9B07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3B18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D67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7D1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DBBAB0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85F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182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7BBA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D7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洗涤剂空桶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2F2F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FD10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22D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26B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1BD1CD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BFB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7DD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B8F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压缩气体喷洁剂</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8B6B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支</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5A8C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865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965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53B3A9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71A8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255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501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液力传动油滤芯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595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479A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CCD2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6E27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B512FD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365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15E5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DDC2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液压油出油滤芯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3407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E25C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CDEE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E49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780717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4899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055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C1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液压油吸/回油滤芯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48F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4DA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9182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036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E60D0D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CFE2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DF80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F02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油分离器芯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7C5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16EF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BC1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3E7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9AD474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7B24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E104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425A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53C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59D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588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4AC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F55A04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33A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30A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AA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FE7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347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85E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3DF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EB56C9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331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4E2C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C7A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油水分离器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80F3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C83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B796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912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1C3F0B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4A3C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B83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069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油细分离器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688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037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693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AB5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DA93A0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719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A9F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E3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右向疏散指示标志灯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5F4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1173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35B0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56D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7C102E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3B4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32E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94C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纸币机清洁液</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C2C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00E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9C4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C4F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B573FE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879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195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910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FB7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自动喷漆</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D548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F97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9C3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6DA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B741AB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BEB7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43C6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C4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左向疏散指示标志灯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768C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C648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86F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C6D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002C71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2A4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1DC5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EF1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DI输入模块(CH16)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631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50C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9F96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1C0E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54D27E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B57D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4A21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B1C0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DO输出模块(CH16)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E8B6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6A4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842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3A8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40579B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1BB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199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4B8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F0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安全出口疏散指示标志灯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1C2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A94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FF6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90D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AD40D7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BAFB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FA1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0A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齿轮箱润滑油废油桶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5FF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DFE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6CD6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C38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1CF02E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4D4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5EA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C1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单相疏散指示灯（右）</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8B5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863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9D6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4C8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8339F2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032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1369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4E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单相疏散指示灯（左）</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6DA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FDC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5D77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14B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A84985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E7F9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2134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9C6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C6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8CE1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70ED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0B3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F7613C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5224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04A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FE7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E574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7235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3DE0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A47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9FA8F6A"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E6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01A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663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3A8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999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336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57DD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0AB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F69498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C83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CE7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9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8088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B12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930B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F3A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773D56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67D2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207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D56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CD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隔离模块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0CF5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FA7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84A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E342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2ADDA5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E85F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736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C1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过滤器芯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893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926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E89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2C3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3D0861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D4E0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880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BF5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滑动门电源模块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F83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7027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5FF7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7F6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775DDD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3EB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4F57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A337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回油过滤器滤芯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6686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F118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03C0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16D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AD8FB0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CA5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A676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88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金卤灯电感镇流器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B6B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A0C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B2F8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3A51"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E1860C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358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F0EC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112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金卤灯镇流器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AFB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276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E1C3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08B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1B1C75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5808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03A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90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4F8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AFE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C05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9698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5C61AD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84A8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F66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C6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F94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0377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D7A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1E6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FC5614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0320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CD9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B5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轮缘润滑油（脂）桶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871B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EDEF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C2B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220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F775D4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2CEA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F4E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85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C9B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026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B88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FAF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719D80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313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AE4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24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逆变模块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EF7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A974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9E6E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94D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B19A3F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1F2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2C6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3F0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牵引电机润滑脂废油桶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7E5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00F6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C913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521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0D65A2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3D93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219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15D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EE41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润滑油油桶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191D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58BA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B3A5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A100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0B9170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E44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C2E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A0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AFF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9EE9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28C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BB8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000B82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57F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1B2A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062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C7AF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5E4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B87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19E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A347AD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63B5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02E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5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双向疏散指示标志灯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6E1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0BB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87F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255D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41913E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A54F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B4C8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5A2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吸油过滤器滤芯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31B9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7AF5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DFA1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1BC4"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C6E5390"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C8B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9371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E5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应急灯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1894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盏</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B7D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0068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059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2E68761"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88F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FD4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AAB5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D0E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F11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942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C46B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28E3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8B5875D"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4854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ADEE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D88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荧光灯电子镇流器（带应急模块）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E8AB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D559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70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A69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FAF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8AB98FD"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6D14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675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01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2499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E69B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A8A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04E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A0962F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918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3155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704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59D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016D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A2D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1BA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F291CD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64A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7FC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8EC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油水分离器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7C6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9D9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17D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57C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D566B2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57DF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E36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3CA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右向疏散指示标志灯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867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900A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AF2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0E6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8ED5B1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9297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231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83E2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3C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左向疏散指示标志灯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3A8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0EE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600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5F37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900-045-49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786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514921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C60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9B5E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49B9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齿轮箱废油桶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1B1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5ECF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21</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122D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5AD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9498B7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4BFD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F71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F9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废滤芯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C33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B15A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BC3D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53D9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F56D24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7855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2DD7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81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8A95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496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372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B4DD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085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040EFFA"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D84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2780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35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86B1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0787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132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B43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DBE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71AE8B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3398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3364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19A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空气压缩机润滑油废油桶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F711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312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665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E0B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427DED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E36E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C286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1E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轮缘润滑油废油桶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A769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3B6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AEF1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9A0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D0A0C49"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DE8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239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A43C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2C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铝材重垢清洗剂废桶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73A2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EC8A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48A6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D91A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6A3451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62B1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F80F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2A6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牵引电机润滑油废油桶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F98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DA40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B7F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D0F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FA2E5A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F11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101B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B01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（柴油机）空气滤芯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FE9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585F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2070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4D31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69DB70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04E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C4AA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2AC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（柴油机）水滤器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C12E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D06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8B27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5A5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D81C37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2CE3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E3C4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AFB8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（柴油机粗）空气滤芯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164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0F4F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3C87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FB7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6C29AF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4B82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244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85B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49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F9B4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4C1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4B88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8787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A0984C5" w14:textId="77777777" w:rsidTr="00871127">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0BE5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3E9B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51C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（发电机组）空气过滤器外芯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3A37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250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EF4B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9F9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9F8C96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7669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76D6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956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9BA6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1ED4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84BB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D17D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C8802C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3720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9396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D2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（发电机组机油）油过滤器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E0CE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0FA9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B41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530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3C6AAF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F32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A10B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169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（发电机组燃油）油过滤器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BDF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D3F5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330A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B79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389E26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8E67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249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F752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F29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F94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559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65C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3FFF"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9357A7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EFE7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57A9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DEC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（随车发电机组）空气滤芯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A5B2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85E5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8ABD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33D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7AD09F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7623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FF36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C5F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齿轮箱废油桶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EE2E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399C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F235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7A9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B9C1334"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3E17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D1D1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2088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齿轮油废油桶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DB8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2323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86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E10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C247"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EEE86E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9A3E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2CCD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EC6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13FB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75B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288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00FE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0F6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7FFFCCA"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A5D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A94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689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66FB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90A9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8ECE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E2F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769DF9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195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3C0C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873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机油废油桶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EA81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45DE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2C9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526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47E621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35BF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256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C619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64B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92E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25E2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48</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3BE8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687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3B17F5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5E36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282A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E62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0331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43AD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39</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31D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95D6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F1BE99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F835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EDD8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4E1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空气压缩机润滑油废油桶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5ADD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ADBE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2519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8AD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075C1B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C631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A6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BAD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空压机进气滤芯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75B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6494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5314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875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05FFBC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5007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09D0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7C7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空压机冷却液废油桶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500C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ABB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5463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B96B"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27B2B7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A430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A3FA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E66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轮缘润滑油废油桶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E818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C649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C16C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97ED"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C88ACDC"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EB8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AFD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339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铝材重垢清洗剂废桶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E9FD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7EA5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57AE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8FFC"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5C674CD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C469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C0FE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DC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牵引电机润滑油废油桶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604F1"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7C7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C0F9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E155"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E215C06"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B176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E126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4CB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燃油滤芯（粗滤）</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160F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2034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3A37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DCD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EA1D883"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4360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ABC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3B2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燃油滤芯（细滤）</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6FAD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2FD3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9671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F96E"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5BD738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BF47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ED2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AEB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D4F9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314A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CC28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BE88"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7AA2A13B"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5A8E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E96B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8C5A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吸油滤芯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40D2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8AD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CC4D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B849"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6AEFC97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0570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lastRenderedPageBreak/>
              <w:t>268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7BE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743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液力传动油滤芯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7AB2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E38C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538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040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30542E15"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0ED65"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269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FE54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A75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液压油出油滤芯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07B1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E302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9D5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BD70"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271A65C8"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89E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270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6F5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0D8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液压油废油桶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A8E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24EC0"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45</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41B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91B2"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970ACBF"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F76E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271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1868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10F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液压油回油滤芯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E6304"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96C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00D4D"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F5B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3B92F2E"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FDCB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272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38E09"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A72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5E36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2BF6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60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51D4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1A87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0C63B5E7"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3DE4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273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389E8"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E7EFF"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油过滤芯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ABDD3"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1228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6EEA2"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A946"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17C31702" w14:textId="77777777" w:rsidTr="00871127">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61FB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274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C275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2FB6"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943AA"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5B5D7"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22</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DADDB"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900-041-49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7F9A"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0C0195" w14:paraId="47AA48C5" w14:textId="77777777" w:rsidTr="00871127">
        <w:trPr>
          <w:trHeight w:val="8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655F5" w14:textId="77777777" w:rsidR="00871127" w:rsidRPr="000C0195" w:rsidRDefault="00871127" w:rsidP="00871127">
            <w:pPr>
              <w:jc w:val="center"/>
              <w:rPr>
                <w:rFonts w:ascii="宋体" w:hAnsi="宋体" w:cs="宋体"/>
                <w:sz w:val="22"/>
              </w:rPr>
            </w:pPr>
          </w:p>
        </w:tc>
        <w:tc>
          <w:tcPr>
            <w:tcW w:w="43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C749E"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合计</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2985C" w14:textId="77777777" w:rsidR="00871127" w:rsidRPr="000C0195" w:rsidRDefault="00871127" w:rsidP="00871127">
            <w:pPr>
              <w:jc w:val="center"/>
              <w:textAlignment w:val="center"/>
              <w:rPr>
                <w:rFonts w:ascii="宋体" w:hAnsi="宋体" w:cs="宋体"/>
                <w:sz w:val="22"/>
              </w:rPr>
            </w:pPr>
            <w:r w:rsidRPr="000C0195">
              <w:rPr>
                <w:rFonts w:ascii="宋体" w:hAnsi="宋体" w:cs="宋体" w:hint="eastAsia"/>
                <w:sz w:val="22"/>
                <w:szCs w:val="22"/>
              </w:rPr>
              <w:t>17890</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BB56B" w14:textId="77777777" w:rsidR="00871127" w:rsidRPr="000C0195" w:rsidRDefault="00871127" w:rsidP="00871127">
            <w:pPr>
              <w:jc w:val="center"/>
              <w:rPr>
                <w:rFonts w:ascii="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CC53" w14:textId="77777777" w:rsidR="00871127" w:rsidRPr="000C0195" w:rsidRDefault="00871127" w:rsidP="00871127">
            <w:pPr>
              <w:ind w:left="34" w:hanging="34"/>
              <w:jc w:val="left"/>
              <w:textAlignment w:val="center"/>
              <w:rPr>
                <w:rFonts w:ascii="宋体" w:hAnsi="宋体" w:cs="宋体"/>
                <w:sz w:val="22"/>
              </w:rPr>
            </w:pPr>
            <w:r w:rsidRPr="000C0195">
              <w:rPr>
                <w:rFonts w:ascii="宋体" w:hAnsi="宋体" w:cs="宋体" w:hint="eastAsia"/>
                <w:sz w:val="22"/>
                <w:szCs w:val="22"/>
              </w:rPr>
              <w:t>2022-2024年预计产生量</w:t>
            </w:r>
          </w:p>
        </w:tc>
      </w:tr>
      <w:tr w:rsidR="00871127" w:rsidRPr="00EA76E1" w14:paraId="7727D5F1" w14:textId="77777777" w:rsidTr="00871127">
        <w:trPr>
          <w:trHeight w:val="468"/>
        </w:trPr>
        <w:tc>
          <w:tcPr>
            <w:tcW w:w="951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68561" w14:textId="77777777" w:rsidR="00871127" w:rsidRPr="00EA76E1" w:rsidRDefault="00871127" w:rsidP="00871127">
            <w:pPr>
              <w:jc w:val="left"/>
              <w:textAlignment w:val="center"/>
              <w:rPr>
                <w:rFonts w:ascii="宋体" w:hAnsi="宋体" w:cs="宋体"/>
                <w:sz w:val="22"/>
              </w:rPr>
            </w:pPr>
            <w:r w:rsidRPr="000C0195">
              <w:rPr>
                <w:rFonts w:ascii="宋体" w:hAnsi="宋体" w:cs="宋体" w:hint="eastAsia"/>
                <w:sz w:val="22"/>
                <w:szCs w:val="22"/>
              </w:rPr>
              <w:t>备注：现有其它类型危险废弃物清单明细为估算数量，最终按实际发生量结算；现有明细内容包含但不限于以上。</w:t>
            </w:r>
          </w:p>
        </w:tc>
      </w:tr>
      <w:tr w:rsidR="00871127" w:rsidRPr="00EA76E1" w14:paraId="2732AB4F" w14:textId="77777777" w:rsidTr="00871127">
        <w:trPr>
          <w:trHeight w:val="588"/>
        </w:trPr>
        <w:tc>
          <w:tcPr>
            <w:tcW w:w="951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477A7B" w14:textId="77777777" w:rsidR="00871127" w:rsidRPr="00EA76E1" w:rsidRDefault="00871127" w:rsidP="00871127">
            <w:pPr>
              <w:jc w:val="left"/>
              <w:rPr>
                <w:rFonts w:ascii="宋体" w:hAnsi="宋体" w:cs="宋体"/>
                <w:sz w:val="22"/>
              </w:rPr>
            </w:pPr>
          </w:p>
        </w:tc>
      </w:tr>
    </w:tbl>
    <w:p w14:paraId="5DE2BB62" w14:textId="77777777" w:rsidR="00871127" w:rsidRPr="00EA76E1" w:rsidRDefault="00871127" w:rsidP="00871127">
      <w:pPr>
        <w:pStyle w:val="21"/>
      </w:pPr>
    </w:p>
    <w:p w14:paraId="5E3B7597" w14:textId="77777777" w:rsidR="00DC6CCB" w:rsidRPr="00EA76E1" w:rsidRDefault="00DC6CCB" w:rsidP="00871127">
      <w:pPr>
        <w:pStyle w:val="1"/>
        <w:spacing w:after="0"/>
        <w:rPr>
          <w:rStyle w:val="2Char0"/>
          <w:rFonts w:ascii="宋体" w:eastAsia="宋体" w:hAnsi="宋体"/>
        </w:rPr>
      </w:pPr>
    </w:p>
    <w:sectPr w:rsidR="00DC6CCB" w:rsidRPr="00EA76E1" w:rsidSect="00871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205E" w14:textId="77777777" w:rsidR="00ED635B" w:rsidRDefault="00ED635B">
      <w:pPr>
        <w:spacing w:before="0" w:after="0" w:line="240" w:lineRule="auto"/>
      </w:pPr>
      <w:r>
        <w:separator/>
      </w:r>
    </w:p>
  </w:endnote>
  <w:endnote w:type="continuationSeparator" w:id="0">
    <w:p w14:paraId="72BBE358" w14:textId="77777777" w:rsidR="00ED635B" w:rsidRDefault="00ED63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微软雅黑"/>
    <w:charset w:val="86"/>
    <w:family w:val="modern"/>
    <w:pitch w:val="default"/>
    <w:sig w:usb0="00000000"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848186"/>
      <w:docPartObj>
        <w:docPartGallery w:val="Page Numbers (Bottom of Page)"/>
        <w:docPartUnique/>
      </w:docPartObj>
    </w:sdtPr>
    <w:sdtEndPr/>
    <w:sdtContent>
      <w:sdt>
        <w:sdtPr>
          <w:id w:val="-1669238322"/>
          <w:docPartObj>
            <w:docPartGallery w:val="Page Numbers (Top of Page)"/>
            <w:docPartUnique/>
          </w:docPartObj>
        </w:sdtPr>
        <w:sdtEndPr/>
        <w:sdtContent>
          <w:p w14:paraId="2D18D92C" w14:textId="77777777" w:rsidR="004B6E05" w:rsidRDefault="00ED635B">
            <w:pPr>
              <w:pStyle w:val="a8"/>
              <w:jc w:val="center"/>
            </w:pPr>
          </w:p>
        </w:sdtContent>
      </w:sdt>
    </w:sdtContent>
  </w:sdt>
  <w:p w14:paraId="2D503E35" w14:textId="77777777" w:rsidR="004B6E05" w:rsidRDefault="004B6E05">
    <w:pPr>
      <w:pStyle w:val="a8"/>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5E1E" w14:textId="77777777" w:rsidR="004B6E05" w:rsidRDefault="00ED635B">
    <w:pPr>
      <w:pStyle w:val="a8"/>
      <w:jc w:val="center"/>
    </w:pPr>
    <w:sdt>
      <w:sdtPr>
        <w:id w:val="10703461"/>
        <w:docPartObj>
          <w:docPartGallery w:val="Page Numbers (Bottom of Page)"/>
          <w:docPartUnique/>
        </w:docPartObj>
      </w:sdtPr>
      <w:sdtEndPr/>
      <w:sdtContent>
        <w:sdt>
          <w:sdtPr>
            <w:id w:val="171357217"/>
            <w:docPartObj>
              <w:docPartGallery w:val="Page Numbers (Top of Page)"/>
              <w:docPartUnique/>
            </w:docPartObj>
          </w:sdtPr>
          <w:sdtEndPr/>
          <w:sdtContent>
            <w:r w:rsidR="004B6E05">
              <w:rPr>
                <w:rFonts w:hint="eastAsia"/>
              </w:rPr>
              <w:t>第</w:t>
            </w:r>
            <w:r w:rsidR="00C31A5C">
              <w:rPr>
                <w:b/>
                <w:sz w:val="24"/>
                <w:szCs w:val="24"/>
              </w:rPr>
              <w:fldChar w:fldCharType="begin"/>
            </w:r>
            <w:r w:rsidR="004B6E05">
              <w:rPr>
                <w:b/>
              </w:rPr>
              <w:instrText>PAGE</w:instrText>
            </w:r>
            <w:r w:rsidR="00C31A5C">
              <w:rPr>
                <w:b/>
                <w:sz w:val="24"/>
                <w:szCs w:val="24"/>
              </w:rPr>
              <w:fldChar w:fldCharType="separate"/>
            </w:r>
            <w:r w:rsidR="00323500">
              <w:rPr>
                <w:b/>
                <w:noProof/>
              </w:rPr>
              <w:t>9</w:t>
            </w:r>
            <w:r w:rsidR="00C31A5C">
              <w:rPr>
                <w:b/>
                <w:sz w:val="24"/>
                <w:szCs w:val="24"/>
              </w:rPr>
              <w:fldChar w:fldCharType="end"/>
            </w:r>
            <w:r w:rsidR="004B6E05">
              <w:rPr>
                <w:rFonts w:hint="eastAsia"/>
              </w:rPr>
              <w:t>页</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89046"/>
      <w:docPartObj>
        <w:docPartGallery w:val="Page Numbers (Bottom of Page)"/>
        <w:docPartUnique/>
      </w:docPartObj>
    </w:sdtPr>
    <w:sdtEndPr/>
    <w:sdtContent>
      <w:sdt>
        <w:sdtPr>
          <w:id w:val="34489045"/>
          <w:docPartObj>
            <w:docPartGallery w:val="Page Numbers (Top of Page)"/>
            <w:docPartUnique/>
          </w:docPartObj>
        </w:sdtPr>
        <w:sdtEndPr/>
        <w:sdtContent>
          <w:p w14:paraId="7D020643" w14:textId="77777777" w:rsidR="00D0251C" w:rsidRDefault="00D0251C">
            <w:pPr>
              <w:pStyle w:val="a8"/>
              <w:jc w:val="center"/>
            </w:pPr>
            <w:r>
              <w:rPr>
                <w:rFonts w:hint="eastAsia"/>
              </w:rPr>
              <w:t>第</w:t>
            </w:r>
            <w:r w:rsidR="00C31A5C">
              <w:rPr>
                <w:b/>
                <w:sz w:val="24"/>
                <w:szCs w:val="24"/>
              </w:rPr>
              <w:fldChar w:fldCharType="begin"/>
            </w:r>
            <w:r>
              <w:rPr>
                <w:b/>
              </w:rPr>
              <w:instrText>PAGE</w:instrText>
            </w:r>
            <w:r w:rsidR="00C31A5C">
              <w:rPr>
                <w:b/>
                <w:sz w:val="24"/>
                <w:szCs w:val="24"/>
              </w:rPr>
              <w:fldChar w:fldCharType="separate"/>
            </w:r>
            <w:r w:rsidR="00323500">
              <w:rPr>
                <w:b/>
                <w:noProof/>
              </w:rPr>
              <w:t>65</w:t>
            </w:r>
            <w:r w:rsidR="00C31A5C">
              <w:rPr>
                <w:b/>
                <w:sz w:val="24"/>
                <w:szCs w:val="24"/>
              </w:rPr>
              <w:fldChar w:fldCharType="end"/>
            </w:r>
            <w:r>
              <w:rPr>
                <w:rFonts w:hint="eastAsia"/>
              </w:rPr>
              <w:t>页</w:t>
            </w:r>
          </w:p>
        </w:sdtContent>
      </w:sdt>
    </w:sdtContent>
  </w:sdt>
  <w:p w14:paraId="51B73FE2" w14:textId="77777777" w:rsidR="004B6E05" w:rsidRDefault="004B6E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C935" w14:textId="77777777" w:rsidR="00ED635B" w:rsidRDefault="00ED635B">
      <w:pPr>
        <w:spacing w:before="0" w:after="0" w:line="240" w:lineRule="auto"/>
      </w:pPr>
      <w:r>
        <w:separator/>
      </w:r>
    </w:p>
  </w:footnote>
  <w:footnote w:type="continuationSeparator" w:id="0">
    <w:p w14:paraId="6918833D" w14:textId="77777777" w:rsidR="00ED635B" w:rsidRDefault="00ED63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3A65" w14:textId="77777777" w:rsidR="004B6E05" w:rsidRDefault="004B6E05">
    <w:pPr>
      <w:pStyle w:val="aa"/>
      <w:pBdr>
        <w:bottom w:val="none" w:sz="0" w:space="0" w:color="auto"/>
      </w:pBdr>
      <w:tabs>
        <w:tab w:val="clear" w:pos="4153"/>
        <w:tab w:val="clear" w:pos="8306"/>
        <w:tab w:val="left" w:pos="2847"/>
        <w:tab w:val="left" w:pos="3510"/>
        <w:tab w:val="left" w:pos="4002"/>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CF197E"/>
    <w:multiLevelType w:val="singleLevel"/>
    <w:tmpl w:val="98CF197E"/>
    <w:lvl w:ilvl="0">
      <w:start w:val="1"/>
      <w:numFmt w:val="decimal"/>
      <w:suff w:val="nothing"/>
      <w:lvlText w:val="（%1）"/>
      <w:lvlJc w:val="left"/>
      <w:rPr>
        <w:rFonts w:hint="default"/>
        <w:b w:val="0"/>
        <w:bCs w:val="0"/>
      </w:rPr>
    </w:lvl>
  </w:abstractNum>
  <w:abstractNum w:abstractNumId="1" w15:restartNumberingAfterBreak="0">
    <w:nsid w:val="FC7ADF42"/>
    <w:multiLevelType w:val="singleLevel"/>
    <w:tmpl w:val="FC7ADF42"/>
    <w:lvl w:ilvl="0">
      <w:start w:val="1"/>
      <w:numFmt w:val="decimal"/>
      <w:suff w:val="nothing"/>
      <w:lvlText w:val="%1、"/>
      <w:lvlJc w:val="left"/>
    </w:lvl>
  </w:abstractNum>
  <w:abstractNum w:abstractNumId="2" w15:restartNumberingAfterBreak="0">
    <w:nsid w:val="02F0E73D"/>
    <w:multiLevelType w:val="singleLevel"/>
    <w:tmpl w:val="02F0E73D"/>
    <w:lvl w:ilvl="0">
      <w:start w:val="5"/>
      <w:numFmt w:val="chineseCounting"/>
      <w:suff w:val="nothing"/>
      <w:lvlText w:val="%1、"/>
      <w:lvlJc w:val="left"/>
      <w:rPr>
        <w:rFonts w:hint="eastAsia"/>
      </w:rPr>
    </w:lvl>
  </w:abstractNum>
  <w:abstractNum w:abstractNumId="3"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36FC2807"/>
    <w:multiLevelType w:val="multilevel"/>
    <w:tmpl w:val="36FC2807"/>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78070BE"/>
    <w:multiLevelType w:val="multilevel"/>
    <w:tmpl w:val="B1908386"/>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EastAsia" w:eastAsiaTheme="minorEastAsia" w:hAnsiTheme="minorEastAsia"/>
        <w:sz w:val="21"/>
        <w:szCs w:val="21"/>
      </w:rPr>
    </w:lvl>
    <w:lvl w:ilvl="2">
      <w:start w:val="1"/>
      <w:numFmt w:val="decimal"/>
      <w:lvlText w:val="%1.%2.%3."/>
      <w:lvlJc w:val="left"/>
      <w:pPr>
        <w:ind w:left="709" w:hanging="709"/>
      </w:pPr>
      <w:rPr>
        <w:rFonts w:asciiTheme="minorEastAsia" w:eastAsiaTheme="minorEastAsia" w:hAnsiTheme="minorEastAsia"/>
        <w:sz w:val="21"/>
        <w:szCs w:val="21"/>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2FC44CD"/>
    <w:multiLevelType w:val="multilevel"/>
    <w:tmpl w:val="52FC44CD"/>
    <w:lvl w:ilvl="0">
      <w:start w:val="1"/>
      <w:numFmt w:val="decimal"/>
      <w:lvlText w:val="（%1）"/>
      <w:lvlJc w:val="left"/>
      <w:pPr>
        <w:ind w:left="1712"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6"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0"/>
  </w:num>
  <w:num w:numId="3">
    <w:abstractNumId w:val="7"/>
  </w:num>
  <w:num w:numId="4">
    <w:abstractNumId w:val="8"/>
  </w:num>
  <w:num w:numId="5">
    <w:abstractNumId w:val="5"/>
  </w:num>
  <w:num w:numId="6">
    <w:abstractNumId w:val="9"/>
  </w:num>
  <w:num w:numId="7">
    <w:abstractNumId w:val="12"/>
  </w:num>
  <w:num w:numId="8">
    <w:abstractNumId w:val="1"/>
  </w:num>
  <w:num w:numId="9">
    <w:abstractNumId w:val="0"/>
  </w:num>
  <w:num w:numId="10">
    <w:abstractNumId w:val="2"/>
  </w:num>
  <w:num w:numId="11">
    <w:abstractNumId w:val="4"/>
  </w:num>
  <w:num w:numId="12">
    <w:abstractNumId w:val="11"/>
  </w:num>
  <w:num w:numId="13">
    <w:abstractNumId w:val="15"/>
  </w:num>
  <w:num w:numId="14">
    <w:abstractNumId w:val="18"/>
  </w:num>
  <w:num w:numId="15">
    <w:abstractNumId w:val="16"/>
  </w:num>
  <w:num w:numId="16">
    <w:abstractNumId w:val="3"/>
  </w:num>
  <w:num w:numId="17">
    <w:abstractNumId w:val="13"/>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Setting w:name="useWord2013TrackBottomHyphenation" w:uri="http://schemas.microsoft.com/office/word" w:val="1"/>
  </w:compat>
  <w:rsids>
    <w:rsidRoot w:val="00BA3124"/>
    <w:rsid w:val="000000F2"/>
    <w:rsid w:val="00000139"/>
    <w:rsid w:val="00001DD3"/>
    <w:rsid w:val="00002F0C"/>
    <w:rsid w:val="00003CE2"/>
    <w:rsid w:val="000045EA"/>
    <w:rsid w:val="00007C3F"/>
    <w:rsid w:val="00012D3D"/>
    <w:rsid w:val="000138F8"/>
    <w:rsid w:val="000143B4"/>
    <w:rsid w:val="000156A5"/>
    <w:rsid w:val="00015B06"/>
    <w:rsid w:val="00022F88"/>
    <w:rsid w:val="00030F30"/>
    <w:rsid w:val="00033074"/>
    <w:rsid w:val="00033DC2"/>
    <w:rsid w:val="0003642A"/>
    <w:rsid w:val="00042322"/>
    <w:rsid w:val="000428F8"/>
    <w:rsid w:val="000437E6"/>
    <w:rsid w:val="00043E88"/>
    <w:rsid w:val="00050898"/>
    <w:rsid w:val="0005200D"/>
    <w:rsid w:val="00060D08"/>
    <w:rsid w:val="00061B21"/>
    <w:rsid w:val="000627F0"/>
    <w:rsid w:val="00063942"/>
    <w:rsid w:val="000643DB"/>
    <w:rsid w:val="00065D5E"/>
    <w:rsid w:val="000674D5"/>
    <w:rsid w:val="00070470"/>
    <w:rsid w:val="000737FF"/>
    <w:rsid w:val="00074337"/>
    <w:rsid w:val="00076075"/>
    <w:rsid w:val="0008222E"/>
    <w:rsid w:val="000829F7"/>
    <w:rsid w:val="000854CE"/>
    <w:rsid w:val="00087832"/>
    <w:rsid w:val="00092270"/>
    <w:rsid w:val="0009493E"/>
    <w:rsid w:val="00095B78"/>
    <w:rsid w:val="000A0870"/>
    <w:rsid w:val="000A167C"/>
    <w:rsid w:val="000A1767"/>
    <w:rsid w:val="000A3331"/>
    <w:rsid w:val="000A49C9"/>
    <w:rsid w:val="000B1739"/>
    <w:rsid w:val="000B34C7"/>
    <w:rsid w:val="000B5BA2"/>
    <w:rsid w:val="000C0195"/>
    <w:rsid w:val="000C1668"/>
    <w:rsid w:val="000C1D2F"/>
    <w:rsid w:val="000C20C1"/>
    <w:rsid w:val="000C32A2"/>
    <w:rsid w:val="000C4529"/>
    <w:rsid w:val="000C47FF"/>
    <w:rsid w:val="000C53FF"/>
    <w:rsid w:val="000C56A1"/>
    <w:rsid w:val="000C61D1"/>
    <w:rsid w:val="000C68D6"/>
    <w:rsid w:val="000D1F2B"/>
    <w:rsid w:val="000D1F61"/>
    <w:rsid w:val="000D2B9F"/>
    <w:rsid w:val="000D3045"/>
    <w:rsid w:val="000D3DEF"/>
    <w:rsid w:val="000E072A"/>
    <w:rsid w:val="000E163B"/>
    <w:rsid w:val="000E3B0A"/>
    <w:rsid w:val="000E7DA5"/>
    <w:rsid w:val="000F0357"/>
    <w:rsid w:val="000F56F5"/>
    <w:rsid w:val="000F5E28"/>
    <w:rsid w:val="000F6EB3"/>
    <w:rsid w:val="00100517"/>
    <w:rsid w:val="00100EE1"/>
    <w:rsid w:val="00106984"/>
    <w:rsid w:val="00107359"/>
    <w:rsid w:val="0011106B"/>
    <w:rsid w:val="0011296C"/>
    <w:rsid w:val="001147FC"/>
    <w:rsid w:val="0011620F"/>
    <w:rsid w:val="001207B4"/>
    <w:rsid w:val="00126F0A"/>
    <w:rsid w:val="00126FBA"/>
    <w:rsid w:val="001315CE"/>
    <w:rsid w:val="00133A8C"/>
    <w:rsid w:val="001343C4"/>
    <w:rsid w:val="001345CE"/>
    <w:rsid w:val="00135B62"/>
    <w:rsid w:val="00135C49"/>
    <w:rsid w:val="00136FF6"/>
    <w:rsid w:val="00137566"/>
    <w:rsid w:val="0014012E"/>
    <w:rsid w:val="00141670"/>
    <w:rsid w:val="00141A48"/>
    <w:rsid w:val="00143CFA"/>
    <w:rsid w:val="001445DC"/>
    <w:rsid w:val="001477B8"/>
    <w:rsid w:val="001515A6"/>
    <w:rsid w:val="001520D4"/>
    <w:rsid w:val="0015296D"/>
    <w:rsid w:val="00155FD4"/>
    <w:rsid w:val="00157047"/>
    <w:rsid w:val="00157417"/>
    <w:rsid w:val="001641AF"/>
    <w:rsid w:val="0016542B"/>
    <w:rsid w:val="00166739"/>
    <w:rsid w:val="0017175E"/>
    <w:rsid w:val="0017343E"/>
    <w:rsid w:val="001765EB"/>
    <w:rsid w:val="00176DB5"/>
    <w:rsid w:val="00180594"/>
    <w:rsid w:val="00183519"/>
    <w:rsid w:val="001851F9"/>
    <w:rsid w:val="00185BEC"/>
    <w:rsid w:val="00186A28"/>
    <w:rsid w:val="0019584B"/>
    <w:rsid w:val="00195FA3"/>
    <w:rsid w:val="001A37D3"/>
    <w:rsid w:val="001A3FCA"/>
    <w:rsid w:val="001A498E"/>
    <w:rsid w:val="001A4AD0"/>
    <w:rsid w:val="001A4C1E"/>
    <w:rsid w:val="001B0893"/>
    <w:rsid w:val="001C0C03"/>
    <w:rsid w:val="001C0C50"/>
    <w:rsid w:val="001D4EDC"/>
    <w:rsid w:val="001D76BA"/>
    <w:rsid w:val="001E0D82"/>
    <w:rsid w:val="001E0D93"/>
    <w:rsid w:val="001E1AE3"/>
    <w:rsid w:val="001E5985"/>
    <w:rsid w:val="001E5F4A"/>
    <w:rsid w:val="001F25B0"/>
    <w:rsid w:val="001F2946"/>
    <w:rsid w:val="001F75EE"/>
    <w:rsid w:val="002002F0"/>
    <w:rsid w:val="002041A6"/>
    <w:rsid w:val="002065F4"/>
    <w:rsid w:val="00206D2E"/>
    <w:rsid w:val="00207E25"/>
    <w:rsid w:val="00210D44"/>
    <w:rsid w:val="0021174F"/>
    <w:rsid w:val="00212AF9"/>
    <w:rsid w:val="0022176E"/>
    <w:rsid w:val="00226768"/>
    <w:rsid w:val="00226771"/>
    <w:rsid w:val="00226B2E"/>
    <w:rsid w:val="00226D0E"/>
    <w:rsid w:val="00227511"/>
    <w:rsid w:val="00231407"/>
    <w:rsid w:val="00235F1A"/>
    <w:rsid w:val="00237A98"/>
    <w:rsid w:val="0024287B"/>
    <w:rsid w:val="002441F7"/>
    <w:rsid w:val="0024741B"/>
    <w:rsid w:val="0025266B"/>
    <w:rsid w:val="00255018"/>
    <w:rsid w:val="00257149"/>
    <w:rsid w:val="002579FA"/>
    <w:rsid w:val="00261C93"/>
    <w:rsid w:val="00265564"/>
    <w:rsid w:val="00271461"/>
    <w:rsid w:val="00272F80"/>
    <w:rsid w:val="002753A8"/>
    <w:rsid w:val="0027764C"/>
    <w:rsid w:val="002776BB"/>
    <w:rsid w:val="002802AA"/>
    <w:rsid w:val="00280E7F"/>
    <w:rsid w:val="0028366D"/>
    <w:rsid w:val="00292853"/>
    <w:rsid w:val="002937E0"/>
    <w:rsid w:val="0029411E"/>
    <w:rsid w:val="002A20A0"/>
    <w:rsid w:val="002A23E1"/>
    <w:rsid w:val="002A7A9A"/>
    <w:rsid w:val="002B0F06"/>
    <w:rsid w:val="002B1394"/>
    <w:rsid w:val="002C0D4A"/>
    <w:rsid w:val="002C556E"/>
    <w:rsid w:val="002C5B0F"/>
    <w:rsid w:val="002D23D9"/>
    <w:rsid w:val="002D2720"/>
    <w:rsid w:val="002D2931"/>
    <w:rsid w:val="002D42A6"/>
    <w:rsid w:val="002D6A78"/>
    <w:rsid w:val="002D6D0E"/>
    <w:rsid w:val="002D770F"/>
    <w:rsid w:val="002E18B0"/>
    <w:rsid w:val="002E190D"/>
    <w:rsid w:val="002E6BE3"/>
    <w:rsid w:val="002E782A"/>
    <w:rsid w:val="002F18BB"/>
    <w:rsid w:val="002F262E"/>
    <w:rsid w:val="002F2891"/>
    <w:rsid w:val="002F51BA"/>
    <w:rsid w:val="002F644F"/>
    <w:rsid w:val="0030334A"/>
    <w:rsid w:val="003044E3"/>
    <w:rsid w:val="00304951"/>
    <w:rsid w:val="003149DC"/>
    <w:rsid w:val="003165B0"/>
    <w:rsid w:val="003166B6"/>
    <w:rsid w:val="00316E03"/>
    <w:rsid w:val="003207F4"/>
    <w:rsid w:val="00320BB7"/>
    <w:rsid w:val="00323500"/>
    <w:rsid w:val="00327735"/>
    <w:rsid w:val="0033057A"/>
    <w:rsid w:val="00330D78"/>
    <w:rsid w:val="003310AB"/>
    <w:rsid w:val="00331888"/>
    <w:rsid w:val="003354EE"/>
    <w:rsid w:val="00335808"/>
    <w:rsid w:val="00337C6A"/>
    <w:rsid w:val="00345CE4"/>
    <w:rsid w:val="003464E7"/>
    <w:rsid w:val="00346D4B"/>
    <w:rsid w:val="0035028E"/>
    <w:rsid w:val="00353318"/>
    <w:rsid w:val="00354E36"/>
    <w:rsid w:val="003568E4"/>
    <w:rsid w:val="00361147"/>
    <w:rsid w:val="00361313"/>
    <w:rsid w:val="003632A7"/>
    <w:rsid w:val="00365CC3"/>
    <w:rsid w:val="00365EB8"/>
    <w:rsid w:val="0036732D"/>
    <w:rsid w:val="0036745A"/>
    <w:rsid w:val="0036750E"/>
    <w:rsid w:val="003706A5"/>
    <w:rsid w:val="003712A4"/>
    <w:rsid w:val="00372BED"/>
    <w:rsid w:val="003756AE"/>
    <w:rsid w:val="003777EC"/>
    <w:rsid w:val="00380052"/>
    <w:rsid w:val="00382649"/>
    <w:rsid w:val="00383573"/>
    <w:rsid w:val="00393EBC"/>
    <w:rsid w:val="00395A23"/>
    <w:rsid w:val="003976F0"/>
    <w:rsid w:val="003A0C71"/>
    <w:rsid w:val="003A170B"/>
    <w:rsid w:val="003A286A"/>
    <w:rsid w:val="003A65CA"/>
    <w:rsid w:val="003A7928"/>
    <w:rsid w:val="003A7CFD"/>
    <w:rsid w:val="003A7F1A"/>
    <w:rsid w:val="003B097F"/>
    <w:rsid w:val="003B1CF0"/>
    <w:rsid w:val="003B1DA8"/>
    <w:rsid w:val="003B2656"/>
    <w:rsid w:val="003B3099"/>
    <w:rsid w:val="003B43D3"/>
    <w:rsid w:val="003B6BE9"/>
    <w:rsid w:val="003B7F1E"/>
    <w:rsid w:val="003C312A"/>
    <w:rsid w:val="003C3839"/>
    <w:rsid w:val="003C4653"/>
    <w:rsid w:val="003C786C"/>
    <w:rsid w:val="003C7E9B"/>
    <w:rsid w:val="003D0506"/>
    <w:rsid w:val="003D18D1"/>
    <w:rsid w:val="003D2CE1"/>
    <w:rsid w:val="003D3A75"/>
    <w:rsid w:val="003D6118"/>
    <w:rsid w:val="003E454F"/>
    <w:rsid w:val="003E6DFB"/>
    <w:rsid w:val="003E75AF"/>
    <w:rsid w:val="003F2270"/>
    <w:rsid w:val="003F36B0"/>
    <w:rsid w:val="003F672B"/>
    <w:rsid w:val="003F746F"/>
    <w:rsid w:val="0040286B"/>
    <w:rsid w:val="004043A2"/>
    <w:rsid w:val="004117BD"/>
    <w:rsid w:val="00412A48"/>
    <w:rsid w:val="00414B71"/>
    <w:rsid w:val="00417574"/>
    <w:rsid w:val="004215F1"/>
    <w:rsid w:val="0042215D"/>
    <w:rsid w:val="0043285C"/>
    <w:rsid w:val="004357B9"/>
    <w:rsid w:val="00436DDA"/>
    <w:rsid w:val="00436E82"/>
    <w:rsid w:val="00440133"/>
    <w:rsid w:val="00440F9A"/>
    <w:rsid w:val="00443ADE"/>
    <w:rsid w:val="0044418D"/>
    <w:rsid w:val="0044428D"/>
    <w:rsid w:val="00450010"/>
    <w:rsid w:val="004518D2"/>
    <w:rsid w:val="0045479E"/>
    <w:rsid w:val="004558BD"/>
    <w:rsid w:val="00456F89"/>
    <w:rsid w:val="004608EF"/>
    <w:rsid w:val="00462418"/>
    <w:rsid w:val="004632AA"/>
    <w:rsid w:val="0046775D"/>
    <w:rsid w:val="00476FBE"/>
    <w:rsid w:val="00483264"/>
    <w:rsid w:val="00484631"/>
    <w:rsid w:val="00485C2E"/>
    <w:rsid w:val="004A0C16"/>
    <w:rsid w:val="004A0D30"/>
    <w:rsid w:val="004A4C5B"/>
    <w:rsid w:val="004A4E0B"/>
    <w:rsid w:val="004A5227"/>
    <w:rsid w:val="004A546E"/>
    <w:rsid w:val="004B1E96"/>
    <w:rsid w:val="004B508D"/>
    <w:rsid w:val="004B62C0"/>
    <w:rsid w:val="004B6350"/>
    <w:rsid w:val="004B6E05"/>
    <w:rsid w:val="004B6F1C"/>
    <w:rsid w:val="004C09AF"/>
    <w:rsid w:val="004C3853"/>
    <w:rsid w:val="004C6241"/>
    <w:rsid w:val="004C7017"/>
    <w:rsid w:val="004D03B0"/>
    <w:rsid w:val="004D1018"/>
    <w:rsid w:val="004D449E"/>
    <w:rsid w:val="004D4638"/>
    <w:rsid w:val="004D4C3A"/>
    <w:rsid w:val="004E12DE"/>
    <w:rsid w:val="004E49A5"/>
    <w:rsid w:val="004E68AD"/>
    <w:rsid w:val="004E6A35"/>
    <w:rsid w:val="004F148B"/>
    <w:rsid w:val="004F1DF0"/>
    <w:rsid w:val="004F548D"/>
    <w:rsid w:val="004F6E95"/>
    <w:rsid w:val="00500C4A"/>
    <w:rsid w:val="00505261"/>
    <w:rsid w:val="00510783"/>
    <w:rsid w:val="00510E4D"/>
    <w:rsid w:val="00512701"/>
    <w:rsid w:val="00512A45"/>
    <w:rsid w:val="00516B22"/>
    <w:rsid w:val="00521E2D"/>
    <w:rsid w:val="00523A8C"/>
    <w:rsid w:val="0052634A"/>
    <w:rsid w:val="00532363"/>
    <w:rsid w:val="00532575"/>
    <w:rsid w:val="00536BD4"/>
    <w:rsid w:val="00541401"/>
    <w:rsid w:val="005418DB"/>
    <w:rsid w:val="0054269C"/>
    <w:rsid w:val="005448AD"/>
    <w:rsid w:val="00545844"/>
    <w:rsid w:val="00550392"/>
    <w:rsid w:val="00550F7B"/>
    <w:rsid w:val="005558E4"/>
    <w:rsid w:val="005562A0"/>
    <w:rsid w:val="00562190"/>
    <w:rsid w:val="0056287E"/>
    <w:rsid w:val="00562E44"/>
    <w:rsid w:val="005648F8"/>
    <w:rsid w:val="00564C20"/>
    <w:rsid w:val="00565FD9"/>
    <w:rsid w:val="00571943"/>
    <w:rsid w:val="00571BC0"/>
    <w:rsid w:val="00571D43"/>
    <w:rsid w:val="00574C3B"/>
    <w:rsid w:val="00575AB8"/>
    <w:rsid w:val="0057690D"/>
    <w:rsid w:val="0058087F"/>
    <w:rsid w:val="00580DE0"/>
    <w:rsid w:val="00583A7E"/>
    <w:rsid w:val="00584C8B"/>
    <w:rsid w:val="00587B70"/>
    <w:rsid w:val="00590880"/>
    <w:rsid w:val="00591C64"/>
    <w:rsid w:val="00591E6F"/>
    <w:rsid w:val="005A1A6A"/>
    <w:rsid w:val="005A2E67"/>
    <w:rsid w:val="005A5B47"/>
    <w:rsid w:val="005B01E0"/>
    <w:rsid w:val="005B2E43"/>
    <w:rsid w:val="005B3A69"/>
    <w:rsid w:val="005B439E"/>
    <w:rsid w:val="005B45C1"/>
    <w:rsid w:val="005B741F"/>
    <w:rsid w:val="005C0AA6"/>
    <w:rsid w:val="005C5B0E"/>
    <w:rsid w:val="005D0BB2"/>
    <w:rsid w:val="005D30DE"/>
    <w:rsid w:val="005E5912"/>
    <w:rsid w:val="005F1167"/>
    <w:rsid w:val="005F19C9"/>
    <w:rsid w:val="005F2A05"/>
    <w:rsid w:val="005F2C46"/>
    <w:rsid w:val="005F57D6"/>
    <w:rsid w:val="005F5B89"/>
    <w:rsid w:val="00606397"/>
    <w:rsid w:val="00606B19"/>
    <w:rsid w:val="006173A4"/>
    <w:rsid w:val="00621A90"/>
    <w:rsid w:val="00622520"/>
    <w:rsid w:val="00622A7C"/>
    <w:rsid w:val="00627534"/>
    <w:rsid w:val="006279E7"/>
    <w:rsid w:val="0063318F"/>
    <w:rsid w:val="00634596"/>
    <w:rsid w:val="006403EC"/>
    <w:rsid w:val="0064043C"/>
    <w:rsid w:val="006425FA"/>
    <w:rsid w:val="00642B95"/>
    <w:rsid w:val="00643E35"/>
    <w:rsid w:val="00647559"/>
    <w:rsid w:val="0065146A"/>
    <w:rsid w:val="006523EB"/>
    <w:rsid w:val="00653C14"/>
    <w:rsid w:val="0065460D"/>
    <w:rsid w:val="0065720F"/>
    <w:rsid w:val="00657269"/>
    <w:rsid w:val="0066001D"/>
    <w:rsid w:val="006604BC"/>
    <w:rsid w:val="00661132"/>
    <w:rsid w:val="0066558F"/>
    <w:rsid w:val="006679DC"/>
    <w:rsid w:val="00670400"/>
    <w:rsid w:val="006724B7"/>
    <w:rsid w:val="00672716"/>
    <w:rsid w:val="00672F69"/>
    <w:rsid w:val="0067354A"/>
    <w:rsid w:val="00677925"/>
    <w:rsid w:val="00677A8A"/>
    <w:rsid w:val="00681ED3"/>
    <w:rsid w:val="006922EC"/>
    <w:rsid w:val="00692BAB"/>
    <w:rsid w:val="00695EDE"/>
    <w:rsid w:val="00697D33"/>
    <w:rsid w:val="006A00BA"/>
    <w:rsid w:val="006A0229"/>
    <w:rsid w:val="006A0C9A"/>
    <w:rsid w:val="006A23E9"/>
    <w:rsid w:val="006A265B"/>
    <w:rsid w:val="006A2F07"/>
    <w:rsid w:val="006A4828"/>
    <w:rsid w:val="006A4D72"/>
    <w:rsid w:val="006A543A"/>
    <w:rsid w:val="006B6F3C"/>
    <w:rsid w:val="006B7B90"/>
    <w:rsid w:val="006C2D0C"/>
    <w:rsid w:val="006C4DC3"/>
    <w:rsid w:val="006C77CD"/>
    <w:rsid w:val="006D5947"/>
    <w:rsid w:val="006D59C9"/>
    <w:rsid w:val="006E1C8A"/>
    <w:rsid w:val="006E22A4"/>
    <w:rsid w:val="006E692B"/>
    <w:rsid w:val="006F3AB0"/>
    <w:rsid w:val="006F48AD"/>
    <w:rsid w:val="006F56A7"/>
    <w:rsid w:val="006F629E"/>
    <w:rsid w:val="00702838"/>
    <w:rsid w:val="007032FC"/>
    <w:rsid w:val="00703D29"/>
    <w:rsid w:val="00703F0B"/>
    <w:rsid w:val="007076B1"/>
    <w:rsid w:val="0071330B"/>
    <w:rsid w:val="00717AC0"/>
    <w:rsid w:val="00722F66"/>
    <w:rsid w:val="00722FCE"/>
    <w:rsid w:val="00724317"/>
    <w:rsid w:val="007258A2"/>
    <w:rsid w:val="00726DE8"/>
    <w:rsid w:val="00730289"/>
    <w:rsid w:val="00733600"/>
    <w:rsid w:val="007339A9"/>
    <w:rsid w:val="00733AB7"/>
    <w:rsid w:val="007345D7"/>
    <w:rsid w:val="00735BD4"/>
    <w:rsid w:val="007367A0"/>
    <w:rsid w:val="00737A61"/>
    <w:rsid w:val="00741B8D"/>
    <w:rsid w:val="00745B90"/>
    <w:rsid w:val="00746901"/>
    <w:rsid w:val="00750C92"/>
    <w:rsid w:val="00751CDD"/>
    <w:rsid w:val="00752C61"/>
    <w:rsid w:val="00753178"/>
    <w:rsid w:val="00754FB0"/>
    <w:rsid w:val="00756CAA"/>
    <w:rsid w:val="00760CF9"/>
    <w:rsid w:val="007624D8"/>
    <w:rsid w:val="00762CB8"/>
    <w:rsid w:val="007637B0"/>
    <w:rsid w:val="0077088A"/>
    <w:rsid w:val="00771B6D"/>
    <w:rsid w:val="00785342"/>
    <w:rsid w:val="00785F88"/>
    <w:rsid w:val="00786B37"/>
    <w:rsid w:val="00790BBC"/>
    <w:rsid w:val="00790C82"/>
    <w:rsid w:val="00792362"/>
    <w:rsid w:val="0079609A"/>
    <w:rsid w:val="007A04C2"/>
    <w:rsid w:val="007A04DC"/>
    <w:rsid w:val="007A287A"/>
    <w:rsid w:val="007A2EB0"/>
    <w:rsid w:val="007A3D20"/>
    <w:rsid w:val="007A4490"/>
    <w:rsid w:val="007A4907"/>
    <w:rsid w:val="007B04FF"/>
    <w:rsid w:val="007B1635"/>
    <w:rsid w:val="007B194A"/>
    <w:rsid w:val="007B6C9B"/>
    <w:rsid w:val="007B6DA0"/>
    <w:rsid w:val="007C15ED"/>
    <w:rsid w:val="007C19AE"/>
    <w:rsid w:val="007C283D"/>
    <w:rsid w:val="007C2CCC"/>
    <w:rsid w:val="007C337F"/>
    <w:rsid w:val="007D0888"/>
    <w:rsid w:val="007D0CEA"/>
    <w:rsid w:val="007D2082"/>
    <w:rsid w:val="007D2FAE"/>
    <w:rsid w:val="007D399D"/>
    <w:rsid w:val="007D59AF"/>
    <w:rsid w:val="007D7909"/>
    <w:rsid w:val="007D7DEB"/>
    <w:rsid w:val="007E5A68"/>
    <w:rsid w:val="007E7AA0"/>
    <w:rsid w:val="007F0619"/>
    <w:rsid w:val="007F12EA"/>
    <w:rsid w:val="007F28DB"/>
    <w:rsid w:val="007F4345"/>
    <w:rsid w:val="008027FA"/>
    <w:rsid w:val="00803C1E"/>
    <w:rsid w:val="00804954"/>
    <w:rsid w:val="00804E8F"/>
    <w:rsid w:val="00810B98"/>
    <w:rsid w:val="00811608"/>
    <w:rsid w:val="0081164E"/>
    <w:rsid w:val="00814D88"/>
    <w:rsid w:val="00816129"/>
    <w:rsid w:val="008177BD"/>
    <w:rsid w:val="00820A06"/>
    <w:rsid w:val="008233B4"/>
    <w:rsid w:val="00824189"/>
    <w:rsid w:val="008252F0"/>
    <w:rsid w:val="00826EBD"/>
    <w:rsid w:val="00834258"/>
    <w:rsid w:val="00834E88"/>
    <w:rsid w:val="0083668C"/>
    <w:rsid w:val="00840E0D"/>
    <w:rsid w:val="0084613C"/>
    <w:rsid w:val="008461E9"/>
    <w:rsid w:val="008475AA"/>
    <w:rsid w:val="00847E90"/>
    <w:rsid w:val="00853476"/>
    <w:rsid w:val="00854429"/>
    <w:rsid w:val="00856873"/>
    <w:rsid w:val="00856E35"/>
    <w:rsid w:val="0086037E"/>
    <w:rsid w:val="00860F02"/>
    <w:rsid w:val="00861912"/>
    <w:rsid w:val="008657A4"/>
    <w:rsid w:val="00865FB6"/>
    <w:rsid w:val="0086730C"/>
    <w:rsid w:val="00871127"/>
    <w:rsid w:val="00876D84"/>
    <w:rsid w:val="0088026D"/>
    <w:rsid w:val="00881EB7"/>
    <w:rsid w:val="00882A19"/>
    <w:rsid w:val="00884884"/>
    <w:rsid w:val="0088570D"/>
    <w:rsid w:val="008877B0"/>
    <w:rsid w:val="00887902"/>
    <w:rsid w:val="00891420"/>
    <w:rsid w:val="00895FBB"/>
    <w:rsid w:val="00897161"/>
    <w:rsid w:val="008A0C18"/>
    <w:rsid w:val="008A1E1B"/>
    <w:rsid w:val="008B0302"/>
    <w:rsid w:val="008B224C"/>
    <w:rsid w:val="008B3F14"/>
    <w:rsid w:val="008C07E0"/>
    <w:rsid w:val="008C208E"/>
    <w:rsid w:val="008C2226"/>
    <w:rsid w:val="008C77F8"/>
    <w:rsid w:val="008D2976"/>
    <w:rsid w:val="008D71F1"/>
    <w:rsid w:val="008E500C"/>
    <w:rsid w:val="008F00B0"/>
    <w:rsid w:val="008F2A48"/>
    <w:rsid w:val="008F720F"/>
    <w:rsid w:val="00900496"/>
    <w:rsid w:val="00900D74"/>
    <w:rsid w:val="00901F18"/>
    <w:rsid w:val="009021F6"/>
    <w:rsid w:val="00902910"/>
    <w:rsid w:val="00904592"/>
    <w:rsid w:val="00906D34"/>
    <w:rsid w:val="009120C7"/>
    <w:rsid w:val="009123C5"/>
    <w:rsid w:val="00916179"/>
    <w:rsid w:val="00917615"/>
    <w:rsid w:val="00921A28"/>
    <w:rsid w:val="00923227"/>
    <w:rsid w:val="009236BA"/>
    <w:rsid w:val="00925337"/>
    <w:rsid w:val="009273A7"/>
    <w:rsid w:val="00931174"/>
    <w:rsid w:val="00937B1F"/>
    <w:rsid w:val="0094110B"/>
    <w:rsid w:val="00943EF0"/>
    <w:rsid w:val="00944B82"/>
    <w:rsid w:val="00945006"/>
    <w:rsid w:val="00953DA9"/>
    <w:rsid w:val="00956B31"/>
    <w:rsid w:val="00956FA8"/>
    <w:rsid w:val="00957AA0"/>
    <w:rsid w:val="009604CB"/>
    <w:rsid w:val="00961F4A"/>
    <w:rsid w:val="00965538"/>
    <w:rsid w:val="00967991"/>
    <w:rsid w:val="00972332"/>
    <w:rsid w:val="00972426"/>
    <w:rsid w:val="0097464F"/>
    <w:rsid w:val="00974AA3"/>
    <w:rsid w:val="00974EBD"/>
    <w:rsid w:val="0098006A"/>
    <w:rsid w:val="0098272D"/>
    <w:rsid w:val="0098425B"/>
    <w:rsid w:val="00984BFB"/>
    <w:rsid w:val="00991B49"/>
    <w:rsid w:val="00995A55"/>
    <w:rsid w:val="00997D4D"/>
    <w:rsid w:val="009A04C7"/>
    <w:rsid w:val="009A7B76"/>
    <w:rsid w:val="009B0988"/>
    <w:rsid w:val="009B12D4"/>
    <w:rsid w:val="009B1A5C"/>
    <w:rsid w:val="009B3461"/>
    <w:rsid w:val="009B72E9"/>
    <w:rsid w:val="009C0937"/>
    <w:rsid w:val="009C5DF4"/>
    <w:rsid w:val="009D3453"/>
    <w:rsid w:val="009E1329"/>
    <w:rsid w:val="009E28E5"/>
    <w:rsid w:val="009E4910"/>
    <w:rsid w:val="009E4CE3"/>
    <w:rsid w:val="009E5119"/>
    <w:rsid w:val="009F214A"/>
    <w:rsid w:val="009F374F"/>
    <w:rsid w:val="009F588C"/>
    <w:rsid w:val="009F715D"/>
    <w:rsid w:val="009F7972"/>
    <w:rsid w:val="00A01DB0"/>
    <w:rsid w:val="00A02139"/>
    <w:rsid w:val="00A02C14"/>
    <w:rsid w:val="00A03373"/>
    <w:rsid w:val="00A04456"/>
    <w:rsid w:val="00A05ECF"/>
    <w:rsid w:val="00A11C51"/>
    <w:rsid w:val="00A1337E"/>
    <w:rsid w:val="00A1460C"/>
    <w:rsid w:val="00A16DB9"/>
    <w:rsid w:val="00A215E0"/>
    <w:rsid w:val="00A218AA"/>
    <w:rsid w:val="00A249A4"/>
    <w:rsid w:val="00A2528E"/>
    <w:rsid w:val="00A257D0"/>
    <w:rsid w:val="00A309F5"/>
    <w:rsid w:val="00A31A3F"/>
    <w:rsid w:val="00A34C49"/>
    <w:rsid w:val="00A461C1"/>
    <w:rsid w:val="00A52FEE"/>
    <w:rsid w:val="00A535D7"/>
    <w:rsid w:val="00A54F86"/>
    <w:rsid w:val="00A62996"/>
    <w:rsid w:val="00A63392"/>
    <w:rsid w:val="00A7119C"/>
    <w:rsid w:val="00A722C5"/>
    <w:rsid w:val="00A73792"/>
    <w:rsid w:val="00A859DC"/>
    <w:rsid w:val="00A872DA"/>
    <w:rsid w:val="00A9122E"/>
    <w:rsid w:val="00A9192D"/>
    <w:rsid w:val="00A91F36"/>
    <w:rsid w:val="00A93A7F"/>
    <w:rsid w:val="00A975BC"/>
    <w:rsid w:val="00AA0FB3"/>
    <w:rsid w:val="00AA13E7"/>
    <w:rsid w:val="00AB2B6F"/>
    <w:rsid w:val="00AB2ECE"/>
    <w:rsid w:val="00AB62BE"/>
    <w:rsid w:val="00AB6B27"/>
    <w:rsid w:val="00AC3108"/>
    <w:rsid w:val="00AD38A1"/>
    <w:rsid w:val="00AD6B25"/>
    <w:rsid w:val="00AD6ED0"/>
    <w:rsid w:val="00AE2C17"/>
    <w:rsid w:val="00AE3331"/>
    <w:rsid w:val="00AE5333"/>
    <w:rsid w:val="00AE5EF9"/>
    <w:rsid w:val="00AE6F3C"/>
    <w:rsid w:val="00AE6FC9"/>
    <w:rsid w:val="00AE7735"/>
    <w:rsid w:val="00AF196A"/>
    <w:rsid w:val="00AF54E1"/>
    <w:rsid w:val="00B00C09"/>
    <w:rsid w:val="00B03300"/>
    <w:rsid w:val="00B04E81"/>
    <w:rsid w:val="00B05163"/>
    <w:rsid w:val="00B0569A"/>
    <w:rsid w:val="00B12244"/>
    <w:rsid w:val="00B13ACF"/>
    <w:rsid w:val="00B14E6B"/>
    <w:rsid w:val="00B16089"/>
    <w:rsid w:val="00B204D2"/>
    <w:rsid w:val="00B25BF3"/>
    <w:rsid w:val="00B266B6"/>
    <w:rsid w:val="00B31CA2"/>
    <w:rsid w:val="00B457D5"/>
    <w:rsid w:val="00B476A6"/>
    <w:rsid w:val="00B47764"/>
    <w:rsid w:val="00B4784E"/>
    <w:rsid w:val="00B52A91"/>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90078"/>
    <w:rsid w:val="00B90EB4"/>
    <w:rsid w:val="00B93F17"/>
    <w:rsid w:val="00B97802"/>
    <w:rsid w:val="00BA0E5D"/>
    <w:rsid w:val="00BA2586"/>
    <w:rsid w:val="00BA3124"/>
    <w:rsid w:val="00BA37AA"/>
    <w:rsid w:val="00BA55B3"/>
    <w:rsid w:val="00BA629D"/>
    <w:rsid w:val="00BA6CCC"/>
    <w:rsid w:val="00BA75BF"/>
    <w:rsid w:val="00BB2B84"/>
    <w:rsid w:val="00BC761F"/>
    <w:rsid w:val="00BD0791"/>
    <w:rsid w:val="00BD389A"/>
    <w:rsid w:val="00BE2F9C"/>
    <w:rsid w:val="00BE3C13"/>
    <w:rsid w:val="00BE5988"/>
    <w:rsid w:val="00BE7709"/>
    <w:rsid w:val="00BF3812"/>
    <w:rsid w:val="00BF4099"/>
    <w:rsid w:val="00C0181D"/>
    <w:rsid w:val="00C05CB1"/>
    <w:rsid w:val="00C07A4F"/>
    <w:rsid w:val="00C13489"/>
    <w:rsid w:val="00C21B37"/>
    <w:rsid w:val="00C2254F"/>
    <w:rsid w:val="00C244BA"/>
    <w:rsid w:val="00C254EC"/>
    <w:rsid w:val="00C25AD7"/>
    <w:rsid w:val="00C26F28"/>
    <w:rsid w:val="00C31620"/>
    <w:rsid w:val="00C31A5C"/>
    <w:rsid w:val="00C3605A"/>
    <w:rsid w:val="00C4070E"/>
    <w:rsid w:val="00C421CD"/>
    <w:rsid w:val="00C43BC7"/>
    <w:rsid w:val="00C45A1F"/>
    <w:rsid w:val="00C46538"/>
    <w:rsid w:val="00C46568"/>
    <w:rsid w:val="00C517F9"/>
    <w:rsid w:val="00C519A3"/>
    <w:rsid w:val="00C524FA"/>
    <w:rsid w:val="00C557E5"/>
    <w:rsid w:val="00C572D0"/>
    <w:rsid w:val="00C61965"/>
    <w:rsid w:val="00C61DF1"/>
    <w:rsid w:val="00C635BC"/>
    <w:rsid w:val="00C636A8"/>
    <w:rsid w:val="00C649A3"/>
    <w:rsid w:val="00C64C38"/>
    <w:rsid w:val="00C64D53"/>
    <w:rsid w:val="00C709CA"/>
    <w:rsid w:val="00C716E6"/>
    <w:rsid w:val="00C7432E"/>
    <w:rsid w:val="00C76FE6"/>
    <w:rsid w:val="00C8124B"/>
    <w:rsid w:val="00C85D99"/>
    <w:rsid w:val="00C91765"/>
    <w:rsid w:val="00C93B5E"/>
    <w:rsid w:val="00CA35A2"/>
    <w:rsid w:val="00CA3F44"/>
    <w:rsid w:val="00CA4DB7"/>
    <w:rsid w:val="00CA4EDA"/>
    <w:rsid w:val="00CA6CAC"/>
    <w:rsid w:val="00CB3033"/>
    <w:rsid w:val="00CB3C9F"/>
    <w:rsid w:val="00CB5F47"/>
    <w:rsid w:val="00CB648A"/>
    <w:rsid w:val="00CB7530"/>
    <w:rsid w:val="00CC0FA9"/>
    <w:rsid w:val="00CC18DB"/>
    <w:rsid w:val="00CC1C15"/>
    <w:rsid w:val="00CC29C4"/>
    <w:rsid w:val="00CC46A2"/>
    <w:rsid w:val="00CC5B47"/>
    <w:rsid w:val="00CC6D92"/>
    <w:rsid w:val="00CD04A5"/>
    <w:rsid w:val="00CD0CA9"/>
    <w:rsid w:val="00CD2AB7"/>
    <w:rsid w:val="00CD7C57"/>
    <w:rsid w:val="00CD7D67"/>
    <w:rsid w:val="00CE01EF"/>
    <w:rsid w:val="00CE2FAC"/>
    <w:rsid w:val="00CE364D"/>
    <w:rsid w:val="00CF001A"/>
    <w:rsid w:val="00CF355D"/>
    <w:rsid w:val="00CF7364"/>
    <w:rsid w:val="00D0134F"/>
    <w:rsid w:val="00D0202D"/>
    <w:rsid w:val="00D0251C"/>
    <w:rsid w:val="00D04154"/>
    <w:rsid w:val="00D14665"/>
    <w:rsid w:val="00D14E99"/>
    <w:rsid w:val="00D1571D"/>
    <w:rsid w:val="00D209A9"/>
    <w:rsid w:val="00D21E36"/>
    <w:rsid w:val="00D222BF"/>
    <w:rsid w:val="00D226E5"/>
    <w:rsid w:val="00D2321E"/>
    <w:rsid w:val="00D23492"/>
    <w:rsid w:val="00D26520"/>
    <w:rsid w:val="00D277F8"/>
    <w:rsid w:val="00D300DD"/>
    <w:rsid w:val="00D334C5"/>
    <w:rsid w:val="00D378F7"/>
    <w:rsid w:val="00D37B6A"/>
    <w:rsid w:val="00D44DBA"/>
    <w:rsid w:val="00D44F13"/>
    <w:rsid w:val="00D479CD"/>
    <w:rsid w:val="00D55758"/>
    <w:rsid w:val="00D55EF4"/>
    <w:rsid w:val="00D60AFA"/>
    <w:rsid w:val="00D61496"/>
    <w:rsid w:val="00D621DB"/>
    <w:rsid w:val="00D74E9C"/>
    <w:rsid w:val="00D81A42"/>
    <w:rsid w:val="00D829D0"/>
    <w:rsid w:val="00D841A1"/>
    <w:rsid w:val="00D84F11"/>
    <w:rsid w:val="00D91783"/>
    <w:rsid w:val="00D92C17"/>
    <w:rsid w:val="00D930BB"/>
    <w:rsid w:val="00D932AD"/>
    <w:rsid w:val="00D93779"/>
    <w:rsid w:val="00D93FD6"/>
    <w:rsid w:val="00D95A48"/>
    <w:rsid w:val="00D95A4C"/>
    <w:rsid w:val="00DA4D68"/>
    <w:rsid w:val="00DB181C"/>
    <w:rsid w:val="00DB2E0D"/>
    <w:rsid w:val="00DB67CA"/>
    <w:rsid w:val="00DC24D1"/>
    <w:rsid w:val="00DC3049"/>
    <w:rsid w:val="00DC6CCB"/>
    <w:rsid w:val="00DC7E00"/>
    <w:rsid w:val="00DD7DB5"/>
    <w:rsid w:val="00DE249D"/>
    <w:rsid w:val="00DE77B9"/>
    <w:rsid w:val="00E02431"/>
    <w:rsid w:val="00E03C51"/>
    <w:rsid w:val="00E11081"/>
    <w:rsid w:val="00E141CE"/>
    <w:rsid w:val="00E204F5"/>
    <w:rsid w:val="00E22781"/>
    <w:rsid w:val="00E252A2"/>
    <w:rsid w:val="00E255AC"/>
    <w:rsid w:val="00E26053"/>
    <w:rsid w:val="00E27434"/>
    <w:rsid w:val="00E2763A"/>
    <w:rsid w:val="00E312D2"/>
    <w:rsid w:val="00E33009"/>
    <w:rsid w:val="00E3415B"/>
    <w:rsid w:val="00E36EBD"/>
    <w:rsid w:val="00E37E80"/>
    <w:rsid w:val="00E42EAA"/>
    <w:rsid w:val="00E43660"/>
    <w:rsid w:val="00E449D8"/>
    <w:rsid w:val="00E45D74"/>
    <w:rsid w:val="00E46EED"/>
    <w:rsid w:val="00E51F99"/>
    <w:rsid w:val="00E52414"/>
    <w:rsid w:val="00E55177"/>
    <w:rsid w:val="00E57591"/>
    <w:rsid w:val="00E653F5"/>
    <w:rsid w:val="00E66C11"/>
    <w:rsid w:val="00E674C5"/>
    <w:rsid w:val="00E71FDE"/>
    <w:rsid w:val="00E72F1F"/>
    <w:rsid w:val="00E73DC4"/>
    <w:rsid w:val="00E74D39"/>
    <w:rsid w:val="00E763ED"/>
    <w:rsid w:val="00E86025"/>
    <w:rsid w:val="00E8709E"/>
    <w:rsid w:val="00E93BCC"/>
    <w:rsid w:val="00E9439E"/>
    <w:rsid w:val="00E96E54"/>
    <w:rsid w:val="00EA11E5"/>
    <w:rsid w:val="00EA1ED7"/>
    <w:rsid w:val="00EA49B9"/>
    <w:rsid w:val="00EA5C66"/>
    <w:rsid w:val="00EA7655"/>
    <w:rsid w:val="00EA76E1"/>
    <w:rsid w:val="00EB0C24"/>
    <w:rsid w:val="00EB4CC4"/>
    <w:rsid w:val="00EB7395"/>
    <w:rsid w:val="00EC0A40"/>
    <w:rsid w:val="00EC2D7B"/>
    <w:rsid w:val="00EC702B"/>
    <w:rsid w:val="00EC7653"/>
    <w:rsid w:val="00ED06C7"/>
    <w:rsid w:val="00ED10E3"/>
    <w:rsid w:val="00ED5241"/>
    <w:rsid w:val="00ED5D3A"/>
    <w:rsid w:val="00ED635B"/>
    <w:rsid w:val="00ED64CD"/>
    <w:rsid w:val="00ED7688"/>
    <w:rsid w:val="00ED7DBB"/>
    <w:rsid w:val="00EE48E2"/>
    <w:rsid w:val="00EE5896"/>
    <w:rsid w:val="00EE6722"/>
    <w:rsid w:val="00EE6E83"/>
    <w:rsid w:val="00EE7FC8"/>
    <w:rsid w:val="00EF20F4"/>
    <w:rsid w:val="00EF2D43"/>
    <w:rsid w:val="00EF2D68"/>
    <w:rsid w:val="00EF5BD9"/>
    <w:rsid w:val="00EF6456"/>
    <w:rsid w:val="00F04498"/>
    <w:rsid w:val="00F05147"/>
    <w:rsid w:val="00F06631"/>
    <w:rsid w:val="00F115E5"/>
    <w:rsid w:val="00F121C0"/>
    <w:rsid w:val="00F122E2"/>
    <w:rsid w:val="00F1492D"/>
    <w:rsid w:val="00F14CF5"/>
    <w:rsid w:val="00F2140E"/>
    <w:rsid w:val="00F2195D"/>
    <w:rsid w:val="00F22097"/>
    <w:rsid w:val="00F2563E"/>
    <w:rsid w:val="00F275D0"/>
    <w:rsid w:val="00F331FE"/>
    <w:rsid w:val="00F344D6"/>
    <w:rsid w:val="00F35244"/>
    <w:rsid w:val="00F359C1"/>
    <w:rsid w:val="00F37250"/>
    <w:rsid w:val="00F3752A"/>
    <w:rsid w:val="00F40FBF"/>
    <w:rsid w:val="00F41ABA"/>
    <w:rsid w:val="00F43D41"/>
    <w:rsid w:val="00F466A5"/>
    <w:rsid w:val="00F502E0"/>
    <w:rsid w:val="00F52E19"/>
    <w:rsid w:val="00F52F5A"/>
    <w:rsid w:val="00F54302"/>
    <w:rsid w:val="00F5512B"/>
    <w:rsid w:val="00F56501"/>
    <w:rsid w:val="00F57BAB"/>
    <w:rsid w:val="00F603CC"/>
    <w:rsid w:val="00F6754C"/>
    <w:rsid w:val="00F74EBD"/>
    <w:rsid w:val="00F82ADB"/>
    <w:rsid w:val="00F831B3"/>
    <w:rsid w:val="00F8471F"/>
    <w:rsid w:val="00F85E17"/>
    <w:rsid w:val="00F86B8B"/>
    <w:rsid w:val="00F87199"/>
    <w:rsid w:val="00F8733F"/>
    <w:rsid w:val="00F90A6C"/>
    <w:rsid w:val="00F94057"/>
    <w:rsid w:val="00F95B86"/>
    <w:rsid w:val="00FB3AAB"/>
    <w:rsid w:val="00FC0152"/>
    <w:rsid w:val="00FC02B4"/>
    <w:rsid w:val="00FC0837"/>
    <w:rsid w:val="00FC3BF4"/>
    <w:rsid w:val="00FD1370"/>
    <w:rsid w:val="00FD5129"/>
    <w:rsid w:val="00FD5783"/>
    <w:rsid w:val="00FD5F55"/>
    <w:rsid w:val="00FD7DA1"/>
    <w:rsid w:val="00FE3364"/>
    <w:rsid w:val="00FE4C53"/>
    <w:rsid w:val="00FE6711"/>
    <w:rsid w:val="00FF2D5E"/>
    <w:rsid w:val="00FF3FB5"/>
    <w:rsid w:val="00FF4BBA"/>
    <w:rsid w:val="00FF501A"/>
    <w:rsid w:val="00FF5A2F"/>
    <w:rsid w:val="00FF6546"/>
    <w:rsid w:val="0D460BF6"/>
    <w:rsid w:val="142F43C4"/>
    <w:rsid w:val="3AEC50AC"/>
    <w:rsid w:val="40D57DED"/>
    <w:rsid w:val="5B09677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884C"/>
  <w15:docId w15:val="{F50BCBBB-5BA3-4BD8-8D01-80B7F6FA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C09AF"/>
    <w:pPr>
      <w:spacing w:before="120" w:after="100" w:afterAutospacing="1" w:line="360" w:lineRule="auto"/>
      <w:ind w:left="709" w:right="-27" w:hanging="709"/>
      <w:jc w:val="both"/>
    </w:pPr>
    <w:rPr>
      <w:sz w:val="21"/>
      <w:szCs w:val="21"/>
    </w:rPr>
  </w:style>
  <w:style w:type="paragraph" w:styleId="1">
    <w:name w:val="heading 1"/>
    <w:basedOn w:val="a"/>
    <w:next w:val="a"/>
    <w:qFormat/>
    <w:rsid w:val="004C09AF"/>
    <w:pPr>
      <w:spacing w:before="0" w:after="330" w:line="576" w:lineRule="auto"/>
      <w:outlineLvl w:val="0"/>
    </w:pPr>
    <w:rPr>
      <w:b/>
      <w:sz w:val="44"/>
      <w:szCs w:val="44"/>
    </w:rPr>
  </w:style>
  <w:style w:type="paragraph" w:styleId="2">
    <w:name w:val="heading 2"/>
    <w:basedOn w:val="a"/>
    <w:next w:val="a"/>
    <w:uiPriority w:val="8"/>
    <w:qFormat/>
    <w:rsid w:val="004C09AF"/>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4C09AF"/>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rsid w:val="004C09AF"/>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4C09AF"/>
    <w:rPr>
      <w:rFonts w:ascii="宋体"/>
      <w:sz w:val="18"/>
      <w:szCs w:val="18"/>
    </w:rPr>
  </w:style>
  <w:style w:type="paragraph" w:styleId="a4">
    <w:name w:val="annotation text"/>
    <w:basedOn w:val="a"/>
    <w:semiHidden/>
    <w:unhideWhenUsed/>
    <w:qFormat/>
    <w:rsid w:val="004C09AF"/>
    <w:pPr>
      <w:jc w:val="left"/>
    </w:pPr>
  </w:style>
  <w:style w:type="paragraph" w:styleId="TOC5">
    <w:name w:val="toc 5"/>
    <w:basedOn w:val="a"/>
    <w:next w:val="a"/>
    <w:uiPriority w:val="39"/>
    <w:unhideWhenUsed/>
    <w:rsid w:val="004C09AF"/>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TOC3">
    <w:name w:val="toc 3"/>
    <w:basedOn w:val="a"/>
    <w:next w:val="a"/>
    <w:uiPriority w:val="39"/>
    <w:unhideWhenUsed/>
    <w:qFormat/>
    <w:rsid w:val="004C09AF"/>
    <w:pPr>
      <w:ind w:left="840" w:firstLine="0"/>
    </w:pPr>
  </w:style>
  <w:style w:type="paragraph" w:styleId="a5">
    <w:name w:val="Plain Text"/>
    <w:basedOn w:val="a"/>
    <w:link w:val="a6"/>
    <w:unhideWhenUsed/>
    <w:qFormat/>
    <w:rsid w:val="004C09AF"/>
    <w:rPr>
      <w:rFonts w:ascii="宋体" w:hAnsi="Courier New" w:cs="宋体"/>
      <w:sz w:val="20"/>
      <w:szCs w:val="20"/>
    </w:rPr>
  </w:style>
  <w:style w:type="paragraph" w:styleId="TOC8">
    <w:name w:val="toc 8"/>
    <w:basedOn w:val="a"/>
    <w:next w:val="a"/>
    <w:uiPriority w:val="39"/>
    <w:unhideWhenUsed/>
    <w:rsid w:val="004C09AF"/>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4C09AF"/>
    <w:pPr>
      <w:spacing w:after="0" w:line="240" w:lineRule="auto"/>
    </w:pPr>
    <w:rPr>
      <w:sz w:val="18"/>
      <w:szCs w:val="18"/>
    </w:rPr>
  </w:style>
  <w:style w:type="paragraph" w:styleId="a8">
    <w:name w:val="footer"/>
    <w:basedOn w:val="a"/>
    <w:link w:val="a9"/>
    <w:uiPriority w:val="99"/>
    <w:qFormat/>
    <w:rsid w:val="004C09AF"/>
    <w:pPr>
      <w:tabs>
        <w:tab w:val="center" w:pos="4153"/>
        <w:tab w:val="right" w:pos="8306"/>
      </w:tabs>
      <w:snapToGrid w:val="0"/>
      <w:jc w:val="left"/>
    </w:pPr>
    <w:rPr>
      <w:sz w:val="18"/>
      <w:szCs w:val="18"/>
    </w:rPr>
  </w:style>
  <w:style w:type="paragraph" w:styleId="aa">
    <w:name w:val="header"/>
    <w:basedOn w:val="a"/>
    <w:link w:val="ab"/>
    <w:qFormat/>
    <w:rsid w:val="004C09AF"/>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4C09AF"/>
  </w:style>
  <w:style w:type="paragraph" w:styleId="TOC4">
    <w:name w:val="toc 4"/>
    <w:basedOn w:val="a"/>
    <w:next w:val="a"/>
    <w:uiPriority w:val="39"/>
    <w:unhideWhenUsed/>
    <w:rsid w:val="004C09AF"/>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c">
    <w:name w:val="footnote text"/>
    <w:basedOn w:val="a"/>
    <w:semiHidden/>
    <w:unhideWhenUsed/>
    <w:qFormat/>
    <w:rsid w:val="004C09AF"/>
    <w:pPr>
      <w:snapToGrid w:val="0"/>
      <w:jc w:val="left"/>
    </w:pPr>
    <w:rPr>
      <w:sz w:val="18"/>
      <w:szCs w:val="18"/>
    </w:rPr>
  </w:style>
  <w:style w:type="paragraph" w:styleId="TOC6">
    <w:name w:val="toc 6"/>
    <w:basedOn w:val="a"/>
    <w:next w:val="a"/>
    <w:uiPriority w:val="39"/>
    <w:unhideWhenUsed/>
    <w:rsid w:val="004C09AF"/>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0">
    <w:name w:val="Body Text Indent 3"/>
    <w:basedOn w:val="a"/>
    <w:link w:val="31"/>
    <w:qFormat/>
    <w:rsid w:val="004C09AF"/>
    <w:pPr>
      <w:spacing w:after="120"/>
      <w:ind w:left="420" w:firstLine="0"/>
    </w:pPr>
    <w:rPr>
      <w:sz w:val="16"/>
      <w:szCs w:val="16"/>
    </w:rPr>
  </w:style>
  <w:style w:type="paragraph" w:styleId="TOC2">
    <w:name w:val="toc 2"/>
    <w:basedOn w:val="a"/>
    <w:next w:val="a"/>
    <w:uiPriority w:val="39"/>
    <w:unhideWhenUsed/>
    <w:qFormat/>
    <w:rsid w:val="004C09AF"/>
    <w:pPr>
      <w:ind w:left="420" w:firstLine="0"/>
    </w:pPr>
  </w:style>
  <w:style w:type="paragraph" w:styleId="TOC9">
    <w:name w:val="toc 9"/>
    <w:basedOn w:val="a"/>
    <w:next w:val="a"/>
    <w:uiPriority w:val="39"/>
    <w:unhideWhenUsed/>
    <w:rsid w:val="004C09AF"/>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0">
    <w:name w:val="Body Text 2"/>
    <w:basedOn w:val="a"/>
    <w:unhideWhenUsed/>
    <w:qFormat/>
    <w:rsid w:val="004C09AF"/>
    <w:pPr>
      <w:spacing w:after="120" w:line="480" w:lineRule="auto"/>
    </w:pPr>
  </w:style>
  <w:style w:type="paragraph" w:styleId="ad">
    <w:name w:val="annotation subject"/>
    <w:basedOn w:val="a4"/>
    <w:next w:val="a4"/>
    <w:semiHidden/>
    <w:unhideWhenUsed/>
    <w:qFormat/>
    <w:rsid w:val="004C09AF"/>
    <w:rPr>
      <w:b/>
    </w:rPr>
  </w:style>
  <w:style w:type="character" w:styleId="ae">
    <w:name w:val="Strong"/>
    <w:uiPriority w:val="20"/>
    <w:qFormat/>
    <w:rsid w:val="004C09AF"/>
    <w:rPr>
      <w:rFonts w:cs="Times New Roman"/>
      <w:b/>
    </w:rPr>
  </w:style>
  <w:style w:type="character" w:styleId="af">
    <w:name w:val="page number"/>
    <w:basedOn w:val="a0"/>
    <w:qFormat/>
    <w:rsid w:val="004C09AF"/>
  </w:style>
  <w:style w:type="character" w:styleId="af0">
    <w:name w:val="Hyperlink"/>
    <w:basedOn w:val="a0"/>
    <w:uiPriority w:val="99"/>
    <w:unhideWhenUsed/>
    <w:qFormat/>
    <w:rsid w:val="004C09AF"/>
    <w:rPr>
      <w:color w:val="0000FF"/>
      <w:u w:val="single"/>
    </w:rPr>
  </w:style>
  <w:style w:type="character" w:styleId="af1">
    <w:name w:val="annotation reference"/>
    <w:basedOn w:val="a0"/>
    <w:semiHidden/>
    <w:unhideWhenUsed/>
    <w:qFormat/>
    <w:rsid w:val="004C09AF"/>
    <w:rPr>
      <w:sz w:val="21"/>
      <w:szCs w:val="21"/>
    </w:rPr>
  </w:style>
  <w:style w:type="character" w:styleId="af2">
    <w:name w:val="footnote reference"/>
    <w:basedOn w:val="a0"/>
    <w:semiHidden/>
    <w:unhideWhenUsed/>
    <w:qFormat/>
    <w:rsid w:val="004C09AF"/>
    <w:rPr>
      <w:vertAlign w:val="superscript"/>
    </w:rPr>
  </w:style>
  <w:style w:type="paragraph" w:styleId="af3">
    <w:name w:val="List Paragraph"/>
    <w:basedOn w:val="a"/>
    <w:uiPriority w:val="34"/>
    <w:qFormat/>
    <w:rsid w:val="004C09AF"/>
    <w:pPr>
      <w:ind w:firstLine="200"/>
    </w:pPr>
    <w:rPr>
      <w:rFonts w:ascii="Calibri" w:hAnsi="Calibri"/>
    </w:rPr>
  </w:style>
  <w:style w:type="character" w:customStyle="1" w:styleId="2Char">
    <w:name w:val="正文文本 2 Char"/>
    <w:basedOn w:val="a0"/>
    <w:qFormat/>
    <w:rsid w:val="004C09AF"/>
    <w:rPr>
      <w:rFonts w:ascii="Times New Roman" w:eastAsia="宋体" w:hAnsi="Times New Roman" w:cs="Times New Roman"/>
    </w:rPr>
  </w:style>
  <w:style w:type="character" w:customStyle="1" w:styleId="16">
    <w:name w:val="16"/>
    <w:basedOn w:val="a0"/>
    <w:qFormat/>
    <w:rsid w:val="004C09AF"/>
    <w:rPr>
      <w:rFonts w:ascii="Times New Roman" w:hAnsi="Times New Roman" w:cs="Times New Roman" w:hint="default"/>
      <w:color w:val="0000FF"/>
      <w:u w:val="single"/>
    </w:rPr>
  </w:style>
  <w:style w:type="character" w:customStyle="1" w:styleId="15">
    <w:name w:val="15"/>
    <w:basedOn w:val="a0"/>
    <w:qFormat/>
    <w:rsid w:val="004C09AF"/>
    <w:rPr>
      <w:rFonts w:ascii="Times New Roman" w:hAnsi="Times New Roman" w:cs="Times New Roman" w:hint="default"/>
      <w:color w:val="0000FF"/>
      <w:u w:val="single"/>
    </w:rPr>
  </w:style>
  <w:style w:type="character" w:customStyle="1" w:styleId="3Char">
    <w:name w:val="标题 3 Char"/>
    <w:qFormat/>
    <w:rsid w:val="004C09AF"/>
    <w:rPr>
      <w:b/>
      <w:sz w:val="24"/>
      <w:szCs w:val="24"/>
    </w:rPr>
  </w:style>
  <w:style w:type="character" w:customStyle="1" w:styleId="2Char0">
    <w:name w:val="标题 2 Char"/>
    <w:uiPriority w:val="8"/>
    <w:qFormat/>
    <w:rsid w:val="004C09AF"/>
    <w:rPr>
      <w:rFonts w:ascii="Arial" w:eastAsia="黑体" w:hAnsi="Arial"/>
      <w:b/>
      <w:sz w:val="32"/>
      <w:szCs w:val="32"/>
    </w:rPr>
  </w:style>
  <w:style w:type="character" w:customStyle="1" w:styleId="Char">
    <w:name w:val="批注框文本 Char"/>
    <w:basedOn w:val="a0"/>
    <w:semiHidden/>
    <w:qFormat/>
    <w:rsid w:val="004C09AF"/>
    <w:rPr>
      <w:sz w:val="18"/>
      <w:szCs w:val="18"/>
    </w:rPr>
  </w:style>
  <w:style w:type="character" w:customStyle="1" w:styleId="Char0">
    <w:name w:val="批注文字 Char"/>
    <w:basedOn w:val="a0"/>
    <w:semiHidden/>
    <w:qFormat/>
    <w:rsid w:val="004C09AF"/>
    <w:rPr>
      <w:sz w:val="21"/>
      <w:szCs w:val="21"/>
    </w:rPr>
  </w:style>
  <w:style w:type="character" w:customStyle="1" w:styleId="Char1">
    <w:name w:val="批注主题 Char"/>
    <w:basedOn w:val="Char0"/>
    <w:semiHidden/>
    <w:qFormat/>
    <w:rsid w:val="004C09AF"/>
    <w:rPr>
      <w:b/>
      <w:sz w:val="21"/>
      <w:szCs w:val="21"/>
    </w:rPr>
  </w:style>
  <w:style w:type="character" w:customStyle="1" w:styleId="Char2">
    <w:name w:val="文档结构图 Char"/>
    <w:basedOn w:val="a0"/>
    <w:semiHidden/>
    <w:qFormat/>
    <w:rsid w:val="004C09AF"/>
    <w:rPr>
      <w:rFonts w:ascii="宋体"/>
      <w:sz w:val="18"/>
      <w:szCs w:val="18"/>
    </w:rPr>
  </w:style>
  <w:style w:type="character" w:customStyle="1" w:styleId="Char3">
    <w:name w:val="页脚 Char"/>
    <w:uiPriority w:val="99"/>
    <w:qFormat/>
    <w:rsid w:val="004C09AF"/>
    <w:rPr>
      <w:sz w:val="18"/>
      <w:szCs w:val="18"/>
    </w:rPr>
  </w:style>
  <w:style w:type="character" w:customStyle="1" w:styleId="Char4">
    <w:name w:val="脚注文本 Char"/>
    <w:basedOn w:val="a0"/>
    <w:semiHidden/>
    <w:qFormat/>
    <w:rsid w:val="004C09AF"/>
    <w:rPr>
      <w:sz w:val="18"/>
      <w:szCs w:val="18"/>
    </w:rPr>
  </w:style>
  <w:style w:type="paragraph" w:customStyle="1" w:styleId="TOC10">
    <w:name w:val="TOC 标题1"/>
    <w:basedOn w:val="1"/>
    <w:next w:val="a"/>
    <w:uiPriority w:val="39"/>
    <w:semiHidden/>
    <w:unhideWhenUsed/>
    <w:qFormat/>
    <w:rsid w:val="004C09AF"/>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6">
    <w:name w:val="纯文本 字符"/>
    <w:link w:val="a5"/>
    <w:qFormat/>
    <w:locked/>
    <w:rsid w:val="004C09AF"/>
    <w:rPr>
      <w:rFonts w:ascii="宋体" w:hAnsi="Courier New" w:cs="宋体"/>
    </w:rPr>
  </w:style>
  <w:style w:type="paragraph" w:customStyle="1" w:styleId="10">
    <w:name w:val="修订1"/>
    <w:hidden/>
    <w:uiPriority w:val="99"/>
    <w:semiHidden/>
    <w:qFormat/>
    <w:rsid w:val="004C09AF"/>
    <w:rPr>
      <w:sz w:val="21"/>
      <w:szCs w:val="21"/>
    </w:rPr>
  </w:style>
  <w:style w:type="paragraph" w:styleId="af4">
    <w:name w:val="Body Text"/>
    <w:basedOn w:val="a"/>
    <w:link w:val="af5"/>
    <w:uiPriority w:val="99"/>
    <w:semiHidden/>
    <w:unhideWhenUsed/>
    <w:rsid w:val="00824189"/>
    <w:pPr>
      <w:spacing w:after="120"/>
    </w:pPr>
  </w:style>
  <w:style w:type="character" w:customStyle="1" w:styleId="af5">
    <w:name w:val="正文文本 字符"/>
    <w:basedOn w:val="a0"/>
    <w:link w:val="af4"/>
    <w:uiPriority w:val="99"/>
    <w:semiHidden/>
    <w:rsid w:val="00824189"/>
    <w:rPr>
      <w:sz w:val="21"/>
      <w:szCs w:val="21"/>
    </w:rPr>
  </w:style>
  <w:style w:type="paragraph" w:styleId="af6">
    <w:name w:val="Revision"/>
    <w:hidden/>
    <w:uiPriority w:val="99"/>
    <w:unhideWhenUsed/>
    <w:rsid w:val="007C19AE"/>
    <w:rPr>
      <w:sz w:val="21"/>
      <w:szCs w:val="21"/>
    </w:rPr>
  </w:style>
  <w:style w:type="paragraph" w:styleId="af7">
    <w:name w:val="Date"/>
    <w:basedOn w:val="a"/>
    <w:next w:val="a"/>
    <w:link w:val="af8"/>
    <w:uiPriority w:val="99"/>
    <w:semiHidden/>
    <w:unhideWhenUsed/>
    <w:rsid w:val="006523EB"/>
    <w:pPr>
      <w:ind w:leftChars="2500" w:left="100"/>
    </w:pPr>
  </w:style>
  <w:style w:type="character" w:customStyle="1" w:styleId="af8">
    <w:name w:val="日期 字符"/>
    <w:basedOn w:val="a0"/>
    <w:link w:val="af7"/>
    <w:uiPriority w:val="99"/>
    <w:semiHidden/>
    <w:rsid w:val="006523EB"/>
    <w:rPr>
      <w:sz w:val="21"/>
      <w:szCs w:val="21"/>
    </w:rPr>
  </w:style>
  <w:style w:type="table" w:styleId="af9">
    <w:name w:val="Table Grid"/>
    <w:basedOn w:val="a1"/>
    <w:uiPriority w:val="59"/>
    <w:qFormat/>
    <w:rsid w:val="00A2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a"/>
    <w:qFormat/>
    <w:rsid w:val="00F85E17"/>
    <w:pPr>
      <w:widowControl w:val="0"/>
      <w:autoSpaceDE w:val="0"/>
      <w:autoSpaceDN w:val="0"/>
      <w:adjustRightInd w:val="0"/>
      <w:spacing w:before="100" w:afterAutospacing="0" w:line="240" w:lineRule="auto"/>
      <w:ind w:left="360" w:right="360" w:firstLine="0"/>
      <w:jc w:val="left"/>
    </w:pPr>
    <w:rPr>
      <w:sz w:val="24"/>
      <w:szCs w:val="20"/>
    </w:rPr>
  </w:style>
  <w:style w:type="paragraph" w:styleId="TOC">
    <w:name w:val="TOC Heading"/>
    <w:basedOn w:val="1"/>
    <w:next w:val="a"/>
    <w:uiPriority w:val="39"/>
    <w:semiHidden/>
    <w:unhideWhenUsed/>
    <w:qFormat/>
    <w:rsid w:val="00562E4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31">
    <w:name w:val="正文文本缩进 3 字符"/>
    <w:basedOn w:val="a0"/>
    <w:link w:val="30"/>
    <w:rsid w:val="00724317"/>
    <w:rPr>
      <w:sz w:val="16"/>
      <w:szCs w:val="16"/>
    </w:rPr>
  </w:style>
  <w:style w:type="character" w:styleId="afa">
    <w:name w:val="FollowedHyperlink"/>
    <w:basedOn w:val="a0"/>
    <w:uiPriority w:val="99"/>
    <w:semiHidden/>
    <w:unhideWhenUsed/>
    <w:rsid w:val="00002F0C"/>
    <w:rPr>
      <w:color w:val="954F72"/>
      <w:u w:val="single"/>
    </w:rPr>
  </w:style>
  <w:style w:type="paragraph" w:customStyle="1" w:styleId="msonormal0">
    <w:name w:val="msonormal"/>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font5">
    <w:name w:val="font5"/>
    <w:basedOn w:val="a"/>
    <w:rsid w:val="00002F0C"/>
    <w:pPr>
      <w:spacing w:before="100" w:beforeAutospacing="1" w:line="240" w:lineRule="auto"/>
      <w:ind w:left="0" w:right="0" w:firstLine="0"/>
      <w:jc w:val="left"/>
    </w:pPr>
    <w:rPr>
      <w:rFonts w:ascii="宋体" w:hAnsi="宋体" w:cs="宋体"/>
      <w:sz w:val="20"/>
      <w:szCs w:val="20"/>
    </w:rPr>
  </w:style>
  <w:style w:type="paragraph" w:customStyle="1" w:styleId="font6">
    <w:name w:val="font6"/>
    <w:basedOn w:val="a"/>
    <w:rsid w:val="00002F0C"/>
    <w:pPr>
      <w:spacing w:before="100" w:beforeAutospacing="1" w:line="240" w:lineRule="auto"/>
      <w:ind w:left="0" w:right="0" w:firstLine="0"/>
      <w:jc w:val="left"/>
    </w:pPr>
    <w:rPr>
      <w:rFonts w:ascii="宋体" w:hAnsi="宋体" w:cs="宋体"/>
      <w:color w:val="000000"/>
      <w:sz w:val="20"/>
      <w:szCs w:val="20"/>
    </w:rPr>
  </w:style>
  <w:style w:type="paragraph" w:customStyle="1" w:styleId="font7">
    <w:name w:val="font7"/>
    <w:basedOn w:val="a"/>
    <w:rsid w:val="00002F0C"/>
    <w:pPr>
      <w:spacing w:before="100" w:beforeAutospacing="1" w:line="240" w:lineRule="auto"/>
      <w:ind w:left="0" w:right="0" w:firstLine="0"/>
      <w:jc w:val="left"/>
    </w:pPr>
    <w:rPr>
      <w:rFonts w:ascii="宋体" w:hAnsi="宋体" w:cs="宋体"/>
      <w:sz w:val="18"/>
      <w:szCs w:val="18"/>
    </w:rPr>
  </w:style>
  <w:style w:type="paragraph" w:customStyle="1" w:styleId="font8">
    <w:name w:val="font8"/>
    <w:basedOn w:val="a"/>
    <w:rsid w:val="00002F0C"/>
    <w:pPr>
      <w:spacing w:before="100" w:beforeAutospacing="1" w:line="240" w:lineRule="auto"/>
      <w:ind w:left="0" w:right="0" w:firstLine="0"/>
      <w:jc w:val="left"/>
    </w:pPr>
    <w:rPr>
      <w:rFonts w:ascii="微软雅黑" w:eastAsia="微软雅黑" w:hAnsi="微软雅黑" w:cs="宋体"/>
      <w:sz w:val="20"/>
      <w:szCs w:val="20"/>
    </w:rPr>
  </w:style>
  <w:style w:type="paragraph" w:customStyle="1" w:styleId="xl114">
    <w:name w:val="xl114"/>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xl115">
    <w:name w:val="xl115"/>
    <w:basedOn w:val="a"/>
    <w:rsid w:val="00002F0C"/>
    <w:pPr>
      <w:spacing w:before="100" w:beforeAutospacing="1" w:line="240" w:lineRule="auto"/>
      <w:ind w:left="0" w:right="0" w:firstLine="0"/>
      <w:jc w:val="center"/>
    </w:pPr>
    <w:rPr>
      <w:rFonts w:ascii="宋体" w:hAnsi="宋体" w:cs="宋体"/>
      <w:sz w:val="24"/>
      <w:szCs w:val="24"/>
    </w:rPr>
  </w:style>
  <w:style w:type="paragraph" w:customStyle="1" w:styleId="xl116">
    <w:name w:val="xl116"/>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17">
    <w:name w:val="xl11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8">
    <w:name w:val="xl118"/>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9">
    <w:name w:val="xl119"/>
    <w:basedOn w:val="a"/>
    <w:rsid w:val="00002F0C"/>
    <w:pPr>
      <w:pBdr>
        <w:top w:val="single" w:sz="4" w:space="0" w:color="auto"/>
        <w:left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0">
    <w:name w:val="xl120"/>
    <w:basedOn w:val="a"/>
    <w:rsid w:val="00002F0C"/>
    <w:pPr>
      <w:pBdr>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1">
    <w:name w:val="xl121"/>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2">
    <w:name w:val="xl122"/>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3">
    <w:name w:val="xl123"/>
    <w:basedOn w:val="a"/>
    <w:rsid w:val="00002F0C"/>
    <w:pPr>
      <w:pBdr>
        <w:top w:val="single" w:sz="4" w:space="0" w:color="auto"/>
        <w:left w:val="single" w:sz="4" w:space="0" w:color="auto"/>
        <w:bottom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4">
    <w:name w:val="xl124"/>
    <w:basedOn w:val="a"/>
    <w:rsid w:val="00002F0C"/>
    <w:pPr>
      <w:pBdr>
        <w:top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5">
    <w:name w:val="xl125"/>
    <w:basedOn w:val="a"/>
    <w:rsid w:val="00002F0C"/>
    <w:pPr>
      <w:pBdr>
        <w:top w:val="single" w:sz="4" w:space="0" w:color="auto"/>
        <w:left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6">
    <w:name w:val="xl126"/>
    <w:basedOn w:val="a"/>
    <w:rsid w:val="00002F0C"/>
    <w:pPr>
      <w:pBdr>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7">
    <w:name w:val="xl12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8">
    <w:name w:val="xl128"/>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29">
    <w:name w:val="xl129"/>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0">
    <w:name w:val="xl130"/>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1">
    <w:name w:val="xl131"/>
    <w:basedOn w:val="a"/>
    <w:rsid w:val="00002F0C"/>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2">
    <w:name w:val="xl132"/>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3">
    <w:name w:val="xl133"/>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4">
    <w:name w:val="xl134"/>
    <w:basedOn w:val="a"/>
    <w:rsid w:val="00002F0C"/>
    <w:pPr>
      <w:pBdr>
        <w:left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styleId="afb">
    <w:name w:val="Body Text Indent"/>
    <w:basedOn w:val="a"/>
    <w:link w:val="afc"/>
    <w:unhideWhenUsed/>
    <w:qFormat/>
    <w:rsid w:val="002F2891"/>
    <w:pPr>
      <w:spacing w:after="120"/>
      <w:ind w:leftChars="200" w:left="420"/>
    </w:pPr>
  </w:style>
  <w:style w:type="character" w:customStyle="1" w:styleId="afc">
    <w:name w:val="正文文本缩进 字符"/>
    <w:basedOn w:val="a0"/>
    <w:link w:val="afb"/>
    <w:uiPriority w:val="99"/>
    <w:semiHidden/>
    <w:rsid w:val="002F2891"/>
    <w:rPr>
      <w:sz w:val="21"/>
      <w:szCs w:val="21"/>
    </w:rPr>
  </w:style>
  <w:style w:type="paragraph" w:styleId="21">
    <w:name w:val="Body Text First Indent 2"/>
    <w:basedOn w:val="afb"/>
    <w:link w:val="22"/>
    <w:unhideWhenUsed/>
    <w:qFormat/>
    <w:rsid w:val="002F2891"/>
    <w:pPr>
      <w:ind w:firstLineChars="200" w:firstLine="420"/>
    </w:pPr>
  </w:style>
  <w:style w:type="character" w:customStyle="1" w:styleId="22">
    <w:name w:val="正文文本首行缩进 2 字符"/>
    <w:basedOn w:val="afc"/>
    <w:link w:val="21"/>
    <w:uiPriority w:val="99"/>
    <w:semiHidden/>
    <w:rsid w:val="002F2891"/>
    <w:rPr>
      <w:sz w:val="21"/>
      <w:szCs w:val="21"/>
    </w:rPr>
  </w:style>
  <w:style w:type="paragraph" w:styleId="afd">
    <w:name w:val="Title"/>
    <w:basedOn w:val="a"/>
    <w:next w:val="a"/>
    <w:link w:val="afe"/>
    <w:qFormat/>
    <w:rsid w:val="00AC3108"/>
    <w:pPr>
      <w:widowControl w:val="0"/>
      <w:spacing w:before="240" w:after="60" w:afterAutospacing="0" w:line="240" w:lineRule="auto"/>
      <w:ind w:left="0" w:right="0" w:firstLine="0"/>
      <w:jc w:val="center"/>
      <w:outlineLvl w:val="0"/>
    </w:pPr>
    <w:rPr>
      <w:rFonts w:ascii="Cambria" w:hAnsi="Cambria"/>
      <w:b/>
      <w:bCs/>
      <w:kern w:val="2"/>
      <w:sz w:val="32"/>
      <w:szCs w:val="32"/>
      <w:lang w:val="zh-CN"/>
    </w:rPr>
  </w:style>
  <w:style w:type="character" w:customStyle="1" w:styleId="afe">
    <w:name w:val="标题 字符"/>
    <w:basedOn w:val="a0"/>
    <w:link w:val="afd"/>
    <w:qFormat/>
    <w:rsid w:val="00AC3108"/>
    <w:rPr>
      <w:rFonts w:ascii="Cambria" w:hAnsi="Cambria"/>
      <w:b/>
      <w:bCs/>
      <w:kern w:val="2"/>
      <w:sz w:val="32"/>
      <w:szCs w:val="32"/>
      <w:lang w:val="zh-CN"/>
    </w:rPr>
  </w:style>
  <w:style w:type="character" w:customStyle="1" w:styleId="a9">
    <w:name w:val="页脚 字符"/>
    <w:link w:val="a8"/>
    <w:uiPriority w:val="99"/>
    <w:qFormat/>
    <w:rsid w:val="00AC3108"/>
    <w:rPr>
      <w:sz w:val="18"/>
      <w:szCs w:val="18"/>
    </w:rPr>
  </w:style>
  <w:style w:type="paragraph" w:styleId="aff">
    <w:name w:val="Normal (Web)"/>
    <w:basedOn w:val="a"/>
    <w:qFormat/>
    <w:rsid w:val="00871127"/>
    <w:pPr>
      <w:widowControl w:val="0"/>
      <w:spacing w:before="0" w:beforeAutospacing="1" w:after="0" w:line="240" w:lineRule="auto"/>
      <w:ind w:left="0" w:right="0" w:firstLine="0"/>
      <w:jc w:val="left"/>
    </w:pPr>
    <w:rPr>
      <w:rFonts w:ascii="Calibri" w:hAnsi="Calibri"/>
      <w:sz w:val="24"/>
      <w:szCs w:val="22"/>
    </w:rPr>
  </w:style>
  <w:style w:type="character" w:customStyle="1" w:styleId="font31">
    <w:name w:val="font31"/>
    <w:basedOn w:val="a0"/>
    <w:qFormat/>
    <w:rsid w:val="00871127"/>
    <w:rPr>
      <w:rFonts w:ascii="宋体" w:eastAsia="宋体" w:hAnsi="宋体" w:cs="宋体" w:hint="eastAsia"/>
      <w:color w:val="000000"/>
      <w:sz w:val="21"/>
      <w:szCs w:val="21"/>
      <w:u w:val="none"/>
    </w:rPr>
  </w:style>
  <w:style w:type="character" w:customStyle="1" w:styleId="font21">
    <w:name w:val="font21"/>
    <w:basedOn w:val="a0"/>
    <w:qFormat/>
    <w:rsid w:val="00871127"/>
    <w:rPr>
      <w:rFonts w:ascii="宋体" w:eastAsia="宋体" w:hAnsi="宋体" w:cs="宋体" w:hint="eastAsia"/>
      <w:color w:val="000000"/>
      <w:sz w:val="22"/>
      <w:szCs w:val="22"/>
      <w:u w:val="none"/>
    </w:rPr>
  </w:style>
  <w:style w:type="character" w:customStyle="1" w:styleId="ab">
    <w:name w:val="页眉 字符"/>
    <w:basedOn w:val="a0"/>
    <w:link w:val="aa"/>
    <w:rsid w:val="008711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041">
      <w:bodyDiv w:val="1"/>
      <w:marLeft w:val="0"/>
      <w:marRight w:val="0"/>
      <w:marTop w:val="0"/>
      <w:marBottom w:val="0"/>
      <w:divBdr>
        <w:top w:val="none" w:sz="0" w:space="0" w:color="auto"/>
        <w:left w:val="none" w:sz="0" w:space="0" w:color="auto"/>
        <w:bottom w:val="none" w:sz="0" w:space="0" w:color="auto"/>
        <w:right w:val="none" w:sz="0" w:space="0" w:color="auto"/>
      </w:divBdr>
    </w:div>
    <w:div w:id="147678236">
      <w:bodyDiv w:val="1"/>
      <w:marLeft w:val="0"/>
      <w:marRight w:val="0"/>
      <w:marTop w:val="0"/>
      <w:marBottom w:val="0"/>
      <w:divBdr>
        <w:top w:val="none" w:sz="0" w:space="0" w:color="auto"/>
        <w:left w:val="none" w:sz="0" w:space="0" w:color="auto"/>
        <w:bottom w:val="none" w:sz="0" w:space="0" w:color="auto"/>
        <w:right w:val="none" w:sz="0" w:space="0" w:color="auto"/>
      </w:divBdr>
    </w:div>
    <w:div w:id="231044817">
      <w:bodyDiv w:val="1"/>
      <w:marLeft w:val="0"/>
      <w:marRight w:val="0"/>
      <w:marTop w:val="0"/>
      <w:marBottom w:val="0"/>
      <w:divBdr>
        <w:top w:val="none" w:sz="0" w:space="0" w:color="auto"/>
        <w:left w:val="none" w:sz="0" w:space="0" w:color="auto"/>
        <w:bottom w:val="none" w:sz="0" w:space="0" w:color="auto"/>
        <w:right w:val="none" w:sz="0" w:space="0" w:color="auto"/>
      </w:divBdr>
    </w:div>
    <w:div w:id="300311565">
      <w:bodyDiv w:val="1"/>
      <w:marLeft w:val="0"/>
      <w:marRight w:val="0"/>
      <w:marTop w:val="0"/>
      <w:marBottom w:val="0"/>
      <w:divBdr>
        <w:top w:val="none" w:sz="0" w:space="0" w:color="auto"/>
        <w:left w:val="none" w:sz="0" w:space="0" w:color="auto"/>
        <w:bottom w:val="none" w:sz="0" w:space="0" w:color="auto"/>
        <w:right w:val="none" w:sz="0" w:space="0" w:color="auto"/>
      </w:divBdr>
    </w:div>
    <w:div w:id="442306800">
      <w:bodyDiv w:val="1"/>
      <w:marLeft w:val="0"/>
      <w:marRight w:val="0"/>
      <w:marTop w:val="0"/>
      <w:marBottom w:val="0"/>
      <w:divBdr>
        <w:top w:val="none" w:sz="0" w:space="0" w:color="auto"/>
        <w:left w:val="none" w:sz="0" w:space="0" w:color="auto"/>
        <w:bottom w:val="none" w:sz="0" w:space="0" w:color="auto"/>
        <w:right w:val="none" w:sz="0" w:space="0" w:color="auto"/>
      </w:divBdr>
    </w:div>
    <w:div w:id="478112200">
      <w:bodyDiv w:val="1"/>
      <w:marLeft w:val="0"/>
      <w:marRight w:val="0"/>
      <w:marTop w:val="0"/>
      <w:marBottom w:val="0"/>
      <w:divBdr>
        <w:top w:val="none" w:sz="0" w:space="0" w:color="auto"/>
        <w:left w:val="none" w:sz="0" w:space="0" w:color="auto"/>
        <w:bottom w:val="none" w:sz="0" w:space="0" w:color="auto"/>
        <w:right w:val="none" w:sz="0" w:space="0" w:color="auto"/>
      </w:divBdr>
    </w:div>
    <w:div w:id="635188589">
      <w:bodyDiv w:val="1"/>
      <w:marLeft w:val="0"/>
      <w:marRight w:val="0"/>
      <w:marTop w:val="0"/>
      <w:marBottom w:val="0"/>
      <w:divBdr>
        <w:top w:val="none" w:sz="0" w:space="0" w:color="auto"/>
        <w:left w:val="none" w:sz="0" w:space="0" w:color="auto"/>
        <w:bottom w:val="none" w:sz="0" w:space="0" w:color="auto"/>
        <w:right w:val="none" w:sz="0" w:space="0" w:color="auto"/>
      </w:divBdr>
    </w:div>
    <w:div w:id="664017239">
      <w:bodyDiv w:val="1"/>
      <w:marLeft w:val="0"/>
      <w:marRight w:val="0"/>
      <w:marTop w:val="0"/>
      <w:marBottom w:val="0"/>
      <w:divBdr>
        <w:top w:val="none" w:sz="0" w:space="0" w:color="auto"/>
        <w:left w:val="none" w:sz="0" w:space="0" w:color="auto"/>
        <w:bottom w:val="none" w:sz="0" w:space="0" w:color="auto"/>
        <w:right w:val="none" w:sz="0" w:space="0" w:color="auto"/>
      </w:divBdr>
    </w:div>
    <w:div w:id="691341578">
      <w:bodyDiv w:val="1"/>
      <w:marLeft w:val="0"/>
      <w:marRight w:val="0"/>
      <w:marTop w:val="0"/>
      <w:marBottom w:val="0"/>
      <w:divBdr>
        <w:top w:val="none" w:sz="0" w:space="0" w:color="auto"/>
        <w:left w:val="none" w:sz="0" w:space="0" w:color="auto"/>
        <w:bottom w:val="none" w:sz="0" w:space="0" w:color="auto"/>
        <w:right w:val="none" w:sz="0" w:space="0" w:color="auto"/>
      </w:divBdr>
    </w:div>
    <w:div w:id="933056131">
      <w:bodyDiv w:val="1"/>
      <w:marLeft w:val="0"/>
      <w:marRight w:val="0"/>
      <w:marTop w:val="0"/>
      <w:marBottom w:val="0"/>
      <w:divBdr>
        <w:top w:val="none" w:sz="0" w:space="0" w:color="auto"/>
        <w:left w:val="none" w:sz="0" w:space="0" w:color="auto"/>
        <w:bottom w:val="none" w:sz="0" w:space="0" w:color="auto"/>
        <w:right w:val="none" w:sz="0" w:space="0" w:color="auto"/>
      </w:divBdr>
    </w:div>
    <w:div w:id="933631794">
      <w:bodyDiv w:val="1"/>
      <w:marLeft w:val="0"/>
      <w:marRight w:val="0"/>
      <w:marTop w:val="0"/>
      <w:marBottom w:val="0"/>
      <w:divBdr>
        <w:top w:val="none" w:sz="0" w:space="0" w:color="auto"/>
        <w:left w:val="none" w:sz="0" w:space="0" w:color="auto"/>
        <w:bottom w:val="none" w:sz="0" w:space="0" w:color="auto"/>
        <w:right w:val="none" w:sz="0" w:space="0" w:color="auto"/>
      </w:divBdr>
    </w:div>
    <w:div w:id="1401442016">
      <w:bodyDiv w:val="1"/>
      <w:marLeft w:val="0"/>
      <w:marRight w:val="0"/>
      <w:marTop w:val="0"/>
      <w:marBottom w:val="0"/>
      <w:divBdr>
        <w:top w:val="none" w:sz="0" w:space="0" w:color="auto"/>
        <w:left w:val="none" w:sz="0" w:space="0" w:color="auto"/>
        <w:bottom w:val="none" w:sz="0" w:space="0" w:color="auto"/>
        <w:right w:val="none" w:sz="0" w:space="0" w:color="auto"/>
      </w:divBdr>
    </w:div>
    <w:div w:id="168146753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 w:id="1900823455">
      <w:bodyDiv w:val="1"/>
      <w:marLeft w:val="0"/>
      <w:marRight w:val="0"/>
      <w:marTop w:val="0"/>
      <w:marBottom w:val="0"/>
      <w:divBdr>
        <w:top w:val="none" w:sz="0" w:space="0" w:color="auto"/>
        <w:left w:val="none" w:sz="0" w:space="0" w:color="auto"/>
        <w:bottom w:val="none" w:sz="0" w:space="0" w:color="auto"/>
        <w:right w:val="none" w:sz="0" w:space="0" w:color="auto"/>
      </w:divBdr>
    </w:div>
    <w:div w:id="1962347559">
      <w:bodyDiv w:val="1"/>
      <w:marLeft w:val="0"/>
      <w:marRight w:val="0"/>
      <w:marTop w:val="0"/>
      <w:marBottom w:val="0"/>
      <w:divBdr>
        <w:top w:val="none" w:sz="0" w:space="0" w:color="auto"/>
        <w:left w:val="none" w:sz="0" w:space="0" w:color="auto"/>
        <w:bottom w:val="none" w:sz="0" w:space="0" w:color="auto"/>
        <w:right w:val="none" w:sz="0" w:space="0" w:color="auto"/>
      </w:divBdr>
    </w:div>
    <w:div w:id="204231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760D0-192F-4195-A5C2-EDF28E25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66</Pages>
  <Words>4904</Words>
  <Characters>27956</Characters>
  <Application>Microsoft Office Word</Application>
  <DocSecurity>0</DocSecurity>
  <Lines>232</Lines>
  <Paragraphs>65</Paragraphs>
  <ScaleCrop>false</ScaleCrop>
  <Company>Sky123.Org</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黎 梅芬</cp:lastModifiedBy>
  <cp:revision>26</cp:revision>
  <cp:lastPrinted>2022-12-20T10:00:00Z</cp:lastPrinted>
  <dcterms:created xsi:type="dcterms:W3CDTF">2019-12-30T09:01:00Z</dcterms:created>
  <dcterms:modified xsi:type="dcterms:W3CDTF">2022-12-21T07:28:00Z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